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91D96" w14:textId="77777777" w:rsidR="003643B5" w:rsidRPr="00C74720" w:rsidRDefault="003643B5" w:rsidP="003643B5">
      <w:pPr>
        <w:spacing w:after="0" w:line="240" w:lineRule="auto"/>
        <w:jc w:val="both"/>
        <w:rPr>
          <w:rFonts w:eastAsia="Times New Roman" w:cs="Times New Roman"/>
          <w:b/>
          <w:bCs/>
          <w:kern w:val="0"/>
          <w:lang w:eastAsia="fr-FR"/>
          <w14:ligatures w14:val="none"/>
        </w:rPr>
      </w:pPr>
      <w:r w:rsidRPr="00C74720">
        <w:rPr>
          <w:rFonts w:eastAsia="Times New Roman" w:cs="Times New Roman"/>
          <w:b/>
          <w:bCs/>
          <w:kern w:val="0"/>
          <w:lang w:eastAsia="fr-FR"/>
          <w14:ligatures w14:val="none"/>
        </w:rPr>
        <w:t>Salut,</w:t>
      </w:r>
    </w:p>
    <w:p w14:paraId="06D0CEA6" w14:textId="77777777" w:rsidR="003643B5" w:rsidRPr="00C74720" w:rsidRDefault="003643B5" w:rsidP="003643B5">
      <w:pPr>
        <w:spacing w:after="0" w:line="240" w:lineRule="auto"/>
        <w:jc w:val="both"/>
        <w:rPr>
          <w:rFonts w:eastAsia="Times New Roman" w:cs="Times New Roman"/>
          <w:kern w:val="0"/>
          <w:lang w:eastAsia="fr-FR"/>
          <w14:ligatures w14:val="none"/>
        </w:rPr>
      </w:pPr>
    </w:p>
    <w:p w14:paraId="139470E7" w14:textId="7AC3D34E" w:rsidR="003643B5" w:rsidRPr="00C74720" w:rsidRDefault="003643B5" w:rsidP="003643B5">
      <w:pPr>
        <w:spacing w:after="0" w:line="240" w:lineRule="auto"/>
        <w:jc w:val="both"/>
        <w:rPr>
          <w:rFonts w:eastAsia="Times New Roman" w:cs="Times New Roman"/>
          <w:kern w:val="0"/>
          <w:lang w:eastAsia="fr-FR"/>
          <w14:ligatures w14:val="none"/>
        </w:rPr>
      </w:pPr>
      <w:r w:rsidRPr="00C74720">
        <w:rPr>
          <w:rFonts w:eastAsia="Times New Roman" w:cs="Times New Roman"/>
          <w:kern w:val="0"/>
          <w:lang w:eastAsia="fr-FR"/>
          <w14:ligatures w14:val="none"/>
        </w:rPr>
        <w:t xml:space="preserve">J’espère que tu vas bien. Ici, nous </w:t>
      </w:r>
      <w:r>
        <w:rPr>
          <w:rFonts w:eastAsia="Times New Roman" w:cs="Times New Roman"/>
          <w:kern w:val="0"/>
          <w:lang w:eastAsia="fr-FR"/>
          <w14:ligatures w14:val="none"/>
        </w:rPr>
        <w:t>considérons toujours</w:t>
      </w:r>
      <w:r w:rsidRPr="00C74720">
        <w:rPr>
          <w:rFonts w:eastAsia="Times New Roman" w:cs="Times New Roman"/>
          <w:kern w:val="0"/>
          <w:lang w:eastAsia="fr-FR"/>
          <w14:ligatures w14:val="none"/>
        </w:rPr>
        <w:t xml:space="preserve"> la question suivante :</w:t>
      </w:r>
    </w:p>
    <w:p w14:paraId="40BC030B" w14:textId="77777777" w:rsidR="003643B5" w:rsidRPr="00C74720" w:rsidRDefault="003643B5" w:rsidP="003643B5">
      <w:pPr>
        <w:spacing w:after="0" w:line="240" w:lineRule="auto"/>
        <w:jc w:val="both"/>
        <w:rPr>
          <w:rFonts w:eastAsia="Times New Roman" w:cs="Times New Roman"/>
          <w:kern w:val="0"/>
          <w:lang w:eastAsia="fr-FR"/>
          <w14:ligatures w14:val="none"/>
        </w:rPr>
      </w:pPr>
    </w:p>
    <w:p w14:paraId="07CD8E86" w14:textId="77777777" w:rsidR="003643B5" w:rsidRPr="00C74720" w:rsidRDefault="003643B5" w:rsidP="003643B5">
      <w:pPr>
        <w:spacing w:after="0" w:line="240" w:lineRule="auto"/>
        <w:jc w:val="both"/>
        <w:rPr>
          <w:rFonts w:eastAsia="Times New Roman" w:cs="Times New Roman"/>
          <w:kern w:val="0"/>
          <w:lang w:eastAsia="fr-FR"/>
          <w14:ligatures w14:val="none"/>
        </w:rPr>
      </w:pPr>
      <w:r w:rsidRPr="00C74720">
        <w:rPr>
          <w:rFonts w:eastAsia="Times New Roman" w:cs="Times New Roman"/>
          <w:kern w:val="0"/>
          <w:lang w:eastAsia="fr-FR"/>
          <w14:ligatures w14:val="none"/>
        </w:rPr>
        <w:t>« Comment la science peut imposer un réel non décidé en conséquence d’interactions de facteurs culturels ? »</w:t>
      </w:r>
    </w:p>
    <w:p w14:paraId="73E14FC4" w14:textId="77777777" w:rsidR="003643B5" w:rsidRPr="00C74720" w:rsidRDefault="003643B5" w:rsidP="003643B5">
      <w:pPr>
        <w:spacing w:after="0" w:line="240" w:lineRule="auto"/>
        <w:jc w:val="both"/>
        <w:rPr>
          <w:rFonts w:eastAsia="Times New Roman" w:cs="Times New Roman"/>
          <w:kern w:val="0"/>
          <w:lang w:eastAsia="fr-FR"/>
          <w14:ligatures w14:val="none"/>
        </w:rPr>
      </w:pPr>
    </w:p>
    <w:p w14:paraId="25BE0F09" w14:textId="77777777" w:rsidR="003643B5" w:rsidRPr="00C74720" w:rsidRDefault="003643B5" w:rsidP="003643B5">
      <w:pPr>
        <w:spacing w:after="0" w:line="240" w:lineRule="auto"/>
        <w:jc w:val="both"/>
        <w:rPr>
          <w:rFonts w:eastAsia="Times New Roman" w:cs="Times New Roman"/>
          <w:kern w:val="0"/>
          <w:lang w:eastAsia="fr-FR"/>
          <w14:ligatures w14:val="none"/>
        </w:rPr>
      </w:pPr>
      <w:r w:rsidRPr="00C74720">
        <w:rPr>
          <w:rFonts w:eastAsia="Times New Roman" w:cs="Times New Roman"/>
          <w:kern w:val="0"/>
          <w:lang w:eastAsia="fr-FR"/>
          <w14:ligatures w14:val="none"/>
        </w:rPr>
        <w:t>Cette question permet de poser les e</w:t>
      </w:r>
      <w:r w:rsidRPr="001B1E15">
        <w:rPr>
          <w:rFonts w:eastAsia="Times New Roman" w:cs="Times New Roman"/>
          <w:kern w:val="0"/>
          <w:lang w:eastAsia="fr-FR"/>
          <w14:ligatures w14:val="none"/>
        </w:rPr>
        <w:t xml:space="preserve">njeux </w:t>
      </w:r>
      <w:r w:rsidRPr="00C74720">
        <w:rPr>
          <w:rFonts w:eastAsia="Times New Roman" w:cs="Times New Roman"/>
          <w:kern w:val="0"/>
          <w:lang w:eastAsia="fr-FR"/>
          <w14:ligatures w14:val="none"/>
        </w:rPr>
        <w:t>auxquels</w:t>
      </w:r>
      <w:r w:rsidRPr="001B1E15">
        <w:rPr>
          <w:rFonts w:eastAsia="Times New Roman" w:cs="Times New Roman"/>
          <w:kern w:val="0"/>
          <w:lang w:eastAsia="fr-FR"/>
          <w14:ligatures w14:val="none"/>
        </w:rPr>
        <w:t xml:space="preserve"> anthropologues, </w:t>
      </w:r>
      <w:r w:rsidRPr="00C74720">
        <w:rPr>
          <w:rFonts w:eastAsia="Times New Roman" w:cs="Times New Roman"/>
          <w:kern w:val="0"/>
          <w:lang w:eastAsia="fr-FR"/>
          <w14:ligatures w14:val="none"/>
        </w:rPr>
        <w:t xml:space="preserve">ethnographes, </w:t>
      </w:r>
      <w:r w:rsidRPr="001B1E15">
        <w:rPr>
          <w:rFonts w:eastAsia="Times New Roman" w:cs="Times New Roman"/>
          <w:kern w:val="0"/>
          <w:lang w:eastAsia="fr-FR"/>
          <w14:ligatures w14:val="none"/>
        </w:rPr>
        <w:t xml:space="preserve">sociologues, </w:t>
      </w:r>
      <w:r w:rsidRPr="00C74720">
        <w:rPr>
          <w:rFonts w:eastAsia="Times New Roman" w:cs="Times New Roman"/>
          <w:kern w:val="0"/>
          <w:lang w:eastAsia="fr-FR"/>
          <w14:ligatures w14:val="none"/>
        </w:rPr>
        <w:t xml:space="preserve">et </w:t>
      </w:r>
      <w:r w:rsidRPr="001B1E15">
        <w:rPr>
          <w:rFonts w:eastAsia="Times New Roman" w:cs="Times New Roman"/>
          <w:kern w:val="0"/>
          <w:lang w:eastAsia="fr-FR"/>
          <w14:ligatures w14:val="none"/>
        </w:rPr>
        <w:t xml:space="preserve">même historiens et géographes </w:t>
      </w:r>
      <w:r w:rsidRPr="00C74720">
        <w:rPr>
          <w:rFonts w:eastAsia="Times New Roman" w:cs="Times New Roman"/>
          <w:kern w:val="0"/>
          <w:lang w:eastAsia="fr-FR"/>
          <w14:ligatures w14:val="none"/>
        </w:rPr>
        <w:t>sont confrontés.</w:t>
      </w:r>
    </w:p>
    <w:p w14:paraId="1321B268" w14:textId="2B14F7F3" w:rsidR="003643B5" w:rsidRDefault="003643B5" w:rsidP="003643B5">
      <w:pPr>
        <w:spacing w:before="100" w:beforeAutospacing="1" w:after="100" w:afterAutospacing="1" w:line="240" w:lineRule="auto"/>
        <w:jc w:val="both"/>
        <w:outlineLvl w:val="0"/>
        <w:rPr>
          <w:rFonts w:eastAsia="Times New Roman" w:cs="Times New Roman"/>
          <w:kern w:val="0"/>
          <w:lang w:eastAsia="fr-FR"/>
          <w14:ligatures w14:val="none"/>
        </w:rPr>
      </w:pPr>
      <w:r w:rsidRPr="00C74720">
        <w:rPr>
          <w:rFonts w:eastAsia="Times New Roman" w:cs="Times New Roman"/>
          <w:kern w:val="0"/>
          <w:lang w:eastAsia="fr-FR"/>
          <w14:ligatures w14:val="none"/>
        </w:rPr>
        <w:t xml:space="preserve">Ici, </w:t>
      </w:r>
      <w:r w:rsidR="00E105B8">
        <w:rPr>
          <w:rFonts w:eastAsia="Times New Roman" w:cs="Times New Roman"/>
          <w:kern w:val="0"/>
          <w:lang w:eastAsia="fr-FR"/>
          <w14:ligatures w14:val="none"/>
        </w:rPr>
        <w:t xml:space="preserve">dans ce deuxième article, </w:t>
      </w:r>
      <w:r>
        <w:rPr>
          <w:rFonts w:eastAsia="Times New Roman" w:cs="Times New Roman"/>
          <w:kern w:val="0"/>
          <w:lang w:eastAsia="fr-FR"/>
          <w14:ligatures w14:val="none"/>
        </w:rPr>
        <w:t>nous continuerons à</w:t>
      </w:r>
      <w:r>
        <w:rPr>
          <w:rFonts w:eastAsia="Times New Roman" w:cs="Times New Roman"/>
          <w:kern w:val="0"/>
          <w:lang w:eastAsia="fr-FR"/>
          <w14:ligatures w14:val="none"/>
        </w:rPr>
        <w:t xml:space="preserve"> pose</w:t>
      </w:r>
      <w:r>
        <w:rPr>
          <w:rFonts w:eastAsia="Times New Roman" w:cs="Times New Roman"/>
          <w:kern w:val="0"/>
          <w:lang w:eastAsia="fr-FR"/>
          <w14:ligatures w14:val="none"/>
        </w:rPr>
        <w:t>r</w:t>
      </w:r>
      <w:r>
        <w:rPr>
          <w:rFonts w:eastAsia="Times New Roman" w:cs="Times New Roman"/>
          <w:kern w:val="0"/>
          <w:lang w:eastAsia="fr-FR"/>
          <w14:ligatures w14:val="none"/>
        </w:rPr>
        <w:t xml:space="preserve"> des pré requis permettant d’aborder le fond de la</w:t>
      </w:r>
      <w:r>
        <w:rPr>
          <w:rFonts w:eastAsia="Times New Roman" w:cs="Times New Roman"/>
          <w:kern w:val="0"/>
          <w:lang w:eastAsia="fr-FR"/>
          <w14:ligatures w14:val="none"/>
        </w:rPr>
        <w:t xml:space="preserve"> </w:t>
      </w:r>
      <w:r>
        <w:rPr>
          <w:rFonts w:eastAsia="Times New Roman" w:cs="Times New Roman"/>
          <w:kern w:val="0"/>
          <w:lang w:eastAsia="fr-FR"/>
          <w14:ligatures w14:val="none"/>
        </w:rPr>
        <w:t>question posée</w:t>
      </w:r>
      <w:r>
        <w:rPr>
          <w:rFonts w:eastAsia="Times New Roman" w:cs="Times New Roman"/>
          <w:kern w:val="0"/>
          <w:lang w:eastAsia="fr-FR"/>
          <w14:ligatures w14:val="none"/>
        </w:rPr>
        <w:t>.</w:t>
      </w:r>
    </w:p>
    <w:p w14:paraId="71A3F854" w14:textId="10904EF4" w:rsidR="0078542B" w:rsidRDefault="0078542B" w:rsidP="003643B5">
      <w:pPr>
        <w:spacing w:before="100" w:beforeAutospacing="1" w:after="100" w:afterAutospacing="1" w:line="240" w:lineRule="auto"/>
        <w:jc w:val="both"/>
        <w:outlineLvl w:val="0"/>
        <w:rPr>
          <w:rFonts w:eastAsia="Times New Roman" w:cs="Times New Roman"/>
          <w:kern w:val="0"/>
          <w:lang w:eastAsia="fr-FR"/>
          <w14:ligatures w14:val="none"/>
        </w:rPr>
      </w:pPr>
      <w:r>
        <w:rPr>
          <w:rFonts w:eastAsia="Times New Roman" w:cs="Times New Roman"/>
          <w:kern w:val="0"/>
          <w:lang w:eastAsia="fr-FR"/>
          <w14:ligatures w14:val="none"/>
        </w:rPr>
        <w:pict w14:anchorId="3A7AB576">
          <v:rect id="_x0000_i1055" style="width:0;height:1.5pt" o:hralign="center" o:hrstd="t" o:hr="t" fillcolor="#a0a0a0" stroked="f"/>
        </w:pict>
      </w:r>
    </w:p>
    <w:p w14:paraId="66CF9439" w14:textId="0CDC9B3D" w:rsidR="003643B5" w:rsidRPr="003643B5" w:rsidRDefault="003643B5" w:rsidP="003643B5">
      <w:pPr>
        <w:spacing w:before="100" w:beforeAutospacing="1" w:after="100" w:afterAutospacing="1" w:line="240" w:lineRule="auto"/>
        <w:jc w:val="both"/>
        <w:outlineLvl w:val="0"/>
        <w:rPr>
          <w:rFonts w:eastAsia="Times New Roman" w:cs="Times New Roman"/>
          <w:b/>
          <w:bCs/>
          <w:kern w:val="36"/>
          <w:sz w:val="28"/>
          <w:szCs w:val="28"/>
          <w:lang w:eastAsia="fr-FR"/>
          <w14:ligatures w14:val="none"/>
        </w:rPr>
      </w:pPr>
      <w:r w:rsidRPr="003643B5">
        <w:rPr>
          <w:rFonts w:eastAsia="Times New Roman" w:cs="Times New Roman"/>
          <w:b/>
          <w:bCs/>
          <w:kern w:val="0"/>
          <w:lang w:eastAsia="fr-FR"/>
          <w14:ligatures w14:val="none"/>
        </w:rPr>
        <w:t xml:space="preserve">Note d’intention : </w:t>
      </w:r>
    </w:p>
    <w:p w14:paraId="4EA73CEE" w14:textId="7A2D739C" w:rsidR="003643B5" w:rsidRDefault="003643B5" w:rsidP="003643B5">
      <w:pPr>
        <w:spacing w:before="100" w:beforeAutospacing="1" w:after="100" w:afterAutospacing="1" w:line="240" w:lineRule="auto"/>
        <w:jc w:val="both"/>
        <w:outlineLvl w:val="0"/>
      </w:pPr>
      <w:r>
        <w:t xml:space="preserve">Ce </w:t>
      </w:r>
      <w:r>
        <w:t>deuxième article</w:t>
      </w:r>
      <w:r>
        <w:t xml:space="preserve"> n’est pas une critique de la science, ni une doctrine vibratoire</w:t>
      </w:r>
      <w:r>
        <w:t>, i</w:t>
      </w:r>
      <w:r>
        <w:t xml:space="preserve">l </w:t>
      </w:r>
      <w:r>
        <w:t xml:space="preserve">représente </w:t>
      </w:r>
      <w:r>
        <w:t>un seuil.</w:t>
      </w:r>
    </w:p>
    <w:p w14:paraId="78EEF25B" w14:textId="77777777" w:rsidR="003643B5" w:rsidRDefault="003643B5" w:rsidP="003643B5">
      <w:pPr>
        <w:spacing w:before="100" w:beforeAutospacing="1" w:after="100" w:afterAutospacing="1" w:line="240" w:lineRule="auto"/>
        <w:jc w:val="both"/>
        <w:outlineLvl w:val="0"/>
      </w:pPr>
      <w:r>
        <w:t>Une mise à disposition d’un cadre onto-fonctionnel permettant de requalifier ce que nous appelons réel, désirable, et juste.</w:t>
      </w:r>
    </w:p>
    <w:p w14:paraId="1B22F595" w14:textId="77777777" w:rsidR="003643B5" w:rsidRDefault="003643B5" w:rsidP="003643B5">
      <w:pPr>
        <w:spacing w:before="100" w:beforeAutospacing="1" w:after="100" w:afterAutospacing="1" w:line="240" w:lineRule="auto"/>
        <w:jc w:val="both"/>
        <w:outlineLvl w:val="0"/>
      </w:pPr>
      <w:r>
        <w:t xml:space="preserve">Ce texte </w:t>
      </w:r>
      <w:r>
        <w:t xml:space="preserve">propose un langage pour ressentir, percevoir, et penser sans se disloquer. </w:t>
      </w:r>
    </w:p>
    <w:p w14:paraId="5E08DA81" w14:textId="27340A7B" w:rsidR="003643B5" w:rsidRDefault="003643B5" w:rsidP="003643B5">
      <w:pPr>
        <w:spacing w:before="100" w:beforeAutospacing="1" w:after="100" w:afterAutospacing="1" w:line="240" w:lineRule="auto"/>
        <w:jc w:val="both"/>
        <w:outlineLvl w:val="0"/>
      </w:pPr>
      <w:r>
        <w:t xml:space="preserve">Il </w:t>
      </w:r>
      <w:r>
        <w:t xml:space="preserve">ouvre un espace de discernement </w:t>
      </w:r>
      <w:r>
        <w:t xml:space="preserve">et </w:t>
      </w:r>
      <w:r>
        <w:t>sera suivi d’une analyse systémique des dynamiques scientifiques générant un réel non désiré.</w:t>
      </w:r>
    </w:p>
    <w:p w14:paraId="461E2702" w14:textId="77777777" w:rsidR="00FE549C" w:rsidRPr="00FE549C" w:rsidRDefault="00FE549C" w:rsidP="00FE549C">
      <w:pPr>
        <w:spacing w:before="100" w:beforeAutospacing="1" w:after="100" w:afterAutospacing="1" w:line="240" w:lineRule="auto"/>
        <w:outlineLvl w:val="2"/>
        <w:rPr>
          <w:rFonts w:eastAsia="Times New Roman" w:cs="Times New Roman"/>
          <w:b/>
          <w:bCs/>
          <w:kern w:val="0"/>
          <w:lang w:eastAsia="fr-FR"/>
          <w14:ligatures w14:val="none"/>
        </w:rPr>
      </w:pPr>
      <w:r w:rsidRPr="00FE549C">
        <w:rPr>
          <w:rFonts w:eastAsia="Times New Roman" w:cs="Times New Roman"/>
          <w:b/>
          <w:bCs/>
          <w:kern w:val="0"/>
          <w:lang w:eastAsia="fr-FR"/>
          <w14:ligatures w14:val="none"/>
        </w:rPr>
        <w:t>Avertissement de lecture – Partie critique</w:t>
      </w:r>
    </w:p>
    <w:p w14:paraId="0DCB5251" w14:textId="57FA1030" w:rsidR="00FE549C" w:rsidRPr="00FE549C" w:rsidRDefault="00FE549C" w:rsidP="00FE549C">
      <w:pPr>
        <w:spacing w:before="100" w:beforeAutospacing="1" w:after="100" w:afterAutospacing="1" w:line="240" w:lineRule="auto"/>
        <w:rPr>
          <w:rFonts w:eastAsia="Times New Roman" w:cs="Times New Roman"/>
          <w:kern w:val="0"/>
          <w:lang w:eastAsia="fr-FR"/>
          <w14:ligatures w14:val="none"/>
        </w:rPr>
      </w:pPr>
      <w:r w:rsidRPr="00FE549C">
        <w:rPr>
          <w:rFonts w:eastAsia="Times New Roman" w:cs="Times New Roman"/>
          <w:kern w:val="0"/>
          <w:lang w:eastAsia="fr-FR"/>
          <w14:ligatures w14:val="none"/>
        </w:rPr>
        <w:t>Une</w:t>
      </w:r>
      <w:r w:rsidRPr="00FE549C">
        <w:rPr>
          <w:rFonts w:eastAsia="Times New Roman" w:cs="Times New Roman"/>
          <w:kern w:val="0"/>
          <w:lang w:eastAsia="fr-FR"/>
          <w14:ligatures w14:val="none"/>
        </w:rPr>
        <w:t xml:space="preserve"> partie critique vise à éprouver avec rigueur la validité, les tensions et les usages possibles du modèle proposé dans cet article.</w:t>
      </w:r>
    </w:p>
    <w:p w14:paraId="4C21B80E" w14:textId="50014B3D" w:rsidR="00FE549C" w:rsidRPr="00FE549C" w:rsidRDefault="00FE549C" w:rsidP="00FE549C">
      <w:pPr>
        <w:spacing w:before="100" w:beforeAutospacing="1" w:after="100" w:afterAutospacing="1" w:line="240" w:lineRule="auto"/>
        <w:rPr>
          <w:rFonts w:eastAsia="Times New Roman" w:cs="Times New Roman"/>
          <w:kern w:val="0"/>
          <w:lang w:eastAsia="fr-FR"/>
          <w14:ligatures w14:val="none"/>
        </w:rPr>
      </w:pPr>
      <w:r w:rsidRPr="00FE549C">
        <w:rPr>
          <w:rFonts w:eastAsia="Times New Roman" w:cs="Times New Roman"/>
          <w:kern w:val="0"/>
          <w:lang w:eastAsia="fr-FR"/>
          <w14:ligatures w14:val="none"/>
        </w:rPr>
        <w:t xml:space="preserve">Elle ne constitue pas un contre-modèle, mais un espace de vérification lucide et méthodologique, destiné à prévenir toute absolutisation, captation symbolique ou usage idéologique du cadre théorique </w:t>
      </w:r>
      <w:r w:rsidRPr="00FE549C">
        <w:rPr>
          <w:rFonts w:eastAsia="Times New Roman" w:cs="Times New Roman"/>
          <w:kern w:val="0"/>
          <w:lang w:eastAsia="fr-FR"/>
          <w14:ligatures w14:val="none"/>
        </w:rPr>
        <w:t>exposé.</w:t>
      </w:r>
    </w:p>
    <w:p w14:paraId="449EC7A1" w14:textId="77777777" w:rsidR="00FE549C" w:rsidRPr="00FE549C" w:rsidRDefault="00FE549C" w:rsidP="00FE549C">
      <w:pPr>
        <w:spacing w:before="100" w:beforeAutospacing="1" w:after="100" w:afterAutospacing="1" w:line="240" w:lineRule="auto"/>
        <w:rPr>
          <w:rFonts w:eastAsia="Times New Roman" w:cs="Times New Roman"/>
          <w:kern w:val="0"/>
          <w:lang w:eastAsia="fr-FR"/>
          <w14:ligatures w14:val="none"/>
        </w:rPr>
      </w:pPr>
      <w:r w:rsidRPr="00FE549C">
        <w:rPr>
          <w:rFonts w:eastAsia="Times New Roman" w:cs="Times New Roman"/>
          <w:kern w:val="0"/>
          <w:lang w:eastAsia="fr-FR"/>
          <w14:ligatures w14:val="none"/>
        </w:rPr>
        <w:t>Elle rappelle que tout modèle, aussi fécond soit-il, peut devenir performatif ou régressif s’il n’intègre pas ses propres conditions de mise en échec.</w:t>
      </w:r>
    </w:p>
    <w:p w14:paraId="1A5D3D76" w14:textId="06C7062D" w:rsidR="00FE549C" w:rsidRDefault="00FE549C" w:rsidP="00FE549C">
      <w:pPr>
        <w:spacing w:before="100" w:beforeAutospacing="1" w:after="100" w:afterAutospacing="1" w:line="240" w:lineRule="auto"/>
        <w:rPr>
          <w:rFonts w:eastAsia="Times New Roman" w:cs="Times New Roman"/>
          <w:kern w:val="0"/>
          <w:lang w:eastAsia="fr-FR"/>
          <w14:ligatures w14:val="none"/>
        </w:rPr>
      </w:pPr>
      <w:r w:rsidRPr="00FE549C">
        <w:rPr>
          <w:rFonts w:eastAsia="Times New Roman" w:cs="Times New Roman"/>
          <w:kern w:val="0"/>
          <w:lang w:eastAsia="fr-FR"/>
          <w14:ligatures w14:val="none"/>
        </w:rPr>
        <w:t>Cet article</w:t>
      </w:r>
      <w:r w:rsidRPr="00FE549C">
        <w:rPr>
          <w:rFonts w:eastAsia="Times New Roman" w:cs="Times New Roman"/>
          <w:kern w:val="0"/>
          <w:lang w:eastAsia="fr-FR"/>
          <w14:ligatures w14:val="none"/>
        </w:rPr>
        <w:t xml:space="preserve"> ne cherche pas à imposer une vérité. Il ouvre un espace réflexif sur la manière de penser, sentir et agir avec discernement — même lorsque ce discernement semble vibrer de manière juste.</w:t>
      </w:r>
    </w:p>
    <w:p w14:paraId="64541C1F" w14:textId="77777777" w:rsidR="00FE549C" w:rsidRDefault="00FE549C" w:rsidP="00FE549C">
      <w:pPr>
        <w:spacing w:before="100" w:beforeAutospacing="1" w:after="100" w:afterAutospacing="1" w:line="240" w:lineRule="auto"/>
        <w:rPr>
          <w:rFonts w:eastAsia="Times New Roman" w:cs="Times New Roman"/>
          <w:kern w:val="0"/>
          <w:lang w:eastAsia="fr-FR"/>
          <w14:ligatures w14:val="none"/>
        </w:rPr>
      </w:pPr>
    </w:p>
    <w:p w14:paraId="4D6325F3" w14:textId="77777777" w:rsidR="00FE549C" w:rsidRPr="00FE549C" w:rsidRDefault="00FE549C" w:rsidP="00FE549C">
      <w:pPr>
        <w:spacing w:before="100" w:beforeAutospacing="1" w:after="100" w:afterAutospacing="1" w:line="240" w:lineRule="auto"/>
        <w:rPr>
          <w:rFonts w:eastAsia="Times New Roman" w:cs="Times New Roman"/>
          <w:kern w:val="0"/>
          <w:lang w:eastAsia="fr-FR"/>
          <w14:ligatures w14:val="none"/>
        </w:rPr>
      </w:pPr>
    </w:p>
    <w:p w14:paraId="66E45393" w14:textId="705A0EA7" w:rsidR="0078542B" w:rsidRDefault="0078542B" w:rsidP="003643B5">
      <w:pPr>
        <w:spacing w:before="100" w:beforeAutospacing="1" w:after="100" w:afterAutospacing="1" w:line="240" w:lineRule="auto"/>
        <w:jc w:val="both"/>
        <w:outlineLvl w:val="0"/>
        <w:rPr>
          <w:rFonts w:eastAsia="Times New Roman" w:cs="Times New Roman"/>
          <w:b/>
          <w:bCs/>
          <w:kern w:val="36"/>
          <w:sz w:val="28"/>
          <w:szCs w:val="28"/>
          <w:lang w:eastAsia="fr-FR"/>
          <w14:ligatures w14:val="none"/>
        </w:rPr>
      </w:pPr>
      <w:r>
        <w:rPr>
          <w:rFonts w:eastAsia="Times New Roman" w:cs="Times New Roman"/>
          <w:kern w:val="0"/>
          <w:lang w:eastAsia="fr-FR"/>
          <w14:ligatures w14:val="none"/>
        </w:rPr>
        <w:lastRenderedPageBreak/>
        <w:pict w14:anchorId="60672743">
          <v:rect id="_x0000_i1056" style="width:0;height:1.5pt" o:hralign="center" o:hrstd="t" o:hr="t" fillcolor="#a0a0a0" stroked="f"/>
        </w:pict>
      </w:r>
    </w:p>
    <w:p w14:paraId="032B51F7" w14:textId="77777777" w:rsidR="00FE549C" w:rsidRDefault="00FE549C" w:rsidP="003643B5">
      <w:pPr>
        <w:spacing w:before="100" w:beforeAutospacing="1" w:after="100" w:afterAutospacing="1" w:line="240" w:lineRule="auto"/>
        <w:outlineLvl w:val="0"/>
        <w:rPr>
          <w:rFonts w:eastAsia="Times New Roman" w:cs="Times New Roman"/>
          <w:b/>
          <w:bCs/>
          <w:kern w:val="36"/>
          <w:sz w:val="28"/>
          <w:szCs w:val="28"/>
          <w:lang w:eastAsia="fr-FR"/>
          <w14:ligatures w14:val="none"/>
        </w:rPr>
      </w:pPr>
    </w:p>
    <w:p w14:paraId="24AA0292" w14:textId="285EC54E" w:rsidR="00941C63" w:rsidRPr="00941C63" w:rsidRDefault="000F7EF5" w:rsidP="003643B5">
      <w:pPr>
        <w:spacing w:before="100" w:beforeAutospacing="1" w:after="100" w:afterAutospacing="1" w:line="240" w:lineRule="auto"/>
        <w:outlineLvl w:val="0"/>
        <w:rPr>
          <w:rFonts w:eastAsia="Times New Roman" w:cs="Times New Roman"/>
          <w:b/>
          <w:bCs/>
          <w:kern w:val="36"/>
          <w:sz w:val="28"/>
          <w:szCs w:val="28"/>
          <w:lang w:eastAsia="fr-FR"/>
          <w14:ligatures w14:val="none"/>
        </w:rPr>
      </w:pPr>
      <w:r>
        <w:rPr>
          <w:rFonts w:eastAsia="Times New Roman" w:cs="Times New Roman"/>
          <w:b/>
          <w:bCs/>
          <w:kern w:val="36"/>
          <w:sz w:val="28"/>
          <w:szCs w:val="28"/>
          <w:lang w:eastAsia="fr-FR"/>
          <w14:ligatures w14:val="none"/>
        </w:rPr>
        <w:t xml:space="preserve">Partie 1 : </w:t>
      </w:r>
      <w:r w:rsidR="00B012CF" w:rsidRPr="00021892">
        <w:rPr>
          <w:rFonts w:eastAsia="Times New Roman" w:cs="Times New Roman"/>
          <w:b/>
          <w:bCs/>
          <w:kern w:val="36"/>
          <w:sz w:val="28"/>
          <w:szCs w:val="28"/>
          <w:lang w:eastAsia="fr-FR"/>
          <w14:ligatures w14:val="none"/>
        </w:rPr>
        <w:t xml:space="preserve">Les </w:t>
      </w:r>
      <w:r w:rsidR="00941C63" w:rsidRPr="00941C63">
        <w:rPr>
          <w:rFonts w:eastAsia="Times New Roman" w:cs="Times New Roman"/>
          <w:b/>
          <w:bCs/>
          <w:kern w:val="36"/>
          <w:sz w:val="28"/>
          <w:szCs w:val="28"/>
          <w:lang w:eastAsia="fr-FR"/>
          <w14:ligatures w14:val="none"/>
        </w:rPr>
        <w:t>fondements d’une régulation vivante</w:t>
      </w:r>
      <w:r w:rsidR="00B012CF" w:rsidRPr="00021892">
        <w:rPr>
          <w:rFonts w:eastAsia="Times New Roman" w:cs="Times New Roman"/>
          <w:b/>
          <w:bCs/>
          <w:kern w:val="36"/>
          <w:sz w:val="28"/>
          <w:szCs w:val="28"/>
          <w:lang w:eastAsia="fr-FR"/>
          <w14:ligatures w14:val="none"/>
        </w:rPr>
        <w:t xml:space="preserve"> de l’humain</w:t>
      </w:r>
    </w:p>
    <w:p w14:paraId="293173D5" w14:textId="66159537" w:rsidR="00941C63" w:rsidRPr="00115F51" w:rsidRDefault="00941C63" w:rsidP="00115F51">
      <w:pPr>
        <w:pStyle w:val="Paragraphedeliste"/>
        <w:numPr>
          <w:ilvl w:val="0"/>
          <w:numId w:val="7"/>
        </w:numPr>
        <w:spacing w:before="100" w:beforeAutospacing="1" w:after="100" w:afterAutospacing="1" w:line="240" w:lineRule="auto"/>
        <w:outlineLvl w:val="1"/>
        <w:rPr>
          <w:rFonts w:eastAsia="Times New Roman" w:cs="Times New Roman"/>
          <w:b/>
          <w:bCs/>
          <w:kern w:val="0"/>
          <w:lang w:eastAsia="fr-FR"/>
          <w14:ligatures w14:val="none"/>
        </w:rPr>
      </w:pPr>
      <w:r w:rsidRPr="00115F51">
        <w:rPr>
          <w:rFonts w:eastAsia="Times New Roman" w:cs="Times New Roman"/>
          <w:b/>
          <w:bCs/>
          <w:kern w:val="0"/>
          <w:lang w:eastAsia="fr-FR"/>
          <w14:ligatures w14:val="none"/>
        </w:rPr>
        <w:t>L’axe : ligne de cohérence ontologique</w:t>
      </w:r>
    </w:p>
    <w:p w14:paraId="178AB95B" w14:textId="093B83AB" w:rsidR="00344B63" w:rsidRPr="00CF0FD4" w:rsidRDefault="00941C63" w:rsidP="00CF0FD4">
      <w:pPr>
        <w:spacing w:before="100" w:beforeAutospacing="1" w:after="100" w:afterAutospacing="1" w:line="240" w:lineRule="auto"/>
        <w:jc w:val="both"/>
        <w:rPr>
          <w:rFonts w:eastAsia="Times New Roman" w:cs="Times New Roman"/>
          <w:kern w:val="0"/>
          <w:lang w:eastAsia="fr-FR"/>
          <w14:ligatures w14:val="none"/>
        </w:rPr>
      </w:pPr>
      <w:r w:rsidRPr="00941C63">
        <w:rPr>
          <w:rFonts w:eastAsia="Times New Roman" w:cs="Times New Roman"/>
          <w:kern w:val="0"/>
          <w:lang w:eastAsia="fr-FR"/>
          <w14:ligatures w14:val="none"/>
        </w:rPr>
        <w:t xml:space="preserve">L’axe </w:t>
      </w:r>
      <w:r w:rsidRPr="00CF0FD4">
        <w:rPr>
          <w:rFonts w:eastAsia="Times New Roman" w:cs="Times New Roman"/>
          <w:kern w:val="0"/>
          <w:lang w:eastAsia="fr-FR"/>
          <w14:ligatures w14:val="none"/>
        </w:rPr>
        <w:t>désigne</w:t>
      </w:r>
      <w:r w:rsidRPr="00941C63">
        <w:rPr>
          <w:rFonts w:eastAsia="Times New Roman" w:cs="Times New Roman"/>
          <w:kern w:val="0"/>
          <w:lang w:eastAsia="fr-FR"/>
          <w14:ligatures w14:val="none"/>
        </w:rPr>
        <w:t xml:space="preserve"> la structure intérieure stable qui relie l’être à ce qui est juste pour lui.</w:t>
      </w:r>
      <w:r w:rsidRPr="00941C63">
        <w:rPr>
          <w:rFonts w:eastAsia="Times New Roman" w:cs="Times New Roman"/>
          <w:kern w:val="0"/>
          <w:lang w:eastAsia="fr-FR"/>
          <w14:ligatures w14:val="none"/>
        </w:rPr>
        <w:br/>
        <w:t xml:space="preserve">Ce n’est ni un rôle, ni une idée, ni une posture psychologique — c’est </w:t>
      </w:r>
      <w:r w:rsidRPr="00941C63">
        <w:rPr>
          <w:rFonts w:eastAsia="Times New Roman" w:cs="Times New Roman"/>
          <w:b/>
          <w:bCs/>
          <w:kern w:val="0"/>
          <w:lang w:eastAsia="fr-FR"/>
          <w14:ligatures w14:val="none"/>
        </w:rPr>
        <w:t>la ligne de tension féconde entre l’essence de l’individu et le réel</w:t>
      </w:r>
      <w:r w:rsidR="00344B63" w:rsidRPr="00CF0FD4">
        <w:rPr>
          <w:rFonts w:eastAsia="Times New Roman" w:cs="Times New Roman"/>
          <w:b/>
          <w:bCs/>
          <w:kern w:val="0"/>
          <w:lang w:eastAsia="fr-FR"/>
          <w14:ligatures w14:val="none"/>
        </w:rPr>
        <w:t>.</w:t>
      </w:r>
    </w:p>
    <w:p w14:paraId="63BF36A4" w14:textId="15EC7495" w:rsidR="00344B63" w:rsidRPr="00CF0FD4" w:rsidRDefault="00344B63" w:rsidP="00CF0FD4">
      <w:pPr>
        <w:spacing w:before="100" w:beforeAutospacing="1" w:after="100" w:afterAutospacing="1" w:line="240" w:lineRule="auto"/>
        <w:jc w:val="both"/>
        <w:rPr>
          <w:rFonts w:eastAsia="Times New Roman" w:cs="Times New Roman"/>
          <w:kern w:val="0"/>
          <w:lang w:eastAsia="fr-FR"/>
          <w14:ligatures w14:val="none"/>
        </w:rPr>
      </w:pPr>
      <w:r w:rsidRPr="00CF0FD4">
        <w:rPr>
          <w:rFonts w:eastAsia="Times New Roman" w:cs="Times New Roman"/>
          <w:kern w:val="0"/>
          <w:lang w:eastAsia="fr-FR"/>
          <w14:ligatures w14:val="none"/>
        </w:rPr>
        <w:t>Sans tomber dans une tentative de description analytique de son</w:t>
      </w:r>
      <w:r w:rsidR="00CF0FD4">
        <w:rPr>
          <w:rFonts w:eastAsia="Times New Roman" w:cs="Times New Roman"/>
          <w:kern w:val="0"/>
          <w:lang w:eastAsia="fr-FR"/>
          <w14:ligatures w14:val="none"/>
        </w:rPr>
        <w:t xml:space="preserve"> </w:t>
      </w:r>
      <w:r w:rsidRPr="00CF0FD4">
        <w:rPr>
          <w:rFonts w:eastAsia="Times New Roman" w:cs="Times New Roman"/>
          <w:kern w:val="0"/>
          <w:lang w:eastAsia="fr-FR"/>
          <w14:ligatures w14:val="none"/>
        </w:rPr>
        <w:t xml:space="preserve">incarnation/matérialité  physique, nous posons une définition de cette réalité opérante : </w:t>
      </w:r>
    </w:p>
    <w:p w14:paraId="69356F38" w14:textId="2B413D4A" w:rsidR="00941C63" w:rsidRPr="00CF0FD4" w:rsidRDefault="00941C63" w:rsidP="00CF0FD4">
      <w:pPr>
        <w:spacing w:before="100" w:beforeAutospacing="1" w:after="100" w:afterAutospacing="1" w:line="240" w:lineRule="auto"/>
        <w:jc w:val="center"/>
        <w:rPr>
          <w:rFonts w:eastAsia="Times New Roman" w:cs="Times New Roman"/>
          <w:b/>
          <w:bCs/>
          <w:kern w:val="0"/>
          <w:lang w:eastAsia="fr-FR"/>
          <w14:ligatures w14:val="none"/>
        </w:rPr>
      </w:pPr>
      <w:r w:rsidRPr="00CF0FD4">
        <w:rPr>
          <w:rFonts w:eastAsia="Times New Roman" w:cs="Times New Roman"/>
          <w:b/>
          <w:bCs/>
          <w:kern w:val="0"/>
          <w:lang w:eastAsia="fr-FR"/>
          <w14:ligatures w14:val="none"/>
        </w:rPr>
        <w:t>L’axe est la source des vibrations</w:t>
      </w:r>
    </w:p>
    <w:p w14:paraId="0BA234A2" w14:textId="77777777" w:rsidR="00CF0FD4" w:rsidRPr="00CF0FD4" w:rsidRDefault="00CF0FD4" w:rsidP="00CF0FD4">
      <w:pPr>
        <w:spacing w:before="100" w:beforeAutospacing="1" w:after="100" w:afterAutospacing="1" w:line="240" w:lineRule="auto"/>
        <w:jc w:val="both"/>
        <w:rPr>
          <w:rFonts w:eastAsia="Times New Roman" w:cs="Times New Roman"/>
          <w:kern w:val="0"/>
          <w:lang w:eastAsia="fr-FR"/>
          <w14:ligatures w14:val="none"/>
        </w:rPr>
      </w:pPr>
      <w:r w:rsidRPr="00CF0FD4">
        <w:rPr>
          <w:rFonts w:eastAsia="Times New Roman" w:cs="Times New Roman"/>
          <w:kern w:val="0"/>
          <w:lang w:eastAsia="fr-FR"/>
          <w14:ligatures w14:val="none"/>
        </w:rPr>
        <w:t xml:space="preserve">L’axe est le fruit de l’évolution de l’humanité : c’est le mécanisme adaptatif pivot de l’humain dans la survie de l’espèce. </w:t>
      </w:r>
    </w:p>
    <w:p w14:paraId="68C9D75B" w14:textId="77777777" w:rsidR="00CF0FD4" w:rsidRPr="00CF0FD4" w:rsidRDefault="00CF0FD4" w:rsidP="00CF0FD4">
      <w:pPr>
        <w:spacing w:before="100" w:beforeAutospacing="1" w:after="100" w:afterAutospacing="1" w:line="240" w:lineRule="auto"/>
        <w:jc w:val="both"/>
        <w:rPr>
          <w:rFonts w:eastAsia="Times New Roman" w:cs="Times New Roman"/>
          <w:kern w:val="0"/>
          <w:lang w:eastAsia="fr-FR"/>
          <w14:ligatures w14:val="none"/>
        </w:rPr>
      </w:pPr>
      <w:r w:rsidRPr="00CF0FD4">
        <w:rPr>
          <w:rFonts w:eastAsia="Times New Roman" w:cs="Times New Roman"/>
          <w:kern w:val="0"/>
          <w:lang w:eastAsia="fr-FR"/>
          <w14:ligatures w14:val="none"/>
        </w:rPr>
        <w:t>Ce mécanisme a pour fonction d’assurer la connexion de l’individu à la réalité de lui-même et de son environnement dynamique par essence.</w:t>
      </w:r>
    </w:p>
    <w:p w14:paraId="2257BA38" w14:textId="41575165" w:rsidR="00CF0FD4" w:rsidRPr="00CF0FD4" w:rsidRDefault="00CF0FD4" w:rsidP="00CF0FD4">
      <w:pPr>
        <w:spacing w:before="100" w:beforeAutospacing="1" w:after="100" w:afterAutospacing="1" w:line="240" w:lineRule="auto"/>
        <w:jc w:val="both"/>
        <w:rPr>
          <w:rFonts w:eastAsia="Times New Roman" w:cs="Times New Roman"/>
          <w:kern w:val="0"/>
          <w:lang w:eastAsia="fr-FR"/>
          <w14:ligatures w14:val="none"/>
        </w:rPr>
      </w:pPr>
      <w:r w:rsidRPr="00CF0FD4">
        <w:rPr>
          <w:rFonts w:eastAsia="Times New Roman" w:cs="Times New Roman"/>
          <w:kern w:val="0"/>
          <w:lang w:eastAsia="fr-FR"/>
          <w14:ligatures w14:val="none"/>
        </w:rPr>
        <w:t xml:space="preserve">Notons encore que l’axe interagit de manière complexe </w:t>
      </w:r>
      <w:r w:rsidR="003643B5">
        <w:rPr>
          <w:rFonts w:eastAsia="Times New Roman" w:cs="Times New Roman"/>
          <w:kern w:val="0"/>
          <w:lang w:eastAsia="fr-FR"/>
          <w14:ligatures w14:val="none"/>
        </w:rPr>
        <w:t xml:space="preserve">mais centrale </w:t>
      </w:r>
      <w:r w:rsidRPr="00CF0FD4">
        <w:rPr>
          <w:rFonts w:eastAsia="Times New Roman" w:cs="Times New Roman"/>
          <w:kern w:val="0"/>
          <w:lang w:eastAsia="fr-FR"/>
          <w14:ligatures w14:val="none"/>
        </w:rPr>
        <w:t xml:space="preserve">avec les autres mécanismes biologiques et psychologiques participant à une connexion lucide et objective du réel. </w:t>
      </w:r>
    </w:p>
    <w:p w14:paraId="6E44F5B4" w14:textId="792923A1" w:rsidR="00CF0FD4" w:rsidRDefault="00344B63" w:rsidP="00344B63">
      <w:pPr>
        <w:spacing w:before="100" w:beforeAutospacing="1" w:after="100" w:afterAutospacing="1" w:line="240" w:lineRule="auto"/>
        <w:rPr>
          <w:rFonts w:eastAsia="Times New Roman" w:cs="Times New Roman"/>
          <w:kern w:val="0"/>
          <w:lang w:eastAsia="fr-FR"/>
          <w14:ligatures w14:val="none"/>
        </w:rPr>
      </w:pPr>
      <w:r w:rsidRPr="00941C63">
        <w:rPr>
          <w:rFonts w:eastAsia="Times New Roman" w:cs="Times New Roman"/>
          <w:kern w:val="0"/>
          <w:lang w:eastAsia="fr-FR"/>
          <w14:ligatures w14:val="none"/>
        </w:rPr>
        <w:t xml:space="preserve">Quand </w:t>
      </w:r>
      <w:r w:rsidR="00CF0FD4">
        <w:rPr>
          <w:rFonts w:eastAsia="Times New Roman" w:cs="Times New Roman"/>
          <w:kern w:val="0"/>
          <w:lang w:eastAsia="fr-FR"/>
          <w14:ligatures w14:val="none"/>
        </w:rPr>
        <w:t>un individu</w:t>
      </w:r>
      <w:r w:rsidRPr="00941C63">
        <w:rPr>
          <w:rFonts w:eastAsia="Times New Roman" w:cs="Times New Roman"/>
          <w:kern w:val="0"/>
          <w:lang w:eastAsia="fr-FR"/>
          <w14:ligatures w14:val="none"/>
        </w:rPr>
        <w:t xml:space="preserve"> est </w:t>
      </w:r>
      <w:r w:rsidR="00CF0FD4">
        <w:rPr>
          <w:rFonts w:eastAsia="Times New Roman" w:cs="Times New Roman"/>
          <w:kern w:val="0"/>
          <w:lang w:eastAsia="fr-FR"/>
          <w14:ligatures w14:val="none"/>
        </w:rPr>
        <w:t>« </w:t>
      </w:r>
      <w:r w:rsidRPr="00941C63">
        <w:rPr>
          <w:rFonts w:eastAsia="Times New Roman" w:cs="Times New Roman"/>
          <w:kern w:val="0"/>
          <w:lang w:eastAsia="fr-FR"/>
          <w14:ligatures w14:val="none"/>
        </w:rPr>
        <w:t>dans son axe</w:t>
      </w:r>
      <w:r w:rsidR="00CF0FD4">
        <w:rPr>
          <w:rFonts w:eastAsia="Times New Roman" w:cs="Times New Roman"/>
          <w:kern w:val="0"/>
          <w:lang w:eastAsia="fr-FR"/>
          <w14:ligatures w14:val="none"/>
        </w:rPr>
        <w:t> »</w:t>
      </w:r>
      <w:r w:rsidRPr="00941C63">
        <w:rPr>
          <w:rFonts w:eastAsia="Times New Roman" w:cs="Times New Roman"/>
          <w:kern w:val="0"/>
          <w:lang w:eastAsia="fr-FR"/>
          <w14:ligatures w14:val="none"/>
        </w:rPr>
        <w:t xml:space="preserve">, </w:t>
      </w:r>
      <w:r w:rsidR="00CF0FD4">
        <w:rPr>
          <w:rFonts w:eastAsia="Times New Roman" w:cs="Times New Roman"/>
          <w:kern w:val="0"/>
          <w:lang w:eastAsia="fr-FR"/>
          <w14:ligatures w14:val="none"/>
        </w:rPr>
        <w:t xml:space="preserve">ou « tient son axe », il </w:t>
      </w:r>
      <w:r w:rsidRPr="00941C63">
        <w:rPr>
          <w:rFonts w:eastAsia="Times New Roman" w:cs="Times New Roman"/>
          <w:kern w:val="0"/>
          <w:lang w:eastAsia="fr-FR"/>
          <w14:ligatures w14:val="none"/>
        </w:rPr>
        <w:t>agit sans se forcer, sans se fuir, sans manipuler.</w:t>
      </w:r>
      <w:r w:rsidR="00CF0FD4">
        <w:rPr>
          <w:rFonts w:eastAsia="Times New Roman" w:cs="Times New Roman"/>
          <w:kern w:val="0"/>
          <w:lang w:eastAsia="fr-FR"/>
          <w14:ligatures w14:val="none"/>
        </w:rPr>
        <w:t xml:space="preserve"> Un sentiment de justesse l’habite et le nourrit.</w:t>
      </w:r>
    </w:p>
    <w:p w14:paraId="71892CB0" w14:textId="7F54CF2D" w:rsidR="00344B63" w:rsidRPr="00941C63" w:rsidRDefault="00344B63" w:rsidP="00344B63">
      <w:pPr>
        <w:spacing w:before="100" w:beforeAutospacing="1" w:after="100" w:afterAutospacing="1" w:line="240" w:lineRule="auto"/>
        <w:rPr>
          <w:rFonts w:eastAsia="Times New Roman" w:cs="Times New Roman"/>
          <w:kern w:val="0"/>
          <w:lang w:eastAsia="fr-FR"/>
          <w14:ligatures w14:val="none"/>
        </w:rPr>
      </w:pPr>
      <w:r w:rsidRPr="00941C63">
        <w:rPr>
          <w:rFonts w:eastAsia="Times New Roman" w:cs="Times New Roman"/>
          <w:kern w:val="0"/>
          <w:lang w:eastAsia="fr-FR"/>
          <w14:ligatures w14:val="none"/>
        </w:rPr>
        <w:t xml:space="preserve">L’axe permet </w:t>
      </w:r>
      <w:r w:rsidR="00CF0FD4">
        <w:rPr>
          <w:rFonts w:eastAsia="Times New Roman" w:cs="Times New Roman"/>
          <w:kern w:val="0"/>
          <w:lang w:eastAsia="fr-FR"/>
          <w14:ligatures w14:val="none"/>
        </w:rPr>
        <w:t xml:space="preserve">ainsi </w:t>
      </w:r>
      <w:r w:rsidRPr="00941C63">
        <w:rPr>
          <w:rFonts w:eastAsia="Times New Roman" w:cs="Times New Roman"/>
          <w:kern w:val="0"/>
          <w:lang w:eastAsia="fr-FR"/>
          <w14:ligatures w14:val="none"/>
        </w:rPr>
        <w:t>de :</w:t>
      </w:r>
    </w:p>
    <w:p w14:paraId="725F5569" w14:textId="522A435F" w:rsidR="00FE549C" w:rsidRPr="00FE549C" w:rsidRDefault="00344B63" w:rsidP="00FE549C">
      <w:pPr>
        <w:numPr>
          <w:ilvl w:val="0"/>
          <w:numId w:val="1"/>
        </w:numPr>
        <w:spacing w:before="100" w:beforeAutospacing="1" w:line="240" w:lineRule="auto"/>
        <w:rPr>
          <w:rFonts w:eastAsia="Times New Roman" w:cs="Times New Roman"/>
          <w:kern w:val="0"/>
          <w:lang w:eastAsia="fr-FR"/>
          <w14:ligatures w14:val="none"/>
        </w:rPr>
      </w:pPr>
      <w:r w:rsidRPr="00941C63">
        <w:rPr>
          <w:rFonts w:eastAsia="Times New Roman" w:cs="Times New Roman"/>
          <w:kern w:val="0"/>
          <w:lang w:eastAsia="fr-FR"/>
          <w14:ligatures w14:val="none"/>
        </w:rPr>
        <w:t>traverser la tension sans se déformer,</w:t>
      </w:r>
    </w:p>
    <w:p w14:paraId="0B5A4AA9" w14:textId="13A9A191" w:rsidR="00344B63" w:rsidRPr="00941C63" w:rsidRDefault="00344B63" w:rsidP="00FE549C">
      <w:pPr>
        <w:numPr>
          <w:ilvl w:val="0"/>
          <w:numId w:val="1"/>
        </w:numPr>
        <w:spacing w:before="100" w:beforeAutospacing="1" w:line="240" w:lineRule="auto"/>
        <w:rPr>
          <w:rFonts w:eastAsia="Times New Roman" w:cs="Times New Roman"/>
          <w:kern w:val="0"/>
          <w:lang w:eastAsia="fr-FR"/>
          <w14:ligatures w14:val="none"/>
        </w:rPr>
      </w:pPr>
      <w:r w:rsidRPr="00941C63">
        <w:rPr>
          <w:rFonts w:eastAsia="Times New Roman" w:cs="Times New Roman"/>
          <w:kern w:val="0"/>
          <w:lang w:eastAsia="fr-FR"/>
          <w14:ligatures w14:val="none"/>
        </w:rPr>
        <w:t>rester stable dans un environnement instable,</w:t>
      </w:r>
    </w:p>
    <w:p w14:paraId="17E622C6" w14:textId="5357262E" w:rsidR="006B3B6C" w:rsidRPr="00CF0FD4" w:rsidRDefault="00344B63" w:rsidP="00FE549C">
      <w:pPr>
        <w:numPr>
          <w:ilvl w:val="0"/>
          <w:numId w:val="1"/>
        </w:numPr>
        <w:spacing w:before="100" w:beforeAutospacing="1" w:line="240" w:lineRule="auto"/>
        <w:rPr>
          <w:rFonts w:eastAsia="Times New Roman" w:cs="Times New Roman"/>
          <w:kern w:val="0"/>
          <w:lang w:eastAsia="fr-FR"/>
          <w14:ligatures w14:val="none"/>
        </w:rPr>
      </w:pPr>
      <w:r w:rsidRPr="00941C63">
        <w:rPr>
          <w:rFonts w:eastAsia="Times New Roman" w:cs="Times New Roman"/>
          <w:kern w:val="0"/>
          <w:lang w:eastAsia="fr-FR"/>
          <w14:ligatures w14:val="none"/>
        </w:rPr>
        <w:t>désactiver les récits toxiques sans violence.</w:t>
      </w:r>
    </w:p>
    <w:p w14:paraId="428132DD" w14:textId="24D3DFC1" w:rsidR="00344B63" w:rsidRPr="00941C63" w:rsidRDefault="00344B63" w:rsidP="00941C63">
      <w:pPr>
        <w:spacing w:before="100" w:beforeAutospacing="1" w:after="100" w:afterAutospacing="1" w:line="240" w:lineRule="auto"/>
        <w:rPr>
          <w:rFonts w:eastAsia="Times New Roman" w:cs="Times New Roman"/>
          <w:b/>
          <w:bCs/>
          <w:kern w:val="0"/>
          <w:lang w:eastAsia="fr-FR"/>
          <w14:ligatures w14:val="none"/>
        </w:rPr>
      </w:pPr>
      <w:r w:rsidRPr="00CF0FD4">
        <w:rPr>
          <w:rFonts w:eastAsia="Times New Roman" w:cs="Times New Roman"/>
          <w:b/>
          <w:bCs/>
          <w:kern w:val="0"/>
          <w:lang w:eastAsia="fr-FR"/>
          <w14:ligatures w14:val="none"/>
        </w:rPr>
        <w:t>2. Les vibrations</w:t>
      </w:r>
    </w:p>
    <w:p w14:paraId="57F31859" w14:textId="77777777" w:rsidR="00CF0FD4" w:rsidRDefault="001E069C" w:rsidP="00CF0FD4">
      <w:pPr>
        <w:spacing w:before="100" w:beforeAutospacing="1" w:after="100" w:afterAutospacing="1" w:line="240" w:lineRule="auto"/>
        <w:jc w:val="both"/>
        <w:outlineLvl w:val="1"/>
        <w:rPr>
          <w:rFonts w:eastAsia="Times New Roman" w:cs="Times New Roman"/>
          <w:kern w:val="0"/>
          <w:lang w:eastAsia="fr-FR"/>
          <w14:ligatures w14:val="none"/>
        </w:rPr>
      </w:pPr>
      <w:r w:rsidRPr="00CF0FD4">
        <w:rPr>
          <w:rFonts w:eastAsia="Times New Roman" w:cs="Times New Roman"/>
          <w:kern w:val="0"/>
          <w:lang w:eastAsia="fr-FR"/>
          <w14:ligatures w14:val="none"/>
        </w:rPr>
        <w:t>Les vibrations donne</w:t>
      </w:r>
      <w:r w:rsidR="00CF0FD4">
        <w:rPr>
          <w:rFonts w:eastAsia="Times New Roman" w:cs="Times New Roman"/>
          <w:kern w:val="0"/>
          <w:lang w:eastAsia="fr-FR"/>
          <w14:ligatures w14:val="none"/>
        </w:rPr>
        <w:t>nt</w:t>
      </w:r>
      <w:r w:rsidRPr="00CF0FD4">
        <w:rPr>
          <w:rFonts w:eastAsia="Times New Roman" w:cs="Times New Roman"/>
          <w:kern w:val="0"/>
          <w:lang w:eastAsia="fr-FR"/>
          <w14:ligatures w14:val="none"/>
        </w:rPr>
        <w:t xml:space="preserve"> à l’individu une information du maintenant et du à venir (dans des réalités potentielles projeté</w:t>
      </w:r>
      <w:r w:rsidR="00CF0FD4">
        <w:rPr>
          <w:rFonts w:eastAsia="Times New Roman" w:cs="Times New Roman"/>
          <w:kern w:val="0"/>
          <w:lang w:eastAsia="fr-FR"/>
          <w14:ligatures w14:val="none"/>
        </w:rPr>
        <w:t>es</w:t>
      </w:r>
      <w:r w:rsidRPr="00CF0FD4">
        <w:rPr>
          <w:rFonts w:eastAsia="Times New Roman" w:cs="Times New Roman"/>
          <w:kern w:val="0"/>
          <w:lang w:eastAsia="fr-FR"/>
          <w14:ligatures w14:val="none"/>
        </w:rPr>
        <w:t xml:space="preserve"> par vibration </w:t>
      </w:r>
    </w:p>
    <w:p w14:paraId="394C76C5" w14:textId="6954E163" w:rsidR="001E069C" w:rsidRPr="00CF0FD4" w:rsidRDefault="00CF0FD4" w:rsidP="00CF0FD4">
      <w:pPr>
        <w:spacing w:before="100" w:beforeAutospacing="1" w:after="100" w:afterAutospacing="1" w:line="240" w:lineRule="auto"/>
        <w:jc w:val="both"/>
        <w:outlineLvl w:val="1"/>
        <w:rPr>
          <w:rFonts w:eastAsia="Times New Roman" w:cs="Times New Roman"/>
          <w:i/>
          <w:iCs/>
          <w:kern w:val="0"/>
          <w:lang w:eastAsia="fr-FR"/>
          <w14:ligatures w14:val="none"/>
        </w:rPr>
      </w:pPr>
      <w:r w:rsidRPr="00CF0FD4">
        <w:rPr>
          <w:rFonts w:eastAsia="Times New Roman" w:cs="Times New Roman"/>
          <w:i/>
          <w:iCs/>
          <w:kern w:val="0"/>
          <w:lang w:eastAsia="fr-FR"/>
          <w14:ligatures w14:val="none"/>
        </w:rPr>
        <w:t>« S</w:t>
      </w:r>
      <w:r w:rsidR="001E069C" w:rsidRPr="00CF0FD4">
        <w:rPr>
          <w:rFonts w:eastAsia="Times New Roman" w:cs="Times New Roman"/>
          <w:i/>
          <w:iCs/>
          <w:kern w:val="0"/>
          <w:lang w:eastAsia="fr-FR"/>
          <w14:ligatures w14:val="none"/>
        </w:rPr>
        <w:t>i je vais par là je sens que la vibration sera pleine</w:t>
      </w:r>
      <w:r w:rsidRPr="00CF0FD4">
        <w:rPr>
          <w:rFonts w:eastAsia="Times New Roman" w:cs="Times New Roman"/>
          <w:i/>
          <w:iCs/>
          <w:kern w:val="0"/>
          <w:lang w:eastAsia="fr-FR"/>
          <w14:ligatures w14:val="none"/>
        </w:rPr>
        <w:t> </w:t>
      </w:r>
      <w:r w:rsidR="001E069C" w:rsidRPr="00CF0FD4">
        <w:rPr>
          <w:rFonts w:eastAsia="Times New Roman" w:cs="Times New Roman"/>
          <w:i/>
          <w:iCs/>
          <w:kern w:val="0"/>
          <w:lang w:eastAsia="fr-FR"/>
          <w14:ligatures w14:val="none"/>
        </w:rPr>
        <w:t>- si je vais par là cela sera douloureux</w:t>
      </w:r>
      <w:r w:rsidRPr="00CF0FD4">
        <w:rPr>
          <w:rFonts w:eastAsia="Times New Roman" w:cs="Times New Roman"/>
          <w:i/>
          <w:iCs/>
          <w:kern w:val="0"/>
          <w:lang w:eastAsia="fr-FR"/>
          <w14:ligatures w14:val="none"/>
        </w:rPr>
        <w:t> »</w:t>
      </w:r>
      <w:r w:rsidR="001E069C" w:rsidRPr="00CF0FD4">
        <w:rPr>
          <w:rFonts w:eastAsia="Times New Roman" w:cs="Times New Roman"/>
          <w:i/>
          <w:iCs/>
          <w:kern w:val="0"/>
          <w:lang w:eastAsia="fr-FR"/>
          <w14:ligatures w14:val="none"/>
        </w:rPr>
        <w:t xml:space="preserve"> </w:t>
      </w:r>
    </w:p>
    <w:p w14:paraId="041D55BE" w14:textId="2611FC22" w:rsidR="00941C63" w:rsidRDefault="00941C63" w:rsidP="00CF0FD4">
      <w:pPr>
        <w:spacing w:before="100" w:beforeAutospacing="1" w:after="100" w:afterAutospacing="1" w:line="240" w:lineRule="auto"/>
        <w:jc w:val="both"/>
        <w:outlineLvl w:val="1"/>
        <w:rPr>
          <w:rFonts w:eastAsia="Times New Roman" w:cs="Times New Roman"/>
          <w:kern w:val="0"/>
          <w:lang w:eastAsia="fr-FR"/>
          <w14:ligatures w14:val="none"/>
        </w:rPr>
      </w:pPr>
      <w:r w:rsidRPr="00CF0FD4">
        <w:rPr>
          <w:rFonts w:eastAsia="Times New Roman" w:cs="Times New Roman"/>
          <w:kern w:val="0"/>
          <w:lang w:eastAsia="fr-FR"/>
          <w14:ligatures w14:val="none"/>
        </w:rPr>
        <w:t>En première intention, les</w:t>
      </w:r>
      <w:r w:rsidRPr="00941C63">
        <w:rPr>
          <w:rFonts w:eastAsia="Times New Roman" w:cs="Times New Roman"/>
          <w:kern w:val="0"/>
          <w:lang w:eastAsia="fr-FR"/>
          <w14:ligatures w14:val="none"/>
        </w:rPr>
        <w:t xml:space="preserve"> vibrations </w:t>
      </w:r>
      <w:r w:rsidRPr="00CF0FD4">
        <w:rPr>
          <w:rFonts w:eastAsia="Times New Roman" w:cs="Times New Roman"/>
          <w:kern w:val="0"/>
          <w:lang w:eastAsia="fr-FR"/>
          <w14:ligatures w14:val="none"/>
        </w:rPr>
        <w:t>se caractérisent grossièrement en deux types :</w:t>
      </w:r>
      <w:r w:rsidRPr="00941C63">
        <w:rPr>
          <w:rFonts w:eastAsia="Times New Roman" w:cs="Times New Roman"/>
          <w:kern w:val="0"/>
          <w:lang w:eastAsia="fr-FR"/>
          <w14:ligatures w14:val="none"/>
        </w:rPr>
        <w:t xml:space="preserve"> l’une pleine, l’autre douloureuse</w:t>
      </w:r>
      <w:r w:rsidR="00FE549C">
        <w:rPr>
          <w:rFonts w:eastAsia="Times New Roman" w:cs="Times New Roman"/>
          <w:kern w:val="0"/>
          <w:lang w:eastAsia="fr-FR"/>
          <w14:ligatures w14:val="none"/>
        </w:rPr>
        <w:t> :</w:t>
      </w:r>
      <w:r w:rsidRPr="00CF0FD4">
        <w:rPr>
          <w:rFonts w:eastAsia="Times New Roman" w:cs="Times New Roman"/>
          <w:kern w:val="0"/>
          <w:lang w:eastAsia="fr-FR"/>
          <w14:ligatures w14:val="none"/>
        </w:rPr>
        <w:t xml:space="preserve"> </w:t>
      </w:r>
    </w:p>
    <w:p w14:paraId="399E9E30" w14:textId="77777777" w:rsidR="000F7EF5" w:rsidRPr="00941C63" w:rsidRDefault="000F7EF5" w:rsidP="00CF0FD4">
      <w:pPr>
        <w:spacing w:before="100" w:beforeAutospacing="1" w:after="100" w:afterAutospacing="1" w:line="240" w:lineRule="auto"/>
        <w:jc w:val="both"/>
        <w:outlineLvl w:val="1"/>
        <w:rPr>
          <w:rFonts w:eastAsia="Times New Roman" w:cs="Times New Roman"/>
          <w:kern w:val="0"/>
          <w:lang w:eastAsia="fr-FR"/>
          <w14:ligatures w14:val="none"/>
        </w:rPr>
      </w:pPr>
    </w:p>
    <w:p w14:paraId="65E3DC76" w14:textId="7C69DA8B" w:rsidR="00941C63" w:rsidRPr="00CF0FD4" w:rsidRDefault="00941C63" w:rsidP="00CF0FD4">
      <w:pPr>
        <w:pStyle w:val="Paragraphedeliste"/>
        <w:numPr>
          <w:ilvl w:val="0"/>
          <w:numId w:val="6"/>
        </w:numPr>
        <w:spacing w:before="100" w:beforeAutospacing="1" w:after="100" w:afterAutospacing="1" w:line="240" w:lineRule="auto"/>
        <w:outlineLvl w:val="2"/>
        <w:rPr>
          <w:rFonts w:eastAsia="Times New Roman" w:cs="Times New Roman"/>
          <w:b/>
          <w:bCs/>
          <w:kern w:val="0"/>
          <w:lang w:eastAsia="fr-FR"/>
          <w14:ligatures w14:val="none"/>
        </w:rPr>
      </w:pPr>
      <w:r w:rsidRPr="00CF0FD4">
        <w:rPr>
          <w:rFonts w:eastAsia="Times New Roman" w:cs="Segoe UI Emoji"/>
          <w:b/>
          <w:bCs/>
          <w:kern w:val="0"/>
          <w:lang w:eastAsia="fr-FR"/>
          <w14:ligatures w14:val="none"/>
        </w:rPr>
        <w:lastRenderedPageBreak/>
        <w:t xml:space="preserve">La </w:t>
      </w:r>
      <w:r w:rsidRPr="00CF0FD4">
        <w:rPr>
          <w:rFonts w:eastAsia="Times New Roman" w:cs="Times New Roman"/>
          <w:b/>
          <w:bCs/>
          <w:kern w:val="0"/>
          <w:lang w:eastAsia="fr-FR"/>
          <w14:ligatures w14:val="none"/>
        </w:rPr>
        <w:t>Vibration pleine :</w:t>
      </w:r>
    </w:p>
    <w:p w14:paraId="21B38A01" w14:textId="0610D924" w:rsidR="00941C63" w:rsidRPr="00CF0FD4" w:rsidRDefault="00941C63" w:rsidP="007C414B">
      <w:pPr>
        <w:spacing w:before="100" w:beforeAutospacing="1" w:after="100" w:afterAutospacing="1" w:line="240" w:lineRule="auto"/>
        <w:jc w:val="both"/>
        <w:rPr>
          <w:rFonts w:eastAsia="Times New Roman" w:cs="Times New Roman"/>
          <w:kern w:val="0"/>
          <w:lang w:eastAsia="fr-FR"/>
          <w14:ligatures w14:val="none"/>
        </w:rPr>
      </w:pPr>
      <w:r w:rsidRPr="00CF0FD4">
        <w:rPr>
          <w:rFonts w:eastAsia="Times New Roman" w:cs="Times New Roman"/>
          <w:kern w:val="0"/>
          <w:lang w:eastAsia="fr-FR"/>
          <w14:ligatures w14:val="none"/>
        </w:rPr>
        <w:t xml:space="preserve">Elle est ressentie </w:t>
      </w:r>
      <w:r w:rsidRPr="00941C63">
        <w:rPr>
          <w:rFonts w:eastAsia="Times New Roman" w:cs="Times New Roman"/>
          <w:kern w:val="0"/>
          <w:lang w:eastAsia="fr-FR"/>
          <w14:ligatures w14:val="none"/>
        </w:rPr>
        <w:t>dans les moments de plénitude (</w:t>
      </w:r>
      <w:r w:rsidR="00344B63" w:rsidRPr="00CF0FD4">
        <w:rPr>
          <w:rFonts w:eastAsia="Times New Roman" w:cs="Times New Roman"/>
          <w:kern w:val="0"/>
          <w:lang w:eastAsia="fr-FR"/>
          <w14:ligatures w14:val="none"/>
        </w:rPr>
        <w:t>chanter sous la douche</w:t>
      </w:r>
      <w:r w:rsidRPr="00941C63">
        <w:rPr>
          <w:rFonts w:eastAsia="Times New Roman" w:cs="Times New Roman"/>
          <w:kern w:val="0"/>
          <w:lang w:eastAsia="fr-FR"/>
          <w14:ligatures w14:val="none"/>
        </w:rPr>
        <w:t>, apéro, mer, silence</w:t>
      </w:r>
      <w:r w:rsidRPr="00CF0FD4">
        <w:rPr>
          <w:rFonts w:eastAsia="Times New Roman" w:cs="Times New Roman"/>
          <w:kern w:val="0"/>
          <w:lang w:eastAsia="fr-FR"/>
          <w14:ligatures w14:val="none"/>
        </w:rPr>
        <w:t>, lecture etc.</w:t>
      </w:r>
      <w:r w:rsidRPr="00941C63">
        <w:rPr>
          <w:rFonts w:eastAsia="Times New Roman" w:cs="Times New Roman"/>
          <w:kern w:val="0"/>
          <w:lang w:eastAsia="fr-FR"/>
          <w14:ligatures w14:val="none"/>
        </w:rPr>
        <w:t>)</w:t>
      </w:r>
      <w:r w:rsidR="00344B63" w:rsidRPr="00CF0FD4">
        <w:rPr>
          <w:rFonts w:eastAsia="Times New Roman" w:cs="Times New Roman"/>
          <w:kern w:val="0"/>
          <w:lang w:eastAsia="fr-FR"/>
          <w14:ligatures w14:val="none"/>
        </w:rPr>
        <w:t xml:space="preserve">, elle indique à l’individu la justesse de sa dynamique systémique avec sa finalité, c’est l’état d’osmose. </w:t>
      </w:r>
    </w:p>
    <w:p w14:paraId="5B920C1D" w14:textId="0104B725" w:rsidR="00941C63" w:rsidRPr="00941C63" w:rsidRDefault="00941C63" w:rsidP="007C414B">
      <w:pPr>
        <w:spacing w:before="100" w:beforeAutospacing="1" w:after="100" w:afterAutospacing="1" w:line="240" w:lineRule="auto"/>
        <w:rPr>
          <w:rFonts w:eastAsia="Times New Roman" w:cs="Times New Roman"/>
          <w:kern w:val="0"/>
          <w:lang w:eastAsia="fr-FR"/>
          <w14:ligatures w14:val="none"/>
        </w:rPr>
      </w:pPr>
      <w:r w:rsidRPr="00CF0FD4">
        <w:rPr>
          <w:rFonts w:eastAsia="Times New Roman" w:cs="Times New Roman"/>
          <w:kern w:val="0"/>
          <w:lang w:eastAsia="fr-FR"/>
          <w14:ligatures w14:val="none"/>
        </w:rPr>
        <w:t>Ce type de vibration ne s’inscrit pas dans le</w:t>
      </w:r>
      <w:r w:rsidRPr="00941C63">
        <w:rPr>
          <w:rFonts w:eastAsia="Times New Roman" w:cs="Times New Roman"/>
          <w:kern w:val="0"/>
          <w:lang w:eastAsia="fr-FR"/>
          <w14:ligatures w14:val="none"/>
        </w:rPr>
        <w:t xml:space="preserve"> jeu émotionnel</w:t>
      </w:r>
      <w:r w:rsidRPr="00CF0FD4">
        <w:rPr>
          <w:rFonts w:eastAsia="Times New Roman" w:cs="Times New Roman"/>
          <w:kern w:val="0"/>
          <w:lang w:eastAsia="fr-FR"/>
          <w14:ligatures w14:val="none"/>
        </w:rPr>
        <w:t xml:space="preserve"> : </w:t>
      </w:r>
      <w:r w:rsidRPr="00941C63">
        <w:rPr>
          <w:rFonts w:eastAsia="Times New Roman" w:cs="Times New Roman"/>
          <w:kern w:val="0"/>
          <w:lang w:eastAsia="fr-FR"/>
          <w14:ligatures w14:val="none"/>
        </w:rPr>
        <w:t xml:space="preserve"> </w:t>
      </w:r>
      <w:r w:rsidRPr="00CF0FD4">
        <w:rPr>
          <w:rFonts w:eastAsia="Times New Roman" w:cs="Times New Roman"/>
          <w:kern w:val="0"/>
          <w:lang w:eastAsia="fr-FR"/>
          <w14:ligatures w14:val="none"/>
        </w:rPr>
        <w:t>j</w:t>
      </w:r>
      <w:r w:rsidRPr="00941C63">
        <w:rPr>
          <w:rFonts w:eastAsia="Times New Roman" w:cs="Times New Roman"/>
          <w:kern w:val="0"/>
          <w:lang w:eastAsia="fr-FR"/>
          <w14:ligatures w14:val="none"/>
        </w:rPr>
        <w:t>uste être, sans défense ni projection.</w:t>
      </w:r>
    </w:p>
    <w:p w14:paraId="0CE79845" w14:textId="73361718" w:rsidR="00941C63" w:rsidRPr="00CF0FD4" w:rsidRDefault="00941C63" w:rsidP="007C414B">
      <w:pPr>
        <w:spacing w:before="100" w:beforeAutospacing="1" w:after="100" w:afterAutospacing="1" w:line="240" w:lineRule="auto"/>
        <w:rPr>
          <w:rFonts w:eastAsia="Times New Roman" w:cs="Times New Roman"/>
          <w:b/>
          <w:bCs/>
          <w:kern w:val="0"/>
          <w:lang w:eastAsia="fr-FR"/>
          <w14:ligatures w14:val="none"/>
        </w:rPr>
      </w:pPr>
      <w:r w:rsidRPr="00941C63">
        <w:rPr>
          <w:rFonts w:eastAsia="Times New Roman" w:cs="Times New Roman"/>
          <w:kern w:val="0"/>
          <w:lang w:eastAsia="fr-FR"/>
          <w14:ligatures w14:val="none"/>
        </w:rPr>
        <w:t>Elle remplit. Elle détend. Elle stabilise</w:t>
      </w:r>
      <w:r w:rsidRPr="00CF0FD4">
        <w:rPr>
          <w:rFonts w:eastAsia="Times New Roman" w:cs="Times New Roman"/>
          <w:kern w:val="0"/>
          <w:lang w:eastAsia="fr-FR"/>
          <w14:ligatures w14:val="none"/>
        </w:rPr>
        <w:t xml:space="preserve"> :  </w:t>
      </w:r>
      <w:r w:rsidRPr="00941C63">
        <w:rPr>
          <w:rFonts w:eastAsia="Times New Roman" w:cs="Times New Roman"/>
          <w:b/>
          <w:bCs/>
          <w:kern w:val="0"/>
          <w:lang w:eastAsia="fr-FR"/>
          <w14:ligatures w14:val="none"/>
        </w:rPr>
        <w:t>C’est l’être en accord avec lui-même.</w:t>
      </w:r>
    </w:p>
    <w:p w14:paraId="4FE946FA" w14:textId="77777777" w:rsidR="00344B63" w:rsidRPr="00941C63" w:rsidRDefault="00344B63" w:rsidP="007C414B">
      <w:pPr>
        <w:spacing w:before="100" w:beforeAutospacing="1" w:after="100" w:afterAutospacing="1" w:line="240" w:lineRule="auto"/>
        <w:rPr>
          <w:rFonts w:eastAsia="Times New Roman" w:cs="Times New Roman"/>
          <w:kern w:val="0"/>
          <w:lang w:eastAsia="fr-FR"/>
          <w14:ligatures w14:val="none"/>
        </w:rPr>
      </w:pPr>
      <w:r w:rsidRPr="00CF0FD4">
        <w:rPr>
          <w:rFonts w:eastAsia="Times New Roman" w:cs="Times New Roman"/>
          <w:kern w:val="0"/>
          <w:lang w:eastAsia="fr-FR"/>
          <w14:ligatures w14:val="none"/>
        </w:rPr>
        <w:t xml:space="preserve">Bien qu’elle soit vécu individuellement, un collectif peut partager un même vibration pleine, une même harmonique (dancefloor, rites, miss camping, stades sportifs, concerts). </w:t>
      </w:r>
    </w:p>
    <w:p w14:paraId="2BC9397A" w14:textId="382462F2" w:rsidR="00941C63" w:rsidRPr="00CF0FD4" w:rsidRDefault="00941C63" w:rsidP="00CF0FD4">
      <w:pPr>
        <w:pStyle w:val="Paragraphedeliste"/>
        <w:numPr>
          <w:ilvl w:val="0"/>
          <w:numId w:val="6"/>
        </w:numPr>
        <w:spacing w:before="100" w:beforeAutospacing="1" w:after="100" w:afterAutospacing="1" w:line="240" w:lineRule="auto"/>
        <w:outlineLvl w:val="2"/>
        <w:rPr>
          <w:rFonts w:eastAsia="Times New Roman" w:cs="Times New Roman"/>
          <w:b/>
          <w:bCs/>
          <w:kern w:val="0"/>
          <w:lang w:eastAsia="fr-FR"/>
          <w14:ligatures w14:val="none"/>
        </w:rPr>
      </w:pPr>
      <w:r w:rsidRPr="00CF0FD4">
        <w:rPr>
          <w:rFonts w:eastAsia="Times New Roman" w:cs="Segoe UI Emoji"/>
          <w:b/>
          <w:bCs/>
          <w:kern w:val="0"/>
          <w:lang w:eastAsia="fr-FR"/>
          <w14:ligatures w14:val="none"/>
        </w:rPr>
        <w:t xml:space="preserve">La </w:t>
      </w:r>
      <w:r w:rsidRPr="00CF0FD4">
        <w:rPr>
          <w:rFonts w:eastAsia="Times New Roman" w:cs="Times New Roman"/>
          <w:b/>
          <w:bCs/>
          <w:kern w:val="0"/>
          <w:lang w:eastAsia="fr-FR"/>
          <w14:ligatures w14:val="none"/>
        </w:rPr>
        <w:t>Vibration douloureuse :</w:t>
      </w:r>
    </w:p>
    <w:p w14:paraId="61AECFD1" w14:textId="36F27BBC" w:rsidR="00941C63" w:rsidRPr="00941C63" w:rsidRDefault="00344B63" w:rsidP="007C414B">
      <w:pPr>
        <w:spacing w:before="100" w:beforeAutospacing="1" w:after="100" w:afterAutospacing="1" w:line="240" w:lineRule="auto"/>
        <w:rPr>
          <w:rFonts w:eastAsia="Times New Roman" w:cs="Times New Roman"/>
          <w:kern w:val="0"/>
          <w:lang w:eastAsia="fr-FR"/>
          <w14:ligatures w14:val="none"/>
        </w:rPr>
      </w:pPr>
      <w:r w:rsidRPr="00CF0FD4">
        <w:rPr>
          <w:rFonts w:eastAsia="Times New Roman" w:cs="Times New Roman"/>
          <w:kern w:val="0"/>
          <w:lang w:eastAsia="fr-FR"/>
          <w14:ligatures w14:val="none"/>
        </w:rPr>
        <w:t>Elle s</w:t>
      </w:r>
      <w:r w:rsidR="00941C63" w:rsidRPr="00941C63">
        <w:rPr>
          <w:rFonts w:eastAsia="Times New Roman" w:cs="Times New Roman"/>
          <w:kern w:val="0"/>
          <w:lang w:eastAsia="fr-FR"/>
          <w14:ligatures w14:val="none"/>
        </w:rPr>
        <w:t>urgit lorsqu’un acte, une parole ou une dynamique va à l’encontre de l’axe</w:t>
      </w:r>
      <w:r w:rsidRPr="00CF0FD4">
        <w:rPr>
          <w:rFonts w:eastAsia="Times New Roman" w:cs="Times New Roman"/>
          <w:kern w:val="0"/>
          <w:lang w:eastAsia="fr-FR"/>
          <w14:ligatures w14:val="none"/>
        </w:rPr>
        <w:t xml:space="preserve"> de l’individu</w:t>
      </w:r>
      <w:r w:rsidR="00941C63" w:rsidRPr="00941C63">
        <w:rPr>
          <w:rFonts w:eastAsia="Times New Roman" w:cs="Times New Roman"/>
          <w:kern w:val="0"/>
          <w:lang w:eastAsia="fr-FR"/>
          <w14:ligatures w14:val="none"/>
        </w:rPr>
        <w:t>.</w:t>
      </w:r>
    </w:p>
    <w:p w14:paraId="0A675E3E" w14:textId="096C2DC0" w:rsidR="00941C63" w:rsidRPr="00941C63" w:rsidRDefault="00344B63" w:rsidP="007C414B">
      <w:pPr>
        <w:spacing w:before="100" w:beforeAutospacing="1" w:after="100" w:afterAutospacing="1" w:line="240" w:lineRule="auto"/>
        <w:rPr>
          <w:rFonts w:eastAsia="Times New Roman" w:cs="Times New Roman"/>
          <w:kern w:val="0"/>
          <w:lang w:eastAsia="fr-FR"/>
          <w14:ligatures w14:val="none"/>
        </w:rPr>
      </w:pPr>
      <w:r w:rsidRPr="00CF0FD4">
        <w:rPr>
          <w:rFonts w:eastAsia="Times New Roman" w:cs="Times New Roman"/>
          <w:kern w:val="0"/>
          <w:lang w:eastAsia="fr-FR"/>
          <w14:ligatures w14:val="none"/>
        </w:rPr>
        <w:t>Par e</w:t>
      </w:r>
      <w:r w:rsidR="00941C63" w:rsidRPr="00941C63">
        <w:rPr>
          <w:rFonts w:eastAsia="Times New Roman" w:cs="Times New Roman"/>
          <w:kern w:val="0"/>
          <w:lang w:eastAsia="fr-FR"/>
          <w14:ligatures w14:val="none"/>
        </w:rPr>
        <w:t>x</w:t>
      </w:r>
      <w:r w:rsidRPr="00CF0FD4">
        <w:rPr>
          <w:rFonts w:eastAsia="Times New Roman" w:cs="Times New Roman"/>
          <w:kern w:val="0"/>
          <w:lang w:eastAsia="fr-FR"/>
          <w14:ligatures w14:val="none"/>
        </w:rPr>
        <w:t>emple</w:t>
      </w:r>
      <w:r w:rsidR="00941C63" w:rsidRPr="00941C63">
        <w:rPr>
          <w:rFonts w:eastAsia="Times New Roman" w:cs="Times New Roman"/>
          <w:kern w:val="0"/>
          <w:lang w:eastAsia="fr-FR"/>
          <w14:ligatures w14:val="none"/>
        </w:rPr>
        <w:t xml:space="preserve"> : nier la dignité d’un autre, s’instrumentaliser, se vendre, exploiter.</w:t>
      </w:r>
    </w:p>
    <w:p w14:paraId="38C538C9" w14:textId="77777777" w:rsidR="001E069C" w:rsidRPr="00CF0FD4" w:rsidRDefault="00941C63" w:rsidP="007C414B">
      <w:pPr>
        <w:spacing w:before="100" w:beforeAutospacing="1" w:after="100" w:afterAutospacing="1" w:line="240" w:lineRule="auto"/>
        <w:rPr>
          <w:rFonts w:eastAsia="Times New Roman" w:cs="Times New Roman"/>
          <w:kern w:val="0"/>
          <w:lang w:eastAsia="fr-FR"/>
          <w14:ligatures w14:val="none"/>
        </w:rPr>
      </w:pPr>
      <w:r w:rsidRPr="00941C63">
        <w:rPr>
          <w:rFonts w:eastAsia="Times New Roman" w:cs="Times New Roman"/>
          <w:kern w:val="0"/>
          <w:lang w:eastAsia="fr-FR"/>
          <w14:ligatures w14:val="none"/>
        </w:rPr>
        <w:t>Le corps grince. L’intérieur se comprime</w:t>
      </w:r>
      <w:r w:rsidR="00344B63" w:rsidRPr="00CF0FD4">
        <w:rPr>
          <w:rFonts w:eastAsia="Times New Roman" w:cs="Times New Roman"/>
          <w:kern w:val="0"/>
          <w:lang w:eastAsia="fr-FR"/>
          <w14:ligatures w14:val="none"/>
        </w:rPr>
        <w:t xml:space="preserve"> : l’individu ressent des frictions intérieurs : </w:t>
      </w:r>
    </w:p>
    <w:p w14:paraId="038B64A0" w14:textId="5F50C5E8" w:rsidR="00941C63" w:rsidRPr="00CF0FD4" w:rsidRDefault="00344B63" w:rsidP="007C414B">
      <w:pPr>
        <w:spacing w:before="100" w:beforeAutospacing="1" w:after="100" w:afterAutospacing="1" w:line="240" w:lineRule="auto"/>
        <w:rPr>
          <w:rFonts w:eastAsia="Times New Roman" w:cs="Times New Roman"/>
          <w:kern w:val="0"/>
          <w:lang w:eastAsia="fr-FR"/>
          <w14:ligatures w14:val="none"/>
        </w:rPr>
      </w:pPr>
      <w:r w:rsidRPr="00CF0FD4">
        <w:rPr>
          <w:rFonts w:eastAsia="Times New Roman" w:cs="Times New Roman"/>
          <w:b/>
          <w:bCs/>
          <w:kern w:val="0"/>
          <w:lang w:eastAsia="fr-FR"/>
          <w14:ligatures w14:val="none"/>
        </w:rPr>
        <w:t>c</w:t>
      </w:r>
      <w:r w:rsidR="00941C63" w:rsidRPr="00941C63">
        <w:rPr>
          <w:rFonts w:eastAsia="Times New Roman" w:cs="Times New Roman"/>
          <w:b/>
          <w:bCs/>
          <w:kern w:val="0"/>
          <w:lang w:eastAsia="fr-FR"/>
          <w14:ligatures w14:val="none"/>
        </w:rPr>
        <w:t xml:space="preserve">’est l’alerte vibratoire que </w:t>
      </w:r>
      <w:r w:rsidRPr="00CF0FD4">
        <w:rPr>
          <w:rFonts w:eastAsia="Times New Roman" w:cs="Times New Roman"/>
          <w:b/>
          <w:bCs/>
          <w:kern w:val="0"/>
          <w:lang w:eastAsia="fr-FR"/>
          <w14:ligatures w14:val="none"/>
        </w:rPr>
        <w:t xml:space="preserve">la dynamique systémique dans </w:t>
      </w:r>
      <w:r w:rsidR="001E069C" w:rsidRPr="00CF0FD4">
        <w:rPr>
          <w:rFonts w:eastAsia="Times New Roman" w:cs="Times New Roman"/>
          <w:b/>
          <w:bCs/>
          <w:kern w:val="0"/>
          <w:lang w:eastAsia="fr-FR"/>
          <w14:ligatures w14:val="none"/>
        </w:rPr>
        <w:t>l</w:t>
      </w:r>
      <w:r w:rsidRPr="00CF0FD4">
        <w:rPr>
          <w:rFonts w:eastAsia="Times New Roman" w:cs="Times New Roman"/>
          <w:b/>
          <w:bCs/>
          <w:kern w:val="0"/>
          <w:lang w:eastAsia="fr-FR"/>
          <w14:ligatures w14:val="none"/>
        </w:rPr>
        <w:t>es actes s’éloigne de la finalité de l’être.</w:t>
      </w:r>
    </w:p>
    <w:p w14:paraId="2A63A001" w14:textId="30AF9E40" w:rsidR="00941C63" w:rsidRPr="00941C63" w:rsidRDefault="001E069C" w:rsidP="00CF0FD4">
      <w:pPr>
        <w:spacing w:before="100" w:beforeAutospacing="1" w:after="100" w:afterAutospacing="1" w:line="240" w:lineRule="auto"/>
        <w:rPr>
          <w:rFonts w:eastAsia="Times New Roman" w:cs="Times New Roman"/>
          <w:kern w:val="0"/>
          <w:lang w:eastAsia="fr-FR"/>
          <w14:ligatures w14:val="none"/>
        </w:rPr>
      </w:pPr>
      <w:r w:rsidRPr="00CF0FD4">
        <w:rPr>
          <w:rFonts w:eastAsia="Times New Roman" w:cs="Times New Roman"/>
          <w:kern w:val="0"/>
          <w:lang w:eastAsia="fr-FR"/>
          <w14:ligatures w14:val="none"/>
        </w:rPr>
        <w:t xml:space="preserve">Ce sont les interactions entre émotions/vibrations qui permettent d’ajuster le systèmes en regard de la finalité d’osmose. </w:t>
      </w:r>
    </w:p>
    <w:p w14:paraId="4AFE07C6" w14:textId="1D861B26" w:rsidR="00941C63" w:rsidRPr="00115F51" w:rsidRDefault="00941C63" w:rsidP="00115F51">
      <w:pPr>
        <w:pStyle w:val="Paragraphedeliste"/>
        <w:numPr>
          <w:ilvl w:val="0"/>
          <w:numId w:val="7"/>
        </w:numPr>
        <w:spacing w:before="100" w:beforeAutospacing="1" w:after="100" w:afterAutospacing="1" w:line="240" w:lineRule="auto"/>
        <w:outlineLvl w:val="1"/>
        <w:rPr>
          <w:rFonts w:eastAsia="Times New Roman" w:cs="Times New Roman"/>
          <w:b/>
          <w:bCs/>
          <w:kern w:val="0"/>
          <w:lang w:eastAsia="fr-FR"/>
          <w14:ligatures w14:val="none"/>
        </w:rPr>
      </w:pPr>
      <w:r w:rsidRPr="00115F51">
        <w:rPr>
          <w:rFonts w:eastAsia="Times New Roman" w:cs="Times New Roman"/>
          <w:b/>
          <w:bCs/>
          <w:kern w:val="0"/>
          <w:lang w:eastAsia="fr-FR"/>
          <w14:ligatures w14:val="none"/>
        </w:rPr>
        <w:t xml:space="preserve">Les émotions : </w:t>
      </w:r>
      <w:r w:rsidR="00CF0FD4" w:rsidRPr="00115F51">
        <w:rPr>
          <w:rFonts w:eastAsia="Times New Roman" w:cs="Times New Roman"/>
          <w:b/>
          <w:bCs/>
          <w:kern w:val="0"/>
          <w:lang w:eastAsia="fr-FR"/>
          <w14:ligatures w14:val="none"/>
        </w:rPr>
        <w:t xml:space="preserve">signaux </w:t>
      </w:r>
      <w:r w:rsidRPr="00115F51">
        <w:rPr>
          <w:rFonts w:eastAsia="Times New Roman" w:cs="Times New Roman"/>
          <w:b/>
          <w:bCs/>
          <w:kern w:val="0"/>
          <w:lang w:eastAsia="fr-FR"/>
          <w14:ligatures w14:val="none"/>
        </w:rPr>
        <w:t>régulateurs, non directions</w:t>
      </w:r>
    </w:p>
    <w:p w14:paraId="2800C583" w14:textId="52CD7FE0" w:rsidR="001E069C" w:rsidRDefault="00941C63" w:rsidP="00941C63">
      <w:pPr>
        <w:spacing w:before="100" w:beforeAutospacing="1" w:after="100" w:afterAutospacing="1" w:line="240" w:lineRule="auto"/>
        <w:rPr>
          <w:rFonts w:eastAsia="Times New Roman" w:cs="Times New Roman"/>
          <w:kern w:val="0"/>
          <w:lang w:eastAsia="fr-FR"/>
          <w14:ligatures w14:val="none"/>
        </w:rPr>
      </w:pPr>
      <w:r w:rsidRPr="00941C63">
        <w:rPr>
          <w:rFonts w:eastAsia="Times New Roman" w:cs="Times New Roman"/>
          <w:kern w:val="0"/>
          <w:lang w:eastAsia="fr-FR"/>
          <w14:ligatures w14:val="none"/>
        </w:rPr>
        <w:t>Elles sont des indicateurs systémiques du rapport entre l’individu</w:t>
      </w:r>
      <w:r w:rsidR="00CF0FD4" w:rsidRPr="00CF0FD4">
        <w:rPr>
          <w:rFonts w:eastAsia="Times New Roman" w:cs="Times New Roman"/>
          <w:kern w:val="0"/>
          <w:lang w:eastAsia="fr-FR"/>
          <w14:ligatures w14:val="none"/>
        </w:rPr>
        <w:t>, sa dynamique</w:t>
      </w:r>
      <w:r w:rsidRPr="00941C63">
        <w:rPr>
          <w:rFonts w:eastAsia="Times New Roman" w:cs="Times New Roman"/>
          <w:kern w:val="0"/>
          <w:lang w:eastAsia="fr-FR"/>
          <w14:ligatures w14:val="none"/>
        </w:rPr>
        <w:t xml:space="preserve"> et son environnement.</w:t>
      </w:r>
      <w:r w:rsidR="001E069C" w:rsidRPr="00CF0FD4">
        <w:rPr>
          <w:rFonts w:eastAsia="Times New Roman" w:cs="Times New Roman"/>
          <w:kern w:val="0"/>
          <w:lang w:eastAsia="fr-FR"/>
          <w14:ligatures w14:val="none"/>
        </w:rPr>
        <w:t xml:space="preserve"> </w:t>
      </w:r>
    </w:p>
    <w:p w14:paraId="6CD87B9E" w14:textId="77777777" w:rsidR="008130C1" w:rsidRPr="00CF0FD4" w:rsidRDefault="008130C1" w:rsidP="008130C1">
      <w:pPr>
        <w:spacing w:before="100" w:beforeAutospacing="1" w:after="100" w:afterAutospacing="1" w:line="240" w:lineRule="auto"/>
        <w:rPr>
          <w:rFonts w:eastAsia="Times New Roman" w:cs="Times New Roman"/>
          <w:kern w:val="0"/>
          <w:lang w:eastAsia="fr-FR"/>
          <w14:ligatures w14:val="none"/>
        </w:rPr>
      </w:pPr>
      <w:r w:rsidRPr="00CF0FD4">
        <w:rPr>
          <w:rFonts w:eastAsia="Times New Roman" w:cs="Times New Roman"/>
          <w:kern w:val="0"/>
          <w:lang w:eastAsia="fr-FR"/>
          <w14:ligatures w14:val="none"/>
        </w:rPr>
        <w:t xml:space="preserve">Les émotions sont des signaux locaux au sens temporel, l’axe étant garant de la course sur le temps long.  </w:t>
      </w:r>
    </w:p>
    <w:p w14:paraId="21344219" w14:textId="7229C920" w:rsidR="008130C1" w:rsidRPr="008130C1" w:rsidRDefault="008130C1" w:rsidP="00B509E0">
      <w:pPr>
        <w:spacing w:before="100" w:beforeAutospacing="1" w:after="100" w:afterAutospacing="1" w:line="240" w:lineRule="auto"/>
        <w:jc w:val="center"/>
        <w:rPr>
          <w:rFonts w:eastAsia="Times New Roman" w:cs="Times New Roman"/>
          <w:i/>
          <w:iCs/>
          <w:kern w:val="0"/>
          <w:lang w:eastAsia="fr-FR"/>
          <w14:ligatures w14:val="none"/>
        </w:rPr>
      </w:pPr>
      <w:r w:rsidRPr="008130C1">
        <w:rPr>
          <w:rFonts w:eastAsia="Times New Roman" w:cs="Times New Roman"/>
          <w:i/>
          <w:iCs/>
          <w:kern w:val="0"/>
          <w:lang w:eastAsia="fr-FR"/>
          <w14:ligatures w14:val="none"/>
        </w:rPr>
        <w:t>« Les émotions sont des messages tactiques là où les vibrations sont des messages stratégiques »</w:t>
      </w:r>
    </w:p>
    <w:p w14:paraId="0ED036AB" w14:textId="127F6890" w:rsidR="006B3B6C" w:rsidRPr="00CF0FD4" w:rsidRDefault="008130C1" w:rsidP="00941C63">
      <w:pPr>
        <w:spacing w:before="100" w:beforeAutospacing="1" w:after="100" w:afterAutospacing="1" w:line="240" w:lineRule="auto"/>
        <w:rPr>
          <w:rFonts w:eastAsia="Times New Roman" w:cs="Times New Roman"/>
          <w:kern w:val="0"/>
          <w:lang w:eastAsia="fr-FR"/>
          <w14:ligatures w14:val="none"/>
        </w:rPr>
      </w:pPr>
      <w:r>
        <w:rPr>
          <w:rFonts w:eastAsia="Times New Roman" w:cs="Times New Roman"/>
          <w:kern w:val="0"/>
          <w:lang w:eastAsia="fr-FR"/>
          <w14:ligatures w14:val="none"/>
        </w:rPr>
        <w:t>Les émotions ont pour fonction</w:t>
      </w:r>
      <w:r w:rsidR="00CF0FD4" w:rsidRPr="00CF0FD4">
        <w:rPr>
          <w:rFonts w:eastAsia="Times New Roman" w:cs="Times New Roman"/>
          <w:kern w:val="0"/>
          <w:lang w:eastAsia="fr-FR"/>
          <w14:ligatures w14:val="none"/>
        </w:rPr>
        <w:t xml:space="preserve"> d’amener </w:t>
      </w:r>
      <w:r>
        <w:rPr>
          <w:rFonts w:eastAsia="Times New Roman" w:cs="Times New Roman"/>
          <w:kern w:val="0"/>
          <w:lang w:eastAsia="fr-FR"/>
          <w14:ligatures w14:val="none"/>
        </w:rPr>
        <w:t>l’</w:t>
      </w:r>
      <w:r w:rsidR="00CF0FD4" w:rsidRPr="00CF0FD4">
        <w:rPr>
          <w:rFonts w:eastAsia="Times New Roman" w:cs="Times New Roman"/>
          <w:kern w:val="0"/>
          <w:lang w:eastAsia="fr-FR"/>
          <w14:ligatures w14:val="none"/>
        </w:rPr>
        <w:t>individu à se pencher sur le sujet d’un potentiel ajustement dynamique</w:t>
      </w:r>
      <w:r>
        <w:rPr>
          <w:rFonts w:eastAsia="Times New Roman" w:cs="Times New Roman"/>
          <w:kern w:val="0"/>
          <w:lang w:eastAsia="fr-FR"/>
          <w14:ligatures w14:val="none"/>
        </w:rPr>
        <w:t xml:space="preserve"> du système qu’il représente lui-même.</w:t>
      </w:r>
    </w:p>
    <w:p w14:paraId="0E7D26BA" w14:textId="0E481DAC" w:rsidR="00941C63" w:rsidRPr="00941C63" w:rsidRDefault="00CF0FD4" w:rsidP="00941C63">
      <w:pPr>
        <w:spacing w:before="100" w:beforeAutospacing="1" w:after="100" w:afterAutospacing="1" w:line="240" w:lineRule="auto"/>
        <w:rPr>
          <w:rFonts w:eastAsia="Times New Roman" w:cs="Times New Roman"/>
          <w:kern w:val="0"/>
          <w:lang w:eastAsia="fr-FR"/>
          <w14:ligatures w14:val="none"/>
        </w:rPr>
      </w:pPr>
      <w:r w:rsidRPr="00941C63">
        <w:rPr>
          <w:rFonts w:eastAsia="Times New Roman" w:cs="Times New Roman"/>
          <w:kern w:val="0"/>
          <w:lang w:eastAsia="fr-FR"/>
          <w14:ligatures w14:val="none"/>
        </w:rPr>
        <w:t>Les émotions ne sont ni bonnes ni mauvaises</w:t>
      </w:r>
      <w:r w:rsidRPr="008130C1">
        <w:rPr>
          <w:rFonts w:eastAsia="Times New Roman" w:cs="Times New Roman"/>
          <w:kern w:val="0"/>
          <w:lang w:eastAsia="fr-FR"/>
          <w14:ligatures w14:val="none"/>
        </w:rPr>
        <w:t xml:space="preserve">. </w:t>
      </w:r>
      <w:r w:rsidR="00941C63" w:rsidRPr="00941C63">
        <w:rPr>
          <w:rFonts w:eastAsia="Times New Roman" w:cs="Times New Roman"/>
          <w:kern w:val="0"/>
          <w:lang w:eastAsia="fr-FR"/>
          <w14:ligatures w14:val="none"/>
        </w:rPr>
        <w:t>Elles n’indiquent pas quoi faire, mais où regarder.</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008"/>
        <w:gridCol w:w="4139"/>
      </w:tblGrid>
      <w:tr w:rsidR="00941C63" w:rsidRPr="00941C63" w14:paraId="286F4303" w14:textId="77777777" w:rsidTr="008130C1">
        <w:trPr>
          <w:tblHeader/>
          <w:tblCellSpacing w:w="15" w:type="dxa"/>
          <w:jc w:val="center"/>
        </w:trPr>
        <w:tc>
          <w:tcPr>
            <w:tcW w:w="0" w:type="auto"/>
            <w:vAlign w:val="center"/>
            <w:hideMark/>
          </w:tcPr>
          <w:p w14:paraId="72436158" w14:textId="77777777" w:rsidR="00941C63" w:rsidRPr="00941C63" w:rsidRDefault="00941C63" w:rsidP="00941C63">
            <w:pPr>
              <w:spacing w:after="0" w:line="240" w:lineRule="auto"/>
              <w:jc w:val="center"/>
              <w:rPr>
                <w:rFonts w:eastAsia="Times New Roman" w:cs="Times New Roman"/>
                <w:b/>
                <w:bCs/>
                <w:kern w:val="0"/>
                <w:lang w:eastAsia="fr-FR"/>
                <w14:ligatures w14:val="none"/>
              </w:rPr>
            </w:pPr>
            <w:r w:rsidRPr="00941C63">
              <w:rPr>
                <w:rFonts w:eastAsia="Times New Roman" w:cs="Times New Roman"/>
                <w:b/>
                <w:bCs/>
                <w:kern w:val="0"/>
                <w:lang w:eastAsia="fr-FR"/>
                <w14:ligatures w14:val="none"/>
              </w:rPr>
              <w:lastRenderedPageBreak/>
              <w:t>Émotion</w:t>
            </w:r>
          </w:p>
        </w:tc>
        <w:tc>
          <w:tcPr>
            <w:tcW w:w="0" w:type="auto"/>
            <w:vAlign w:val="center"/>
            <w:hideMark/>
          </w:tcPr>
          <w:p w14:paraId="1DFA5A84" w14:textId="77777777" w:rsidR="00941C63" w:rsidRPr="00941C63" w:rsidRDefault="00941C63" w:rsidP="00941C63">
            <w:pPr>
              <w:spacing w:after="0" w:line="240" w:lineRule="auto"/>
              <w:jc w:val="center"/>
              <w:rPr>
                <w:rFonts w:eastAsia="Times New Roman" w:cs="Times New Roman"/>
                <w:b/>
                <w:bCs/>
                <w:kern w:val="0"/>
                <w:lang w:eastAsia="fr-FR"/>
                <w14:ligatures w14:val="none"/>
              </w:rPr>
            </w:pPr>
            <w:r w:rsidRPr="00941C63">
              <w:rPr>
                <w:rFonts w:eastAsia="Times New Roman" w:cs="Times New Roman"/>
                <w:b/>
                <w:bCs/>
                <w:kern w:val="0"/>
                <w:lang w:eastAsia="fr-FR"/>
                <w14:ligatures w14:val="none"/>
              </w:rPr>
              <w:t>Message vibratoire</w:t>
            </w:r>
          </w:p>
        </w:tc>
      </w:tr>
      <w:tr w:rsidR="00941C63" w:rsidRPr="00941C63" w14:paraId="4B5B4925" w14:textId="77777777" w:rsidTr="008130C1">
        <w:trPr>
          <w:tblCellSpacing w:w="15" w:type="dxa"/>
          <w:jc w:val="center"/>
        </w:trPr>
        <w:tc>
          <w:tcPr>
            <w:tcW w:w="0" w:type="auto"/>
            <w:vAlign w:val="center"/>
            <w:hideMark/>
          </w:tcPr>
          <w:p w14:paraId="4F6A8163" w14:textId="77777777" w:rsidR="00941C63" w:rsidRPr="00941C63" w:rsidRDefault="00941C63" w:rsidP="00941C63">
            <w:pPr>
              <w:spacing w:after="0" w:line="240" w:lineRule="auto"/>
              <w:rPr>
                <w:rFonts w:eastAsia="Times New Roman" w:cs="Times New Roman"/>
                <w:kern w:val="0"/>
                <w:lang w:eastAsia="fr-FR"/>
                <w14:ligatures w14:val="none"/>
              </w:rPr>
            </w:pPr>
            <w:r w:rsidRPr="00941C63">
              <w:rPr>
                <w:rFonts w:eastAsia="Times New Roman" w:cs="Times New Roman"/>
                <w:kern w:val="0"/>
                <w:lang w:eastAsia="fr-FR"/>
                <w14:ligatures w14:val="none"/>
              </w:rPr>
              <w:t>Colère</w:t>
            </w:r>
          </w:p>
        </w:tc>
        <w:tc>
          <w:tcPr>
            <w:tcW w:w="0" w:type="auto"/>
            <w:vAlign w:val="center"/>
            <w:hideMark/>
          </w:tcPr>
          <w:p w14:paraId="43F28EC1" w14:textId="77777777" w:rsidR="00941C63" w:rsidRPr="00941C63" w:rsidRDefault="00941C63" w:rsidP="00941C63">
            <w:pPr>
              <w:spacing w:after="0" w:line="240" w:lineRule="auto"/>
              <w:rPr>
                <w:rFonts w:eastAsia="Times New Roman" w:cs="Times New Roman"/>
                <w:kern w:val="0"/>
                <w:lang w:eastAsia="fr-FR"/>
                <w14:ligatures w14:val="none"/>
              </w:rPr>
            </w:pPr>
            <w:r w:rsidRPr="00941C63">
              <w:rPr>
                <w:rFonts w:eastAsia="Times New Roman" w:cs="Times New Roman"/>
                <w:kern w:val="0"/>
                <w:lang w:eastAsia="fr-FR"/>
                <w14:ligatures w14:val="none"/>
              </w:rPr>
              <w:t>Une frontière est franchie</w:t>
            </w:r>
          </w:p>
        </w:tc>
      </w:tr>
      <w:tr w:rsidR="00941C63" w:rsidRPr="00941C63" w14:paraId="2D160479" w14:textId="77777777" w:rsidTr="008130C1">
        <w:trPr>
          <w:tblCellSpacing w:w="15" w:type="dxa"/>
          <w:jc w:val="center"/>
        </w:trPr>
        <w:tc>
          <w:tcPr>
            <w:tcW w:w="0" w:type="auto"/>
            <w:vAlign w:val="center"/>
            <w:hideMark/>
          </w:tcPr>
          <w:p w14:paraId="0811F1C7" w14:textId="77777777" w:rsidR="00941C63" w:rsidRPr="00941C63" w:rsidRDefault="00941C63" w:rsidP="00941C63">
            <w:pPr>
              <w:spacing w:after="0" w:line="240" w:lineRule="auto"/>
              <w:rPr>
                <w:rFonts w:eastAsia="Times New Roman" w:cs="Times New Roman"/>
                <w:kern w:val="0"/>
                <w:lang w:eastAsia="fr-FR"/>
                <w14:ligatures w14:val="none"/>
              </w:rPr>
            </w:pPr>
            <w:r w:rsidRPr="00941C63">
              <w:rPr>
                <w:rFonts w:eastAsia="Times New Roman" w:cs="Times New Roman"/>
                <w:kern w:val="0"/>
                <w:lang w:eastAsia="fr-FR"/>
                <w14:ligatures w14:val="none"/>
              </w:rPr>
              <w:t>Peur</w:t>
            </w:r>
          </w:p>
        </w:tc>
        <w:tc>
          <w:tcPr>
            <w:tcW w:w="0" w:type="auto"/>
            <w:vAlign w:val="center"/>
            <w:hideMark/>
          </w:tcPr>
          <w:p w14:paraId="337510E6" w14:textId="77777777" w:rsidR="00941C63" w:rsidRPr="00941C63" w:rsidRDefault="00941C63" w:rsidP="00941C63">
            <w:pPr>
              <w:spacing w:after="0" w:line="240" w:lineRule="auto"/>
              <w:rPr>
                <w:rFonts w:eastAsia="Times New Roman" w:cs="Times New Roman"/>
                <w:kern w:val="0"/>
                <w:lang w:eastAsia="fr-FR"/>
                <w14:ligatures w14:val="none"/>
              </w:rPr>
            </w:pPr>
            <w:r w:rsidRPr="00941C63">
              <w:rPr>
                <w:rFonts w:eastAsia="Times New Roman" w:cs="Times New Roman"/>
                <w:kern w:val="0"/>
                <w:lang w:eastAsia="fr-FR"/>
                <w14:ligatures w14:val="none"/>
              </w:rPr>
              <w:t>Un seuil est proche</w:t>
            </w:r>
          </w:p>
        </w:tc>
      </w:tr>
      <w:tr w:rsidR="00941C63" w:rsidRPr="00941C63" w14:paraId="4AE0DC4E" w14:textId="77777777" w:rsidTr="008130C1">
        <w:trPr>
          <w:tblCellSpacing w:w="15" w:type="dxa"/>
          <w:jc w:val="center"/>
        </w:trPr>
        <w:tc>
          <w:tcPr>
            <w:tcW w:w="0" w:type="auto"/>
            <w:vAlign w:val="center"/>
            <w:hideMark/>
          </w:tcPr>
          <w:p w14:paraId="40B66349" w14:textId="77777777" w:rsidR="00941C63" w:rsidRPr="00941C63" w:rsidRDefault="00941C63" w:rsidP="00941C63">
            <w:pPr>
              <w:spacing w:after="0" w:line="240" w:lineRule="auto"/>
              <w:rPr>
                <w:rFonts w:eastAsia="Times New Roman" w:cs="Times New Roman"/>
                <w:kern w:val="0"/>
                <w:lang w:eastAsia="fr-FR"/>
                <w14:ligatures w14:val="none"/>
              </w:rPr>
            </w:pPr>
            <w:r w:rsidRPr="00941C63">
              <w:rPr>
                <w:rFonts w:eastAsia="Times New Roman" w:cs="Times New Roman"/>
                <w:kern w:val="0"/>
                <w:lang w:eastAsia="fr-FR"/>
                <w14:ligatures w14:val="none"/>
              </w:rPr>
              <w:t>Tristesse</w:t>
            </w:r>
          </w:p>
        </w:tc>
        <w:tc>
          <w:tcPr>
            <w:tcW w:w="0" w:type="auto"/>
            <w:vAlign w:val="center"/>
            <w:hideMark/>
          </w:tcPr>
          <w:p w14:paraId="300BAC61" w14:textId="77777777" w:rsidR="00941C63" w:rsidRPr="00941C63" w:rsidRDefault="00941C63" w:rsidP="00941C63">
            <w:pPr>
              <w:spacing w:after="0" w:line="240" w:lineRule="auto"/>
              <w:rPr>
                <w:rFonts w:eastAsia="Times New Roman" w:cs="Times New Roman"/>
                <w:kern w:val="0"/>
                <w:lang w:eastAsia="fr-FR"/>
                <w14:ligatures w14:val="none"/>
              </w:rPr>
            </w:pPr>
            <w:r w:rsidRPr="00941C63">
              <w:rPr>
                <w:rFonts w:eastAsia="Times New Roman" w:cs="Times New Roman"/>
                <w:kern w:val="0"/>
                <w:lang w:eastAsia="fr-FR"/>
                <w14:ligatures w14:val="none"/>
              </w:rPr>
              <w:t>Une perte ou une déliaison</w:t>
            </w:r>
          </w:p>
        </w:tc>
      </w:tr>
      <w:tr w:rsidR="00941C63" w:rsidRPr="00941C63" w14:paraId="4E4D9F7D" w14:textId="77777777" w:rsidTr="008130C1">
        <w:trPr>
          <w:tblCellSpacing w:w="15" w:type="dxa"/>
          <w:jc w:val="center"/>
        </w:trPr>
        <w:tc>
          <w:tcPr>
            <w:tcW w:w="0" w:type="auto"/>
            <w:vAlign w:val="center"/>
            <w:hideMark/>
          </w:tcPr>
          <w:p w14:paraId="2F7078B9" w14:textId="77777777" w:rsidR="00941C63" w:rsidRPr="00941C63" w:rsidRDefault="00941C63" w:rsidP="00941C63">
            <w:pPr>
              <w:spacing w:after="0" w:line="240" w:lineRule="auto"/>
              <w:rPr>
                <w:rFonts w:eastAsia="Times New Roman" w:cs="Times New Roman"/>
                <w:kern w:val="0"/>
                <w:lang w:eastAsia="fr-FR"/>
                <w14:ligatures w14:val="none"/>
              </w:rPr>
            </w:pPr>
            <w:r w:rsidRPr="00941C63">
              <w:rPr>
                <w:rFonts w:eastAsia="Times New Roman" w:cs="Times New Roman"/>
                <w:kern w:val="0"/>
                <w:lang w:eastAsia="fr-FR"/>
                <w14:ligatures w14:val="none"/>
              </w:rPr>
              <w:t>Joie</w:t>
            </w:r>
          </w:p>
        </w:tc>
        <w:tc>
          <w:tcPr>
            <w:tcW w:w="0" w:type="auto"/>
            <w:vAlign w:val="center"/>
            <w:hideMark/>
          </w:tcPr>
          <w:p w14:paraId="08D429A0" w14:textId="77777777" w:rsidR="00941C63" w:rsidRPr="00941C63" w:rsidRDefault="00941C63" w:rsidP="00941C63">
            <w:pPr>
              <w:spacing w:after="0" w:line="240" w:lineRule="auto"/>
              <w:rPr>
                <w:rFonts w:eastAsia="Times New Roman" w:cs="Times New Roman"/>
                <w:kern w:val="0"/>
                <w:lang w:eastAsia="fr-FR"/>
                <w14:ligatures w14:val="none"/>
              </w:rPr>
            </w:pPr>
            <w:r w:rsidRPr="00941C63">
              <w:rPr>
                <w:rFonts w:eastAsia="Times New Roman" w:cs="Times New Roman"/>
                <w:kern w:val="0"/>
                <w:lang w:eastAsia="fr-FR"/>
                <w14:ligatures w14:val="none"/>
              </w:rPr>
              <w:t>Un accord vivant est en train de se vivre</w:t>
            </w:r>
          </w:p>
        </w:tc>
      </w:tr>
    </w:tbl>
    <w:p w14:paraId="20307069" w14:textId="77777777" w:rsidR="008130C1" w:rsidRPr="008130C1" w:rsidRDefault="008130C1" w:rsidP="008130C1">
      <w:pPr>
        <w:pStyle w:val="Paragraphedeliste"/>
        <w:numPr>
          <w:ilvl w:val="0"/>
          <w:numId w:val="7"/>
        </w:numPr>
        <w:spacing w:before="100" w:beforeAutospacing="1" w:after="100" w:afterAutospacing="1" w:line="240" w:lineRule="auto"/>
        <w:rPr>
          <w:rFonts w:eastAsia="Times New Roman" w:cs="Times New Roman"/>
          <w:b/>
          <w:bCs/>
          <w:kern w:val="0"/>
          <w:lang w:eastAsia="fr-FR"/>
          <w14:ligatures w14:val="none"/>
        </w:rPr>
      </w:pPr>
      <w:r w:rsidRPr="008130C1">
        <w:rPr>
          <w:rFonts w:eastAsia="Times New Roman" w:cs="Times New Roman"/>
          <w:b/>
          <w:bCs/>
          <w:kern w:val="0"/>
          <w:lang w:eastAsia="fr-FR"/>
          <w14:ligatures w14:val="none"/>
        </w:rPr>
        <w:t xml:space="preserve">Piège systémique </w:t>
      </w:r>
    </w:p>
    <w:p w14:paraId="4700F90B" w14:textId="77777777" w:rsidR="008130C1" w:rsidRDefault="008130C1" w:rsidP="008130C1">
      <w:pPr>
        <w:pStyle w:val="Paragraphedeliste"/>
        <w:spacing w:before="100" w:beforeAutospacing="1" w:after="100" w:afterAutospacing="1" w:line="240" w:lineRule="auto"/>
        <w:ind w:left="360"/>
        <w:rPr>
          <w:rFonts w:eastAsia="Times New Roman" w:cs="Times New Roman"/>
          <w:kern w:val="0"/>
          <w:lang w:eastAsia="fr-FR"/>
          <w14:ligatures w14:val="none"/>
        </w:rPr>
      </w:pPr>
    </w:p>
    <w:p w14:paraId="465CA42C" w14:textId="4B28F72B" w:rsidR="008130C1" w:rsidRPr="00432185" w:rsidRDefault="008130C1" w:rsidP="00432185">
      <w:pPr>
        <w:pStyle w:val="Paragraphedeliste"/>
        <w:numPr>
          <w:ilvl w:val="0"/>
          <w:numId w:val="13"/>
        </w:numPr>
        <w:spacing w:before="100" w:beforeAutospacing="1" w:after="100" w:afterAutospacing="1" w:line="240" w:lineRule="auto"/>
        <w:rPr>
          <w:rFonts w:eastAsia="Times New Roman" w:cs="Times New Roman"/>
          <w:b/>
          <w:bCs/>
          <w:kern w:val="0"/>
          <w:lang w:eastAsia="fr-FR"/>
          <w14:ligatures w14:val="none"/>
        </w:rPr>
      </w:pPr>
      <w:r w:rsidRPr="00432185">
        <w:rPr>
          <w:rFonts w:eastAsia="Times New Roman" w:cs="Times New Roman"/>
          <w:b/>
          <w:bCs/>
          <w:kern w:val="0"/>
          <w:lang w:eastAsia="fr-FR"/>
          <w14:ligatures w14:val="none"/>
        </w:rPr>
        <w:t xml:space="preserve">Piège individuel : </w:t>
      </w:r>
    </w:p>
    <w:p w14:paraId="2B1483B2" w14:textId="77777777" w:rsidR="008130C1" w:rsidRDefault="008130C1" w:rsidP="008130C1">
      <w:pPr>
        <w:pStyle w:val="Paragraphedeliste"/>
        <w:spacing w:before="100" w:beforeAutospacing="1" w:after="100" w:afterAutospacing="1" w:line="240" w:lineRule="auto"/>
        <w:ind w:left="360"/>
        <w:rPr>
          <w:rFonts w:eastAsia="Times New Roman" w:cs="Times New Roman"/>
          <w:kern w:val="0"/>
          <w:lang w:eastAsia="fr-FR"/>
          <w14:ligatures w14:val="none"/>
        </w:rPr>
      </w:pPr>
    </w:p>
    <w:p w14:paraId="3ECED259" w14:textId="5ADAFBED" w:rsidR="00432185" w:rsidRDefault="00432185" w:rsidP="00432185">
      <w:pPr>
        <w:pStyle w:val="Paragraphedeliste"/>
        <w:spacing w:before="100" w:beforeAutospacing="1" w:after="100" w:afterAutospacing="1" w:line="240" w:lineRule="auto"/>
        <w:ind w:left="360"/>
        <w:jc w:val="both"/>
        <w:rPr>
          <w:rFonts w:eastAsia="Times New Roman" w:cs="Times New Roman"/>
          <w:kern w:val="0"/>
          <w:lang w:eastAsia="fr-FR"/>
          <w14:ligatures w14:val="none"/>
        </w:rPr>
      </w:pPr>
      <w:r>
        <w:rPr>
          <w:rFonts w:eastAsia="Times New Roman" w:cs="Times New Roman"/>
          <w:kern w:val="0"/>
          <w:lang w:eastAsia="fr-FR"/>
          <w14:ligatures w14:val="none"/>
        </w:rPr>
        <w:t>A</w:t>
      </w:r>
      <w:r>
        <w:rPr>
          <w:rFonts w:eastAsia="Times New Roman" w:cs="Times New Roman"/>
          <w:kern w:val="0"/>
          <w:lang w:eastAsia="fr-FR"/>
          <w14:ligatures w14:val="none"/>
        </w:rPr>
        <w:t xml:space="preserve">u niveau de l’individu, </w:t>
      </w:r>
      <w:r>
        <w:rPr>
          <w:rFonts w:eastAsia="Times New Roman" w:cs="Times New Roman"/>
          <w:kern w:val="0"/>
          <w:lang w:eastAsia="fr-FR"/>
          <w14:ligatures w14:val="none"/>
        </w:rPr>
        <w:t>en cas d’axe non opérant, i.e. en l’absence de cette capacité à générer/ressentir les vibrations axiales, l</w:t>
      </w:r>
      <w:r w:rsidR="008130C1" w:rsidRPr="00432185">
        <w:rPr>
          <w:rFonts w:eastAsia="Times New Roman" w:cs="Times New Roman"/>
          <w:kern w:val="0"/>
          <w:lang w:eastAsia="fr-FR"/>
          <w14:ligatures w14:val="none"/>
        </w:rPr>
        <w:t xml:space="preserve">e besoin de validation extérieur </w:t>
      </w:r>
      <w:r>
        <w:rPr>
          <w:rFonts w:eastAsia="Times New Roman" w:cs="Times New Roman"/>
          <w:kern w:val="0"/>
          <w:lang w:eastAsia="fr-FR"/>
          <w14:ligatures w14:val="none"/>
        </w:rPr>
        <w:t xml:space="preserve">devient ontologiquement </w:t>
      </w:r>
      <w:r w:rsidR="008130C1" w:rsidRPr="00432185">
        <w:rPr>
          <w:rFonts w:eastAsia="Times New Roman" w:cs="Times New Roman"/>
          <w:kern w:val="0"/>
          <w:lang w:eastAsia="fr-FR"/>
          <w14:ligatures w14:val="none"/>
        </w:rPr>
        <w:t xml:space="preserve">nécessaire pour </w:t>
      </w:r>
      <w:r>
        <w:rPr>
          <w:rFonts w:eastAsia="Times New Roman" w:cs="Times New Roman"/>
          <w:kern w:val="0"/>
          <w:lang w:eastAsia="fr-FR"/>
          <w14:ligatures w14:val="none"/>
        </w:rPr>
        <w:t>accéder à</w:t>
      </w:r>
      <w:r w:rsidR="008130C1" w:rsidRPr="00432185">
        <w:rPr>
          <w:rFonts w:eastAsia="Times New Roman" w:cs="Times New Roman"/>
          <w:kern w:val="0"/>
          <w:lang w:eastAsia="fr-FR"/>
          <w14:ligatures w14:val="none"/>
        </w:rPr>
        <w:t xml:space="preserve"> l’état d’osmose systémique</w:t>
      </w:r>
      <w:r>
        <w:rPr>
          <w:rFonts w:eastAsia="Times New Roman" w:cs="Times New Roman"/>
          <w:kern w:val="0"/>
          <w:lang w:eastAsia="fr-FR"/>
          <w14:ligatures w14:val="none"/>
        </w:rPr>
        <w:t>.</w:t>
      </w:r>
    </w:p>
    <w:p w14:paraId="04469121" w14:textId="77777777" w:rsidR="00432185" w:rsidRDefault="00432185" w:rsidP="00432185">
      <w:pPr>
        <w:pStyle w:val="Paragraphedeliste"/>
        <w:spacing w:before="100" w:beforeAutospacing="1" w:after="100" w:afterAutospacing="1" w:line="240" w:lineRule="auto"/>
        <w:ind w:left="360"/>
        <w:jc w:val="both"/>
        <w:rPr>
          <w:rFonts w:eastAsia="Times New Roman" w:cs="Times New Roman"/>
          <w:kern w:val="0"/>
          <w:lang w:eastAsia="fr-FR"/>
          <w14:ligatures w14:val="none"/>
        </w:rPr>
      </w:pPr>
    </w:p>
    <w:p w14:paraId="6C246DFD" w14:textId="77777777" w:rsidR="00432185" w:rsidRDefault="00432185" w:rsidP="00432185">
      <w:pPr>
        <w:pStyle w:val="Paragraphedeliste"/>
        <w:spacing w:before="100" w:beforeAutospacing="1" w:after="100" w:afterAutospacing="1" w:line="240" w:lineRule="auto"/>
        <w:ind w:left="360"/>
        <w:jc w:val="both"/>
        <w:rPr>
          <w:rFonts w:eastAsia="Times New Roman" w:cs="Times New Roman"/>
          <w:kern w:val="0"/>
          <w:lang w:eastAsia="fr-FR"/>
          <w14:ligatures w14:val="none"/>
        </w:rPr>
      </w:pPr>
      <w:r>
        <w:rPr>
          <w:rFonts w:eastAsia="Times New Roman" w:cs="Times New Roman"/>
          <w:kern w:val="0"/>
          <w:lang w:eastAsia="fr-FR"/>
          <w14:ligatures w14:val="none"/>
        </w:rPr>
        <w:t xml:space="preserve">Le </w:t>
      </w:r>
      <w:r w:rsidR="00941C63" w:rsidRPr="00432185">
        <w:rPr>
          <w:rFonts w:eastAsia="Times New Roman" w:cs="Times New Roman"/>
          <w:kern w:val="0"/>
          <w:lang w:eastAsia="fr-FR"/>
          <w14:ligatures w14:val="none"/>
        </w:rPr>
        <w:t>pilotage</w:t>
      </w:r>
      <w:r w:rsidR="008130C1" w:rsidRPr="00432185">
        <w:rPr>
          <w:rFonts w:eastAsia="Times New Roman" w:cs="Times New Roman"/>
          <w:kern w:val="0"/>
          <w:lang w:eastAsia="fr-FR"/>
          <w14:ligatures w14:val="none"/>
        </w:rPr>
        <w:t xml:space="preserve"> des ajustements systémiques</w:t>
      </w:r>
      <w:r w:rsidRPr="00432185">
        <w:rPr>
          <w:rFonts w:eastAsia="Times New Roman" w:cs="Times New Roman"/>
          <w:kern w:val="0"/>
          <w:lang w:eastAsia="fr-FR"/>
          <w14:ligatures w14:val="none"/>
        </w:rPr>
        <w:t xml:space="preserve"> </w:t>
      </w:r>
      <w:r>
        <w:rPr>
          <w:rFonts w:eastAsia="Times New Roman" w:cs="Times New Roman"/>
          <w:kern w:val="0"/>
          <w:lang w:eastAsia="fr-FR"/>
          <w14:ligatures w14:val="none"/>
        </w:rPr>
        <w:t>s’appuie alors essentiellement sur</w:t>
      </w:r>
      <w:r w:rsidRPr="00432185">
        <w:rPr>
          <w:rFonts w:eastAsia="Times New Roman" w:cs="Times New Roman"/>
          <w:kern w:val="0"/>
          <w:lang w:eastAsia="fr-FR"/>
          <w14:ligatures w14:val="none"/>
        </w:rPr>
        <w:t xml:space="preserve"> </w:t>
      </w:r>
      <w:r w:rsidR="00941C63" w:rsidRPr="00432185">
        <w:rPr>
          <w:rFonts w:eastAsia="Times New Roman" w:cs="Times New Roman"/>
          <w:kern w:val="0"/>
          <w:lang w:eastAsia="fr-FR"/>
          <w14:ligatures w14:val="none"/>
        </w:rPr>
        <w:t xml:space="preserve"> les émotions</w:t>
      </w:r>
      <w:r w:rsidRPr="00432185">
        <w:rPr>
          <w:rFonts w:eastAsia="Times New Roman" w:cs="Times New Roman"/>
          <w:kern w:val="0"/>
          <w:lang w:eastAsia="fr-FR"/>
          <w14:ligatures w14:val="none"/>
        </w:rPr>
        <w:t>.</w:t>
      </w:r>
      <w:r>
        <w:rPr>
          <w:rFonts w:eastAsia="Times New Roman" w:cs="Times New Roman"/>
          <w:kern w:val="0"/>
          <w:lang w:eastAsia="fr-FR"/>
          <w14:ligatures w14:val="none"/>
        </w:rPr>
        <w:t xml:space="preserve"> </w:t>
      </w:r>
    </w:p>
    <w:p w14:paraId="2A1FAF90" w14:textId="77777777" w:rsidR="00432185" w:rsidRDefault="00432185" w:rsidP="00432185">
      <w:pPr>
        <w:pStyle w:val="Paragraphedeliste"/>
        <w:spacing w:before="100" w:beforeAutospacing="1" w:after="100" w:afterAutospacing="1" w:line="240" w:lineRule="auto"/>
        <w:ind w:left="360"/>
        <w:jc w:val="both"/>
        <w:rPr>
          <w:rFonts w:eastAsia="Times New Roman" w:cs="Times New Roman"/>
          <w:kern w:val="0"/>
          <w:lang w:eastAsia="fr-FR"/>
          <w14:ligatures w14:val="none"/>
        </w:rPr>
      </w:pPr>
    </w:p>
    <w:p w14:paraId="74742D10" w14:textId="5866128B" w:rsidR="00432185" w:rsidRPr="00FE549C" w:rsidRDefault="00432185" w:rsidP="00FE549C">
      <w:pPr>
        <w:pStyle w:val="Paragraphedeliste"/>
        <w:spacing w:before="100" w:beforeAutospacing="1" w:after="100" w:afterAutospacing="1" w:line="240" w:lineRule="auto"/>
        <w:ind w:left="360"/>
        <w:jc w:val="both"/>
        <w:rPr>
          <w:rFonts w:eastAsia="Times New Roman" w:cs="Times New Roman"/>
          <w:kern w:val="0"/>
          <w:lang w:eastAsia="fr-FR"/>
          <w14:ligatures w14:val="none"/>
        </w:rPr>
      </w:pPr>
      <w:r>
        <w:rPr>
          <w:rFonts w:eastAsia="Times New Roman" w:cs="Times New Roman"/>
          <w:kern w:val="0"/>
          <w:lang w:eastAsia="fr-FR"/>
          <w14:ligatures w14:val="none"/>
        </w:rPr>
        <w:t>Celles-ci</w:t>
      </w:r>
      <w:r w:rsidR="00941C63" w:rsidRPr="00432185">
        <w:rPr>
          <w:rFonts w:eastAsia="Times New Roman" w:cs="Times New Roman"/>
          <w:kern w:val="0"/>
          <w:lang w:eastAsia="fr-FR"/>
          <w14:ligatures w14:val="none"/>
        </w:rPr>
        <w:t xml:space="preserve"> deviennent </w:t>
      </w:r>
      <w:r w:rsidRPr="00432185">
        <w:rPr>
          <w:rFonts w:eastAsia="Times New Roman" w:cs="Times New Roman"/>
          <w:kern w:val="0"/>
          <w:lang w:eastAsia="fr-FR"/>
          <w14:ligatures w14:val="none"/>
        </w:rPr>
        <w:t xml:space="preserve">ainsi opérantes au niveau </w:t>
      </w:r>
      <w:r w:rsidR="00941C63" w:rsidRPr="00432185">
        <w:rPr>
          <w:rFonts w:eastAsia="Times New Roman" w:cs="Times New Roman"/>
          <w:kern w:val="0"/>
          <w:lang w:eastAsia="fr-FR"/>
          <w14:ligatures w14:val="none"/>
        </w:rPr>
        <w:t>stratégique</w:t>
      </w:r>
      <w:r>
        <w:rPr>
          <w:rFonts w:eastAsia="Times New Roman" w:cs="Times New Roman"/>
          <w:kern w:val="0"/>
          <w:lang w:eastAsia="fr-FR"/>
          <w14:ligatures w14:val="none"/>
        </w:rPr>
        <w:t>, et</w:t>
      </w:r>
      <w:r w:rsidRPr="00432185">
        <w:rPr>
          <w:rFonts w:eastAsia="Times New Roman" w:cs="Times New Roman"/>
          <w:kern w:val="0"/>
          <w:lang w:eastAsia="fr-FR"/>
          <w14:ligatures w14:val="none"/>
        </w:rPr>
        <w:t xml:space="preserve"> l’individu ne vit que dans le maintenant</w:t>
      </w:r>
      <w:r>
        <w:rPr>
          <w:rFonts w:eastAsia="Times New Roman" w:cs="Times New Roman"/>
          <w:kern w:val="0"/>
          <w:lang w:eastAsia="fr-FR"/>
          <w14:ligatures w14:val="none"/>
        </w:rPr>
        <w:t>, animé postures comportementales caractéristiques :</w:t>
      </w:r>
    </w:p>
    <w:p w14:paraId="7897D418" w14:textId="74AFC01C" w:rsidR="00432185" w:rsidRDefault="0078542B" w:rsidP="00FE549C">
      <w:pPr>
        <w:pStyle w:val="Paragraphedeliste"/>
        <w:spacing w:before="100" w:beforeAutospacing="1" w:after="100" w:afterAutospacing="1" w:line="240" w:lineRule="auto"/>
        <w:ind w:left="360"/>
        <w:jc w:val="center"/>
      </w:pPr>
      <w:r>
        <w:t xml:space="preserve">- </w:t>
      </w:r>
      <w:r w:rsidR="00432185">
        <w:t>captation des ressources</w:t>
      </w:r>
      <w:r w:rsidR="00432185">
        <w:t xml:space="preserve"> - </w:t>
      </w:r>
      <w:r w:rsidR="00432185">
        <w:t xml:space="preserve">l’amélioration </w:t>
      </w:r>
      <w:r w:rsidR="00432185">
        <w:t>du</w:t>
      </w:r>
      <w:r w:rsidR="00432185">
        <w:t xml:space="preserve"> statut social</w:t>
      </w:r>
      <w:r w:rsidR="00432185">
        <w:t xml:space="preserve"> - </w:t>
      </w:r>
      <w:r w:rsidR="00432185">
        <w:t>contrôle relationnel</w:t>
      </w:r>
      <w:r w:rsidR="00432185">
        <w:t>-</w:t>
      </w:r>
    </w:p>
    <w:p w14:paraId="1A7056A0" w14:textId="77777777" w:rsidR="00F116A8" w:rsidRDefault="00F116A8" w:rsidP="00F116A8">
      <w:pPr>
        <w:pStyle w:val="Paragraphedeliste"/>
        <w:spacing w:before="100" w:beforeAutospacing="1" w:after="100" w:afterAutospacing="1" w:line="240" w:lineRule="auto"/>
        <w:ind w:left="360"/>
      </w:pPr>
    </w:p>
    <w:p w14:paraId="50812834" w14:textId="24215E3C" w:rsidR="00432185" w:rsidRPr="00432185" w:rsidRDefault="00432185" w:rsidP="00432185">
      <w:pPr>
        <w:pStyle w:val="Paragraphedeliste"/>
        <w:numPr>
          <w:ilvl w:val="0"/>
          <w:numId w:val="13"/>
        </w:numPr>
        <w:spacing w:before="100" w:beforeAutospacing="1" w:after="100" w:afterAutospacing="1" w:line="240" w:lineRule="auto"/>
        <w:rPr>
          <w:b/>
          <w:bCs/>
        </w:rPr>
      </w:pPr>
      <w:r w:rsidRPr="00432185">
        <w:rPr>
          <w:b/>
          <w:bCs/>
        </w:rPr>
        <w:t xml:space="preserve">Piège collectif : </w:t>
      </w:r>
    </w:p>
    <w:p w14:paraId="655F07A4" w14:textId="00713944" w:rsidR="007718D5" w:rsidRPr="007718D5" w:rsidRDefault="007718D5" w:rsidP="005536F1">
      <w:pPr>
        <w:spacing w:before="100" w:beforeAutospacing="1" w:after="100" w:afterAutospacing="1" w:line="240" w:lineRule="auto"/>
        <w:ind w:left="360"/>
        <w:jc w:val="both"/>
        <w:rPr>
          <w:rFonts w:eastAsia="Times New Roman" w:cs="Calibri"/>
          <w:kern w:val="0"/>
          <w:lang w:eastAsia="fr-FR"/>
          <w14:ligatures w14:val="none"/>
        </w:rPr>
      </w:pPr>
      <w:r w:rsidRPr="00EB3B35">
        <w:rPr>
          <w:rFonts w:eastAsia="Times New Roman" w:cs="Calibri"/>
          <w:kern w:val="0"/>
          <w:lang w:eastAsia="fr-FR"/>
          <w14:ligatures w14:val="none"/>
        </w:rPr>
        <w:t xml:space="preserve">Un </w:t>
      </w:r>
      <w:r w:rsidRPr="007718D5">
        <w:rPr>
          <w:rFonts w:eastAsia="Times New Roman" w:cs="Calibri"/>
          <w:kern w:val="0"/>
          <w:lang w:eastAsia="fr-FR"/>
          <w14:ligatures w14:val="none"/>
        </w:rPr>
        <w:t>champ narcissique</w:t>
      </w:r>
      <w:r w:rsidRPr="00EB3B35">
        <w:rPr>
          <w:rFonts w:eastAsia="Times New Roman" w:cs="Calibri"/>
          <w:kern w:val="0"/>
          <w:lang w:eastAsia="fr-FR"/>
          <w14:ligatures w14:val="none"/>
        </w:rPr>
        <w:t xml:space="preserve"> </w:t>
      </w:r>
      <w:r>
        <w:rPr>
          <w:rFonts w:eastAsia="Times New Roman" w:cs="Calibri"/>
          <w:kern w:val="0"/>
          <w:lang w:eastAsia="fr-FR"/>
          <w14:ligatures w14:val="none"/>
        </w:rPr>
        <w:t>conditionnant la nature des interactions humaine</w:t>
      </w:r>
      <w:r w:rsidRPr="00EB3B35">
        <w:rPr>
          <w:rFonts w:eastAsia="Times New Roman" w:cs="Calibri"/>
          <w:kern w:val="0"/>
          <w:lang w:eastAsia="fr-FR"/>
          <w14:ligatures w14:val="none"/>
        </w:rPr>
        <w:t xml:space="preserve"> </w:t>
      </w:r>
      <w:r w:rsidR="005536F1">
        <w:rPr>
          <w:rFonts w:eastAsia="Times New Roman" w:cs="Calibri"/>
          <w:kern w:val="0"/>
          <w:lang w:eastAsia="fr-FR"/>
          <w14:ligatures w14:val="none"/>
        </w:rPr>
        <w:t>peut se</w:t>
      </w:r>
      <w:r>
        <w:rPr>
          <w:rFonts w:eastAsia="Times New Roman" w:cs="Calibri"/>
          <w:kern w:val="0"/>
          <w:lang w:eastAsia="fr-FR"/>
          <w14:ligatures w14:val="none"/>
        </w:rPr>
        <w:t xml:space="preserve"> déplo</w:t>
      </w:r>
      <w:r w:rsidR="005536F1">
        <w:rPr>
          <w:rFonts w:eastAsia="Times New Roman" w:cs="Calibri"/>
          <w:kern w:val="0"/>
          <w:lang w:eastAsia="fr-FR"/>
          <w14:ligatures w14:val="none"/>
        </w:rPr>
        <w:t>yer</w:t>
      </w:r>
      <w:r>
        <w:rPr>
          <w:rFonts w:eastAsia="Times New Roman" w:cs="Calibri"/>
          <w:kern w:val="0"/>
          <w:lang w:eastAsia="fr-FR"/>
          <w14:ligatures w14:val="none"/>
        </w:rPr>
        <w:t xml:space="preserve"> </w:t>
      </w:r>
      <w:r w:rsidRPr="00EB3B35">
        <w:rPr>
          <w:rFonts w:eastAsia="Times New Roman" w:cs="Calibri"/>
          <w:kern w:val="0"/>
          <w:lang w:eastAsia="fr-FR"/>
          <w14:ligatures w14:val="none"/>
        </w:rPr>
        <w:t xml:space="preserve">à différents niveaux </w:t>
      </w:r>
      <w:r>
        <w:rPr>
          <w:rFonts w:eastAsia="Times New Roman" w:cs="Calibri"/>
          <w:kern w:val="0"/>
          <w:lang w:eastAsia="fr-FR"/>
          <w14:ligatures w14:val="none"/>
        </w:rPr>
        <w:t>interconnectés</w:t>
      </w:r>
      <w:r>
        <w:rPr>
          <w:rFonts w:eastAsia="Times New Roman" w:cs="Calibri"/>
          <w:kern w:val="0"/>
          <w:lang w:eastAsia="fr-FR"/>
          <w14:ligatures w14:val="none"/>
        </w:rPr>
        <w:t xml:space="preserve"> en plus de celui de l’individu</w:t>
      </w:r>
      <w:r>
        <w:rPr>
          <w:rFonts w:eastAsia="Times New Roman" w:cs="Calibri"/>
          <w:kern w:val="0"/>
          <w:lang w:eastAsia="fr-FR"/>
          <w14:ligatures w14:val="none"/>
        </w:rPr>
        <w:t xml:space="preserve"> </w:t>
      </w:r>
      <w:r w:rsidRPr="00EB3B35">
        <w:rPr>
          <w:rFonts w:eastAsia="Times New Roman" w:cs="Calibri"/>
          <w:kern w:val="0"/>
          <w:lang w:eastAsia="fr-FR"/>
          <w14:ligatures w14:val="none"/>
        </w:rPr>
        <w:t>:</w:t>
      </w:r>
    </w:p>
    <w:p w14:paraId="09B512CC" w14:textId="77777777" w:rsidR="007718D5" w:rsidRDefault="007718D5" w:rsidP="007718D5">
      <w:pPr>
        <w:numPr>
          <w:ilvl w:val="0"/>
          <w:numId w:val="14"/>
        </w:numPr>
        <w:tabs>
          <w:tab w:val="clear" w:pos="360"/>
          <w:tab w:val="num" w:pos="720"/>
        </w:tabs>
        <w:spacing w:before="100" w:beforeAutospacing="1" w:line="240" w:lineRule="auto"/>
        <w:ind w:left="720"/>
        <w:jc w:val="both"/>
        <w:rPr>
          <w:rFonts w:eastAsia="Times New Roman" w:cs="Calibri"/>
          <w:kern w:val="0"/>
          <w:lang w:eastAsia="fr-FR"/>
          <w14:ligatures w14:val="none"/>
        </w:rPr>
      </w:pPr>
      <w:r w:rsidRPr="00EB3B35">
        <w:rPr>
          <w:rFonts w:eastAsia="Times New Roman" w:cs="Calibri"/>
          <w:b/>
          <w:bCs/>
          <w:kern w:val="0"/>
          <w:lang w:eastAsia="fr-FR"/>
          <w14:ligatures w14:val="none"/>
        </w:rPr>
        <w:t>Interpersonnel</w:t>
      </w:r>
      <w:r w:rsidRPr="00EB3B35">
        <w:rPr>
          <w:rFonts w:eastAsia="Times New Roman" w:cs="Calibri"/>
          <w:kern w:val="0"/>
          <w:lang w:eastAsia="fr-FR"/>
          <w14:ligatures w14:val="none"/>
        </w:rPr>
        <w:t xml:space="preserve"> : Une dynamique de groupe où la reconnaissance mutuelle sert d’échappatoire à la réalité.</w:t>
      </w:r>
    </w:p>
    <w:p w14:paraId="029EC506" w14:textId="77777777" w:rsidR="007718D5" w:rsidRDefault="007718D5" w:rsidP="007718D5">
      <w:pPr>
        <w:numPr>
          <w:ilvl w:val="0"/>
          <w:numId w:val="14"/>
        </w:numPr>
        <w:tabs>
          <w:tab w:val="clear" w:pos="360"/>
          <w:tab w:val="num" w:pos="720"/>
        </w:tabs>
        <w:spacing w:before="100" w:beforeAutospacing="1" w:line="240" w:lineRule="auto"/>
        <w:ind w:left="720"/>
        <w:jc w:val="both"/>
        <w:rPr>
          <w:rFonts w:eastAsia="Times New Roman" w:cs="Calibri"/>
          <w:kern w:val="0"/>
          <w:lang w:eastAsia="fr-FR"/>
          <w14:ligatures w14:val="none"/>
        </w:rPr>
      </w:pPr>
      <w:r w:rsidRPr="001A2606">
        <w:rPr>
          <w:rFonts w:eastAsia="Times New Roman" w:cs="Calibri"/>
          <w:b/>
          <w:bCs/>
          <w:kern w:val="0"/>
          <w:lang w:eastAsia="fr-FR"/>
          <w14:ligatures w14:val="none"/>
        </w:rPr>
        <w:t>Sociétal</w:t>
      </w:r>
      <w:r w:rsidRPr="001A2606">
        <w:rPr>
          <w:rFonts w:eastAsia="Times New Roman" w:cs="Calibri"/>
          <w:kern w:val="0"/>
          <w:lang w:eastAsia="fr-FR"/>
          <w14:ligatures w14:val="none"/>
        </w:rPr>
        <w:t xml:space="preserve"> : Une culture qui amplifie la surenchère narcissique et déconnecte du réel</w:t>
      </w:r>
    </w:p>
    <w:p w14:paraId="368B8658" w14:textId="5EE23290" w:rsidR="0078542B" w:rsidRDefault="007718D5" w:rsidP="00FE549C">
      <w:pPr>
        <w:spacing w:before="100" w:beforeAutospacing="1" w:line="240" w:lineRule="auto"/>
        <w:ind w:left="360"/>
        <w:jc w:val="both"/>
        <w:rPr>
          <w:rFonts w:eastAsia="Times New Roman" w:cs="Calibri"/>
          <w:kern w:val="0"/>
          <w:lang w:eastAsia="fr-FR"/>
          <w14:ligatures w14:val="none"/>
        </w:rPr>
      </w:pPr>
      <w:r>
        <w:rPr>
          <w:rFonts w:eastAsia="Times New Roman" w:cs="Calibri"/>
          <w:kern w:val="0"/>
          <w:lang w:eastAsia="fr-FR"/>
          <w14:ligatures w14:val="none"/>
        </w:rPr>
        <w:t xml:space="preserve">Un champ confusionnel interagit </w:t>
      </w:r>
      <w:r w:rsidR="005536F1">
        <w:rPr>
          <w:rFonts w:eastAsia="Times New Roman" w:cs="Calibri"/>
          <w:kern w:val="0"/>
          <w:lang w:eastAsia="fr-FR"/>
          <w14:ligatures w14:val="none"/>
        </w:rPr>
        <w:t xml:space="preserve">alors </w:t>
      </w:r>
      <w:r>
        <w:rPr>
          <w:rFonts w:eastAsia="Times New Roman" w:cs="Calibri"/>
          <w:kern w:val="0"/>
          <w:lang w:eastAsia="fr-FR"/>
          <w14:ligatures w14:val="none"/>
        </w:rPr>
        <w:t xml:space="preserve">avec le champ narcissique, auto renforçant les mécanismes à l’œuvre dans chacun de ces champs : </w:t>
      </w:r>
    </w:p>
    <w:p w14:paraId="35E8F511" w14:textId="77777777" w:rsidR="007718D5" w:rsidRDefault="007718D5" w:rsidP="007718D5">
      <w:pPr>
        <w:spacing w:before="100" w:beforeAutospacing="1" w:line="240" w:lineRule="auto"/>
        <w:ind w:left="360"/>
        <w:jc w:val="both"/>
        <w:rPr>
          <w:rFonts w:eastAsia="Times New Roman" w:cs="Calibri"/>
          <w:kern w:val="0"/>
          <w:lang w:eastAsia="fr-FR"/>
          <w14:ligatures w14:val="none"/>
        </w:rPr>
      </w:pPr>
      <w:r>
        <w:rPr>
          <w:rFonts w:eastAsia="Times New Roman" w:cs="Calibri"/>
          <w:noProof/>
          <w:kern w:val="0"/>
          <w:lang w:eastAsia="fr-FR"/>
          <w14:ligatures w14:val="none"/>
        </w:rPr>
        <w:drawing>
          <wp:inline distT="0" distB="0" distL="0" distR="0" wp14:anchorId="541CFB6D" wp14:editId="36DB181F">
            <wp:extent cx="5761355" cy="1767840"/>
            <wp:effectExtent l="0" t="0" r="0" b="3810"/>
            <wp:docPr id="338796188" name="Image 3" descr="Une image contenant noir, obscurité&#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796188" name="Image 3" descr="Une image contenant noir, obscurité&#10;&#10;Le contenu généré par l’IA peut êtr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355" cy="1767840"/>
                    </a:xfrm>
                    <a:prstGeom prst="rect">
                      <a:avLst/>
                    </a:prstGeom>
                    <a:noFill/>
                  </pic:spPr>
                </pic:pic>
              </a:graphicData>
            </a:graphic>
          </wp:inline>
        </w:drawing>
      </w:r>
    </w:p>
    <w:p w14:paraId="1EF30313" w14:textId="4F2A5362" w:rsidR="0078542B" w:rsidRPr="00FE549C" w:rsidRDefault="005536F1" w:rsidP="00FE549C">
      <w:pPr>
        <w:pStyle w:val="Paragraphedeliste"/>
        <w:spacing w:before="100" w:beforeAutospacing="1" w:line="240" w:lineRule="auto"/>
        <w:ind w:left="360"/>
        <w:jc w:val="center"/>
        <w:rPr>
          <w:rFonts w:eastAsia="Times New Roman" w:cs="Calibri"/>
          <w:kern w:val="0"/>
          <w:lang w:eastAsia="fr-FR"/>
          <w14:ligatures w14:val="none"/>
        </w:rPr>
      </w:pPr>
      <w:r w:rsidRPr="00364A7D">
        <w:rPr>
          <w:rFonts w:eastAsia="Times New Roman" w:cs="Calibri"/>
          <w:kern w:val="0"/>
          <w:lang w:eastAsia="fr-FR"/>
          <w14:ligatures w14:val="none"/>
        </w:rPr>
        <w:t xml:space="preserve">- Rétroactions entre champs confusionnel et narcissique </w:t>
      </w:r>
      <w:r w:rsidR="00BC111E">
        <w:rPr>
          <w:rFonts w:eastAsia="Times New Roman" w:cs="Calibri"/>
          <w:kern w:val="0"/>
          <w:lang w:eastAsia="fr-FR"/>
          <w14:ligatures w14:val="none"/>
        </w:rPr>
        <w:t>–</w:t>
      </w:r>
    </w:p>
    <w:p w14:paraId="30985CD6" w14:textId="77777777" w:rsidR="00BC111E" w:rsidRPr="00BC111E" w:rsidRDefault="00BC111E" w:rsidP="00BC111E">
      <w:pPr>
        <w:pStyle w:val="Paragraphedeliste"/>
        <w:spacing w:before="100" w:beforeAutospacing="1" w:line="240" w:lineRule="auto"/>
        <w:ind w:left="360"/>
        <w:jc w:val="center"/>
        <w:rPr>
          <w:rFonts w:eastAsia="Times New Roman" w:cs="Calibri"/>
          <w:kern w:val="0"/>
          <w:lang w:eastAsia="fr-FR"/>
          <w14:ligatures w14:val="none"/>
        </w:rPr>
      </w:pPr>
    </w:p>
    <w:p w14:paraId="0DA516FA" w14:textId="4C67B475" w:rsidR="00175597" w:rsidRDefault="00175597" w:rsidP="00175597">
      <w:pPr>
        <w:pStyle w:val="Paragraphedeliste"/>
        <w:numPr>
          <w:ilvl w:val="0"/>
          <w:numId w:val="7"/>
        </w:numPr>
        <w:spacing w:before="100" w:beforeAutospacing="1" w:after="100" w:afterAutospacing="1" w:line="240" w:lineRule="auto"/>
        <w:outlineLvl w:val="0"/>
        <w:rPr>
          <w:rFonts w:eastAsia="Times New Roman" w:cs="Times New Roman"/>
          <w:b/>
          <w:bCs/>
          <w:kern w:val="36"/>
          <w:lang w:eastAsia="fr-FR"/>
          <w14:ligatures w14:val="none"/>
        </w:rPr>
      </w:pPr>
      <w:r w:rsidRPr="00175597">
        <w:rPr>
          <w:rFonts w:eastAsia="Times New Roman" w:cs="Times New Roman"/>
          <w:b/>
          <w:bCs/>
          <w:kern w:val="36"/>
          <w:lang w:eastAsia="fr-FR"/>
          <w14:ligatures w14:val="none"/>
        </w:rPr>
        <w:t>Les</w:t>
      </w:r>
      <w:r w:rsidRPr="00175597">
        <w:rPr>
          <w:rFonts w:eastAsia="Times New Roman" w:cs="Times New Roman"/>
          <w:b/>
          <w:bCs/>
          <w:kern w:val="36"/>
          <w:lang w:eastAsia="fr-FR"/>
          <w14:ligatures w14:val="none"/>
        </w:rPr>
        <w:t xml:space="preserve"> </w:t>
      </w:r>
      <w:r w:rsidRPr="00175597">
        <w:rPr>
          <w:rFonts w:eastAsia="Times New Roman" w:cs="Times New Roman"/>
          <w:b/>
          <w:bCs/>
          <w:kern w:val="36"/>
          <w:lang w:eastAsia="fr-FR"/>
          <w14:ligatures w14:val="none"/>
        </w:rPr>
        <w:t xml:space="preserve">dynamiques systémiques </w:t>
      </w:r>
      <w:r w:rsidRPr="00175597">
        <w:rPr>
          <w:rFonts w:eastAsia="Times New Roman" w:cs="Times New Roman"/>
          <w:b/>
          <w:bCs/>
          <w:kern w:val="36"/>
          <w:lang w:eastAsia="fr-FR"/>
          <w14:ligatures w14:val="none"/>
        </w:rPr>
        <w:t>inhibant la fonction opératoire</w:t>
      </w:r>
      <w:r w:rsidRPr="00175597">
        <w:rPr>
          <w:rFonts w:eastAsia="Times New Roman" w:cs="Times New Roman"/>
          <w:b/>
          <w:bCs/>
          <w:kern w:val="36"/>
          <w:lang w:eastAsia="fr-FR"/>
          <w14:ligatures w14:val="none"/>
        </w:rPr>
        <w:t xml:space="preserve"> </w:t>
      </w:r>
      <w:r w:rsidRPr="00175597">
        <w:rPr>
          <w:rFonts w:eastAsia="Times New Roman" w:cs="Times New Roman"/>
          <w:b/>
          <w:bCs/>
          <w:kern w:val="36"/>
          <w:lang w:eastAsia="fr-FR"/>
          <w14:ligatures w14:val="none"/>
        </w:rPr>
        <w:t xml:space="preserve">systémique </w:t>
      </w:r>
      <w:r w:rsidRPr="00175597">
        <w:rPr>
          <w:rFonts w:eastAsia="Times New Roman" w:cs="Times New Roman"/>
          <w:b/>
          <w:bCs/>
          <w:kern w:val="36"/>
          <w:lang w:eastAsia="fr-FR"/>
          <w14:ligatures w14:val="none"/>
        </w:rPr>
        <w:t>de l’axe</w:t>
      </w:r>
      <w:r w:rsidRPr="00175597">
        <w:rPr>
          <w:rFonts w:eastAsia="Times New Roman" w:cs="Times New Roman"/>
          <w:b/>
          <w:bCs/>
          <w:kern w:val="36"/>
          <w:lang w:eastAsia="fr-FR"/>
          <w14:ligatures w14:val="none"/>
        </w:rPr>
        <w:t xml:space="preserve"> </w:t>
      </w:r>
    </w:p>
    <w:p w14:paraId="2A43E818" w14:textId="77777777" w:rsidR="00175597" w:rsidRPr="00175597" w:rsidRDefault="00175597" w:rsidP="00175597">
      <w:pPr>
        <w:pStyle w:val="Paragraphedeliste"/>
        <w:spacing w:before="100" w:beforeAutospacing="1" w:after="100" w:afterAutospacing="1" w:line="240" w:lineRule="auto"/>
        <w:ind w:left="360"/>
        <w:outlineLvl w:val="0"/>
        <w:rPr>
          <w:rFonts w:eastAsia="Times New Roman" w:cs="Times New Roman"/>
          <w:b/>
          <w:bCs/>
          <w:kern w:val="36"/>
          <w:lang w:eastAsia="fr-FR"/>
          <w14:ligatures w14:val="none"/>
        </w:rPr>
      </w:pPr>
    </w:p>
    <w:p w14:paraId="116F39C2" w14:textId="479982A7" w:rsidR="00175597" w:rsidRPr="00175597" w:rsidRDefault="00175597" w:rsidP="00175597">
      <w:pPr>
        <w:pStyle w:val="Paragraphedeliste"/>
        <w:numPr>
          <w:ilvl w:val="0"/>
          <w:numId w:val="9"/>
        </w:numPr>
        <w:spacing w:before="100" w:beforeAutospacing="1" w:after="100" w:afterAutospacing="1" w:line="240" w:lineRule="auto"/>
        <w:outlineLvl w:val="1"/>
        <w:rPr>
          <w:rFonts w:eastAsia="Times New Roman" w:cs="Times New Roman"/>
          <w:b/>
          <w:bCs/>
          <w:kern w:val="0"/>
          <w:lang w:eastAsia="fr-FR"/>
          <w14:ligatures w14:val="none"/>
        </w:rPr>
      </w:pPr>
      <w:r w:rsidRPr="00175597">
        <w:rPr>
          <w:rFonts w:eastAsia="Times New Roman" w:cs="Times New Roman"/>
          <w:b/>
          <w:bCs/>
          <w:kern w:val="0"/>
          <w:lang w:eastAsia="fr-FR"/>
          <w14:ligatures w14:val="none"/>
        </w:rPr>
        <w:t>Récits culturels de légitimation de la souffrance</w:t>
      </w:r>
    </w:p>
    <w:p w14:paraId="5D56FF47" w14:textId="77777777" w:rsidR="00175597" w:rsidRPr="00175597" w:rsidRDefault="00175597" w:rsidP="00175597">
      <w:pPr>
        <w:spacing w:beforeAutospacing="1" w:after="100" w:afterAutospacing="1" w:line="240" w:lineRule="auto"/>
        <w:ind w:left="360"/>
        <w:rPr>
          <w:rFonts w:eastAsia="Times New Roman" w:cs="Times New Roman"/>
          <w:kern w:val="0"/>
          <w:lang w:eastAsia="fr-FR"/>
          <w14:ligatures w14:val="none"/>
        </w:rPr>
      </w:pPr>
      <w:r w:rsidRPr="00175597">
        <w:rPr>
          <w:rFonts w:eastAsia="Times New Roman" w:cs="Times New Roman"/>
          <w:kern w:val="0"/>
          <w:lang w:eastAsia="fr-FR"/>
          <w14:ligatures w14:val="none"/>
        </w:rPr>
        <w:t>“Il faut souffrir pour être digne.”</w:t>
      </w:r>
      <w:r w:rsidRPr="00175597">
        <w:rPr>
          <w:rFonts w:eastAsia="Times New Roman" w:cs="Times New Roman"/>
          <w:kern w:val="0"/>
          <w:lang w:eastAsia="fr-FR"/>
          <w14:ligatures w14:val="none"/>
        </w:rPr>
        <w:br/>
        <w:t>“Le bonheur est suspect.”</w:t>
      </w:r>
      <w:r w:rsidRPr="00175597">
        <w:rPr>
          <w:rFonts w:eastAsia="Times New Roman" w:cs="Times New Roman"/>
          <w:kern w:val="0"/>
          <w:lang w:eastAsia="fr-FR"/>
          <w14:ligatures w14:val="none"/>
        </w:rPr>
        <w:br/>
        <w:t>“Ton corps est un obstacle.”</w:t>
      </w:r>
      <w:r w:rsidRPr="00175597">
        <w:rPr>
          <w:rFonts w:eastAsia="Times New Roman" w:cs="Times New Roman"/>
          <w:kern w:val="0"/>
          <w:lang w:eastAsia="fr-FR"/>
          <w14:ligatures w14:val="none"/>
        </w:rPr>
        <w:br/>
        <w:t>“Il faut se sacrifier pour le groupe, pour Dieu, pour la cause.”</w:t>
      </w:r>
    </w:p>
    <w:p w14:paraId="28FA5D82" w14:textId="77777777" w:rsidR="00175597" w:rsidRDefault="00175597" w:rsidP="00175597">
      <w:pPr>
        <w:spacing w:beforeAutospacing="1" w:after="100" w:afterAutospacing="1" w:line="240" w:lineRule="auto"/>
        <w:ind w:left="360"/>
        <w:rPr>
          <w:rFonts w:eastAsia="Times New Roman" w:cs="Times New Roman"/>
          <w:kern w:val="0"/>
          <w:lang w:eastAsia="fr-FR"/>
          <w14:ligatures w14:val="none"/>
        </w:rPr>
      </w:pPr>
      <w:r w:rsidRPr="00175597">
        <w:rPr>
          <w:rFonts w:eastAsia="Times New Roman" w:cs="Times New Roman"/>
          <w:b/>
          <w:bCs/>
          <w:kern w:val="0"/>
          <w:lang w:eastAsia="fr-FR"/>
          <w14:ligatures w14:val="none"/>
        </w:rPr>
        <w:t>Effet systémique :</w:t>
      </w:r>
    </w:p>
    <w:p w14:paraId="4620D5BF" w14:textId="25CDA414" w:rsidR="00F116A8" w:rsidRPr="00175597" w:rsidRDefault="00175597" w:rsidP="00FE549C">
      <w:pPr>
        <w:spacing w:beforeAutospacing="1" w:after="100" w:afterAutospacing="1" w:line="240" w:lineRule="auto"/>
        <w:ind w:left="360"/>
        <w:jc w:val="both"/>
        <w:rPr>
          <w:rFonts w:eastAsia="Times New Roman" w:cs="Times New Roman"/>
          <w:kern w:val="0"/>
          <w:lang w:eastAsia="fr-FR"/>
          <w14:ligatures w14:val="none"/>
        </w:rPr>
      </w:pPr>
      <w:r w:rsidRPr="00175597">
        <w:rPr>
          <w:rFonts w:eastAsia="Times New Roman" w:cs="Times New Roman"/>
          <w:kern w:val="0"/>
          <w:lang w:eastAsia="fr-FR"/>
          <w14:ligatures w14:val="none"/>
        </w:rPr>
        <w:t>Ces récits programment la désactivation des signaux vibratoires douloureux.</w:t>
      </w:r>
      <w:r w:rsidR="0078542B">
        <w:rPr>
          <w:rFonts w:eastAsia="Times New Roman" w:cs="Times New Roman"/>
          <w:kern w:val="0"/>
          <w:lang w:eastAsia="fr-FR"/>
          <w14:ligatures w14:val="none"/>
        </w:rPr>
        <w:t xml:space="preserve"> </w:t>
      </w:r>
      <w:r w:rsidRPr="00175597">
        <w:rPr>
          <w:rFonts w:eastAsia="Times New Roman" w:cs="Times New Roman"/>
          <w:kern w:val="0"/>
          <w:lang w:eastAsia="fr-FR"/>
          <w14:ligatures w14:val="none"/>
        </w:rPr>
        <w:t xml:space="preserve">La vibration qui dit </w:t>
      </w:r>
      <w:r w:rsidRPr="00175597">
        <w:rPr>
          <w:rFonts w:eastAsia="Times New Roman" w:cs="Times New Roman"/>
          <w:i/>
          <w:iCs/>
          <w:kern w:val="0"/>
          <w:lang w:eastAsia="fr-FR"/>
          <w14:ligatures w14:val="none"/>
        </w:rPr>
        <w:t>“ceci me détruit”</w:t>
      </w:r>
      <w:r w:rsidRPr="00175597">
        <w:rPr>
          <w:rFonts w:eastAsia="Times New Roman" w:cs="Times New Roman"/>
          <w:kern w:val="0"/>
          <w:lang w:eastAsia="fr-FR"/>
          <w14:ligatures w14:val="none"/>
        </w:rPr>
        <w:t xml:space="preserve"> est alors interprétée comme </w:t>
      </w:r>
      <w:r w:rsidRPr="00175597">
        <w:rPr>
          <w:rFonts w:eastAsia="Times New Roman" w:cs="Times New Roman"/>
          <w:i/>
          <w:iCs/>
          <w:kern w:val="0"/>
          <w:lang w:eastAsia="fr-FR"/>
          <w14:ligatures w14:val="none"/>
        </w:rPr>
        <w:t>“ceci me sanctifie”</w:t>
      </w:r>
      <w:r w:rsidR="0078542B">
        <w:rPr>
          <w:rFonts w:eastAsia="Times New Roman" w:cs="Times New Roman"/>
          <w:kern w:val="0"/>
          <w:lang w:eastAsia="fr-FR"/>
          <w14:ligatures w14:val="none"/>
        </w:rPr>
        <w:t xml:space="preserve"> ». </w:t>
      </w:r>
      <w:r w:rsidRPr="00175597">
        <w:rPr>
          <w:rFonts w:eastAsia="Times New Roman" w:cs="Times New Roman"/>
          <w:kern w:val="0"/>
          <w:lang w:eastAsia="fr-FR"/>
          <w14:ligatures w14:val="none"/>
        </w:rPr>
        <w:t>Le système neutralise la régulation vibratoire par surcodage symbolique.</w:t>
      </w:r>
    </w:p>
    <w:p w14:paraId="6D348D76" w14:textId="6B2AED9A" w:rsidR="00175597" w:rsidRPr="00175597" w:rsidRDefault="00175597" w:rsidP="00175597">
      <w:pPr>
        <w:pStyle w:val="Paragraphedeliste"/>
        <w:numPr>
          <w:ilvl w:val="0"/>
          <w:numId w:val="9"/>
        </w:numPr>
        <w:spacing w:before="100" w:beforeAutospacing="1" w:after="100" w:afterAutospacing="1" w:line="240" w:lineRule="auto"/>
        <w:outlineLvl w:val="1"/>
        <w:rPr>
          <w:rFonts w:eastAsia="Times New Roman" w:cs="Times New Roman"/>
          <w:b/>
          <w:bCs/>
          <w:kern w:val="0"/>
          <w:lang w:eastAsia="fr-FR"/>
          <w14:ligatures w14:val="none"/>
        </w:rPr>
      </w:pPr>
      <w:r w:rsidRPr="00175597">
        <w:rPr>
          <w:rFonts w:eastAsia="Times New Roman" w:cs="Times New Roman"/>
          <w:b/>
          <w:bCs/>
          <w:kern w:val="0"/>
          <w:lang w:eastAsia="fr-FR"/>
          <w14:ligatures w14:val="none"/>
        </w:rPr>
        <w:t>Hiérarchisation verticale des systèmes d’autorité</w:t>
      </w:r>
    </w:p>
    <w:p w14:paraId="70FA3D9A" w14:textId="77777777" w:rsidR="00175597" w:rsidRPr="00175597" w:rsidRDefault="00175597" w:rsidP="00175597">
      <w:pPr>
        <w:spacing w:beforeAutospacing="1" w:after="100" w:afterAutospacing="1" w:line="240" w:lineRule="auto"/>
        <w:ind w:left="360"/>
        <w:rPr>
          <w:rFonts w:eastAsia="Times New Roman" w:cs="Times New Roman"/>
          <w:i/>
          <w:iCs/>
          <w:kern w:val="0"/>
          <w:lang w:eastAsia="fr-FR"/>
          <w14:ligatures w14:val="none"/>
        </w:rPr>
      </w:pPr>
      <w:r w:rsidRPr="00175597">
        <w:rPr>
          <w:rFonts w:eastAsia="Times New Roman" w:cs="Times New Roman"/>
          <w:i/>
          <w:iCs/>
          <w:kern w:val="0"/>
          <w:lang w:eastAsia="fr-FR"/>
          <w14:ligatures w14:val="none"/>
        </w:rPr>
        <w:t>“Obéis d’abord, pense ensuite.”</w:t>
      </w:r>
      <w:r w:rsidRPr="00175597">
        <w:rPr>
          <w:rFonts w:eastAsia="Times New Roman" w:cs="Times New Roman"/>
          <w:i/>
          <w:iCs/>
          <w:kern w:val="0"/>
          <w:lang w:eastAsia="fr-FR"/>
          <w14:ligatures w14:val="none"/>
        </w:rPr>
        <w:br/>
        <w:t>“Ce que tu ressens est secondaire face à la règle.”</w:t>
      </w:r>
      <w:r w:rsidRPr="00175597">
        <w:rPr>
          <w:rFonts w:eastAsia="Times New Roman" w:cs="Times New Roman"/>
          <w:i/>
          <w:iCs/>
          <w:kern w:val="0"/>
          <w:lang w:eastAsia="fr-FR"/>
          <w14:ligatures w14:val="none"/>
        </w:rPr>
        <w:br/>
        <w:t>“Le supérieur a raison, même s’il te nie.”</w:t>
      </w:r>
    </w:p>
    <w:p w14:paraId="02774C75" w14:textId="77777777" w:rsidR="00175597" w:rsidRDefault="00175597" w:rsidP="00175597">
      <w:pPr>
        <w:spacing w:beforeAutospacing="1" w:after="100" w:afterAutospacing="1" w:line="240" w:lineRule="auto"/>
        <w:ind w:left="360"/>
        <w:jc w:val="both"/>
        <w:rPr>
          <w:rFonts w:eastAsia="Times New Roman" w:cs="Times New Roman"/>
          <w:b/>
          <w:bCs/>
          <w:kern w:val="0"/>
          <w:lang w:eastAsia="fr-FR"/>
          <w14:ligatures w14:val="none"/>
        </w:rPr>
      </w:pPr>
      <w:r w:rsidRPr="00175597">
        <w:rPr>
          <w:rFonts w:eastAsia="Times New Roman" w:cs="Times New Roman"/>
          <w:kern w:val="0"/>
          <w:lang w:eastAsia="fr-FR"/>
          <w14:ligatures w14:val="none"/>
        </w:rPr>
        <w:t xml:space="preserve"> </w:t>
      </w:r>
      <w:r w:rsidRPr="00175597">
        <w:rPr>
          <w:rFonts w:eastAsia="Times New Roman" w:cs="Times New Roman"/>
          <w:b/>
          <w:bCs/>
          <w:kern w:val="0"/>
          <w:lang w:eastAsia="fr-FR"/>
          <w14:ligatures w14:val="none"/>
        </w:rPr>
        <w:t>Effet systémique</w:t>
      </w:r>
      <w:r>
        <w:rPr>
          <w:rFonts w:eastAsia="Times New Roman" w:cs="Times New Roman"/>
          <w:b/>
          <w:bCs/>
          <w:kern w:val="0"/>
          <w:lang w:eastAsia="fr-FR"/>
          <w14:ligatures w14:val="none"/>
        </w:rPr>
        <w:t xml:space="preserve"> : </w:t>
      </w:r>
    </w:p>
    <w:p w14:paraId="3E1B086D" w14:textId="2A29037B" w:rsidR="00175597" w:rsidRPr="00175597" w:rsidRDefault="00175597" w:rsidP="00175597">
      <w:pPr>
        <w:spacing w:beforeAutospacing="1" w:after="100" w:afterAutospacing="1" w:line="240" w:lineRule="auto"/>
        <w:ind w:left="360"/>
        <w:jc w:val="both"/>
        <w:rPr>
          <w:rFonts w:eastAsia="Times New Roman" w:cs="Times New Roman"/>
          <w:b/>
          <w:bCs/>
          <w:kern w:val="0"/>
          <w:lang w:eastAsia="fr-FR"/>
          <w14:ligatures w14:val="none"/>
        </w:rPr>
      </w:pPr>
      <w:r w:rsidRPr="00175597">
        <w:rPr>
          <w:rFonts w:eastAsia="Times New Roman" w:cs="Times New Roman"/>
          <w:kern w:val="0"/>
          <w:lang w:eastAsia="fr-FR"/>
          <w14:ligatures w14:val="none"/>
        </w:rPr>
        <w:t>La perception vibratoire devient dangereuse car elle contredit la norme imposée.</w:t>
      </w:r>
      <w:r w:rsidRPr="00175597">
        <w:rPr>
          <w:rFonts w:eastAsia="Times New Roman" w:cs="Times New Roman"/>
          <w:kern w:val="0"/>
          <w:lang w:eastAsia="fr-FR"/>
          <w14:ligatures w14:val="none"/>
        </w:rPr>
        <w:br/>
        <w:t>L’axe est dévalorisé, puis dissocié, jusqu’à ce que l’individu n’ose plus s’écouter.</w:t>
      </w:r>
      <w:r w:rsidRPr="00175597">
        <w:rPr>
          <w:rFonts w:eastAsia="Times New Roman" w:cs="Times New Roman"/>
          <w:kern w:val="0"/>
          <w:lang w:eastAsia="fr-FR"/>
          <w14:ligatures w14:val="none"/>
        </w:rPr>
        <w:t xml:space="preserve"> </w:t>
      </w:r>
      <w:r w:rsidRPr="00175597">
        <w:rPr>
          <w:rFonts w:eastAsia="Times New Roman" w:cs="Times New Roman"/>
          <w:kern w:val="0"/>
          <w:lang w:eastAsia="fr-FR"/>
          <w14:ligatures w14:val="none"/>
        </w:rPr>
        <w:t>Cela crée une loyauté désaxée, où l’on se trahit pour rester “intégré”.</w:t>
      </w:r>
    </w:p>
    <w:p w14:paraId="77E1ABBB" w14:textId="60AC67EF" w:rsidR="00175597" w:rsidRPr="00175597" w:rsidRDefault="00175597" w:rsidP="00175597">
      <w:pPr>
        <w:pStyle w:val="Paragraphedeliste"/>
        <w:numPr>
          <w:ilvl w:val="0"/>
          <w:numId w:val="9"/>
        </w:numPr>
        <w:spacing w:before="100" w:beforeAutospacing="1" w:after="100" w:afterAutospacing="1" w:line="240" w:lineRule="auto"/>
        <w:outlineLvl w:val="1"/>
        <w:rPr>
          <w:rFonts w:eastAsia="Times New Roman" w:cs="Times New Roman"/>
          <w:b/>
          <w:bCs/>
          <w:kern w:val="0"/>
          <w:lang w:eastAsia="fr-FR"/>
          <w14:ligatures w14:val="none"/>
        </w:rPr>
      </w:pPr>
      <w:r w:rsidRPr="00175597">
        <w:rPr>
          <w:rFonts w:eastAsia="Times New Roman" w:cs="Times New Roman"/>
          <w:b/>
          <w:bCs/>
          <w:kern w:val="0"/>
          <w:lang w:eastAsia="fr-FR"/>
          <w14:ligatures w14:val="none"/>
        </w:rPr>
        <w:t>Confusion entre émotions, affects et vérité</w:t>
      </w:r>
    </w:p>
    <w:p w14:paraId="278614BA" w14:textId="77777777" w:rsidR="00175597" w:rsidRPr="00175597" w:rsidRDefault="00175597" w:rsidP="00175597">
      <w:pPr>
        <w:spacing w:beforeAutospacing="1" w:after="100" w:afterAutospacing="1" w:line="240" w:lineRule="auto"/>
        <w:ind w:left="360"/>
        <w:rPr>
          <w:rFonts w:eastAsia="Times New Roman" w:cs="Times New Roman"/>
          <w:i/>
          <w:iCs/>
          <w:kern w:val="0"/>
          <w:lang w:eastAsia="fr-FR"/>
          <w14:ligatures w14:val="none"/>
        </w:rPr>
      </w:pPr>
      <w:r w:rsidRPr="00175597">
        <w:rPr>
          <w:rFonts w:eastAsia="Times New Roman" w:cs="Times New Roman"/>
          <w:i/>
          <w:iCs/>
          <w:kern w:val="0"/>
          <w:lang w:eastAsia="fr-FR"/>
          <w14:ligatures w14:val="none"/>
        </w:rPr>
        <w:t>“Tu ressens donc tu es vrai.”</w:t>
      </w:r>
      <w:r w:rsidRPr="00175597">
        <w:rPr>
          <w:rFonts w:eastAsia="Times New Roman" w:cs="Times New Roman"/>
          <w:i/>
          <w:iCs/>
          <w:kern w:val="0"/>
          <w:lang w:eastAsia="fr-FR"/>
          <w14:ligatures w14:val="none"/>
        </w:rPr>
        <w:br/>
        <w:t>“Exprime-toi, libère-toi, ça suffit.”</w:t>
      </w:r>
      <w:r w:rsidRPr="00175597">
        <w:rPr>
          <w:rFonts w:eastAsia="Times New Roman" w:cs="Times New Roman"/>
          <w:i/>
          <w:iCs/>
          <w:kern w:val="0"/>
          <w:lang w:eastAsia="fr-FR"/>
          <w14:ligatures w14:val="none"/>
        </w:rPr>
        <w:br/>
        <w:t>“Ton émotion est ta légitimité.”</w:t>
      </w:r>
    </w:p>
    <w:p w14:paraId="229B8412" w14:textId="77777777" w:rsidR="00175597" w:rsidRDefault="00175597" w:rsidP="00175597">
      <w:pPr>
        <w:spacing w:before="100" w:beforeAutospacing="1" w:after="100" w:afterAutospacing="1" w:line="240" w:lineRule="auto"/>
        <w:ind w:left="360"/>
        <w:jc w:val="both"/>
        <w:rPr>
          <w:rFonts w:eastAsia="Times New Roman" w:cs="Times New Roman"/>
          <w:kern w:val="0"/>
          <w:lang w:eastAsia="fr-FR"/>
          <w14:ligatures w14:val="none"/>
        </w:rPr>
      </w:pPr>
      <w:r w:rsidRPr="00175597">
        <w:rPr>
          <w:rFonts w:eastAsia="Times New Roman" w:cs="Times New Roman"/>
          <w:b/>
          <w:bCs/>
          <w:kern w:val="0"/>
          <w:lang w:eastAsia="fr-FR"/>
          <w14:ligatures w14:val="none"/>
        </w:rPr>
        <w:t>Effet systémique :</w:t>
      </w:r>
    </w:p>
    <w:p w14:paraId="5DD5FDB5" w14:textId="1E0C44AF" w:rsidR="00175597" w:rsidRPr="00175597" w:rsidRDefault="00175597" w:rsidP="00175597">
      <w:pPr>
        <w:spacing w:before="100" w:beforeAutospacing="1" w:after="100" w:afterAutospacing="1" w:line="240" w:lineRule="auto"/>
        <w:ind w:left="360"/>
        <w:jc w:val="both"/>
        <w:rPr>
          <w:rFonts w:eastAsia="Times New Roman" w:cs="Times New Roman"/>
          <w:kern w:val="0"/>
          <w:lang w:eastAsia="fr-FR"/>
          <w14:ligatures w14:val="none"/>
        </w:rPr>
      </w:pPr>
      <w:r w:rsidRPr="00175597">
        <w:rPr>
          <w:rFonts w:eastAsia="Times New Roman" w:cs="Times New Roman"/>
          <w:kern w:val="0"/>
          <w:lang w:eastAsia="fr-FR"/>
          <w14:ligatures w14:val="none"/>
        </w:rPr>
        <w:t>La vibration axiale est confondue avec le ressenti immédiat.</w:t>
      </w:r>
      <w:r w:rsidRPr="00175597">
        <w:rPr>
          <w:rFonts w:eastAsia="Times New Roman" w:cs="Times New Roman"/>
          <w:kern w:val="0"/>
          <w:lang w:eastAsia="fr-FR"/>
          <w14:ligatures w14:val="none"/>
        </w:rPr>
        <w:br/>
        <w:t>Or l’émotion est un signal contextuel, non une vérité ontologique.</w:t>
      </w:r>
      <w:r>
        <w:rPr>
          <w:rFonts w:eastAsia="Times New Roman" w:cs="Times New Roman"/>
          <w:kern w:val="0"/>
          <w:lang w:eastAsia="fr-FR"/>
          <w14:ligatures w14:val="none"/>
        </w:rPr>
        <w:t xml:space="preserve"> </w:t>
      </w:r>
      <w:r w:rsidRPr="00175597">
        <w:rPr>
          <w:rFonts w:eastAsia="Times New Roman" w:cs="Times New Roman"/>
          <w:kern w:val="0"/>
          <w:lang w:eastAsia="fr-FR"/>
          <w14:ligatures w14:val="none"/>
        </w:rPr>
        <w:t>L’individu perd sa capacité à discerner le message vibratoire axial du bruit émotionnel.</w:t>
      </w:r>
    </w:p>
    <w:p w14:paraId="565FB0E0" w14:textId="2F35AAAB" w:rsidR="00175597" w:rsidRPr="00175597" w:rsidRDefault="00175597" w:rsidP="00175597">
      <w:pPr>
        <w:pStyle w:val="Paragraphedeliste"/>
        <w:numPr>
          <w:ilvl w:val="0"/>
          <w:numId w:val="9"/>
        </w:numPr>
        <w:spacing w:before="100" w:beforeAutospacing="1" w:after="100" w:afterAutospacing="1" w:line="240" w:lineRule="auto"/>
        <w:outlineLvl w:val="1"/>
        <w:rPr>
          <w:rFonts w:eastAsia="Times New Roman" w:cs="Times New Roman"/>
          <w:b/>
          <w:bCs/>
          <w:kern w:val="0"/>
          <w:lang w:eastAsia="fr-FR"/>
          <w14:ligatures w14:val="none"/>
        </w:rPr>
      </w:pPr>
      <w:r w:rsidRPr="00175597">
        <w:rPr>
          <w:rFonts w:eastAsia="Times New Roman" w:cs="Times New Roman"/>
          <w:b/>
          <w:bCs/>
          <w:kern w:val="0"/>
          <w:lang w:eastAsia="fr-FR"/>
          <w14:ligatures w14:val="none"/>
        </w:rPr>
        <w:t>Rationalisation à outrance du réel</w:t>
      </w:r>
    </w:p>
    <w:p w14:paraId="3011778A" w14:textId="77777777" w:rsidR="00175597" w:rsidRPr="00175597" w:rsidRDefault="00175597" w:rsidP="00175597">
      <w:pPr>
        <w:spacing w:beforeAutospacing="1" w:after="100" w:afterAutospacing="1" w:line="240" w:lineRule="auto"/>
        <w:ind w:left="360"/>
        <w:rPr>
          <w:rFonts w:eastAsia="Times New Roman" w:cs="Times New Roman"/>
          <w:i/>
          <w:iCs/>
          <w:kern w:val="0"/>
          <w:lang w:eastAsia="fr-FR"/>
          <w14:ligatures w14:val="none"/>
        </w:rPr>
      </w:pPr>
      <w:r w:rsidRPr="00175597">
        <w:rPr>
          <w:rFonts w:eastAsia="Times New Roman" w:cs="Times New Roman"/>
          <w:i/>
          <w:iCs/>
          <w:kern w:val="0"/>
          <w:lang w:eastAsia="fr-FR"/>
          <w14:ligatures w14:val="none"/>
        </w:rPr>
        <w:t>“Ce qui n’est pas mesurable n’existe pas.”</w:t>
      </w:r>
      <w:r w:rsidRPr="00175597">
        <w:rPr>
          <w:rFonts w:eastAsia="Times New Roman" w:cs="Times New Roman"/>
          <w:i/>
          <w:iCs/>
          <w:kern w:val="0"/>
          <w:lang w:eastAsia="fr-FR"/>
          <w14:ligatures w14:val="none"/>
        </w:rPr>
        <w:br/>
        <w:t>“Le corps est une machine, pas une boussole.”</w:t>
      </w:r>
      <w:r w:rsidRPr="00175597">
        <w:rPr>
          <w:rFonts w:eastAsia="Times New Roman" w:cs="Times New Roman"/>
          <w:i/>
          <w:iCs/>
          <w:kern w:val="0"/>
          <w:lang w:eastAsia="fr-FR"/>
          <w14:ligatures w14:val="none"/>
        </w:rPr>
        <w:br/>
        <w:t>“La subjectivité est un biais à corriger.”</w:t>
      </w:r>
    </w:p>
    <w:p w14:paraId="258442A4" w14:textId="77777777" w:rsidR="00FE549C" w:rsidRDefault="00FE549C" w:rsidP="003643B5">
      <w:pPr>
        <w:spacing w:before="100" w:beforeAutospacing="1" w:after="100" w:afterAutospacing="1" w:line="240" w:lineRule="auto"/>
        <w:ind w:firstLine="360"/>
        <w:jc w:val="both"/>
        <w:rPr>
          <w:rFonts w:eastAsia="Times New Roman" w:cs="Times New Roman"/>
          <w:b/>
          <w:bCs/>
          <w:kern w:val="0"/>
          <w:lang w:eastAsia="fr-FR"/>
          <w14:ligatures w14:val="none"/>
        </w:rPr>
      </w:pPr>
    </w:p>
    <w:p w14:paraId="35E48557" w14:textId="5D1C660F" w:rsidR="00175597" w:rsidRDefault="00175597" w:rsidP="003643B5">
      <w:pPr>
        <w:spacing w:before="100" w:beforeAutospacing="1" w:after="100" w:afterAutospacing="1" w:line="240" w:lineRule="auto"/>
        <w:ind w:firstLine="360"/>
        <w:jc w:val="both"/>
        <w:rPr>
          <w:rFonts w:eastAsia="Times New Roman" w:cs="Times New Roman"/>
          <w:b/>
          <w:bCs/>
          <w:kern w:val="0"/>
          <w:lang w:eastAsia="fr-FR"/>
          <w14:ligatures w14:val="none"/>
        </w:rPr>
      </w:pPr>
      <w:r w:rsidRPr="00175597">
        <w:rPr>
          <w:rFonts w:eastAsia="Times New Roman" w:cs="Times New Roman"/>
          <w:b/>
          <w:bCs/>
          <w:kern w:val="0"/>
          <w:lang w:eastAsia="fr-FR"/>
          <w14:ligatures w14:val="none"/>
        </w:rPr>
        <w:lastRenderedPageBreak/>
        <w:t>Effet systémique</w:t>
      </w:r>
      <w:r>
        <w:rPr>
          <w:rFonts w:eastAsia="Times New Roman" w:cs="Times New Roman"/>
          <w:b/>
          <w:bCs/>
          <w:kern w:val="0"/>
          <w:lang w:eastAsia="fr-FR"/>
          <w14:ligatures w14:val="none"/>
        </w:rPr>
        <w:t> :</w:t>
      </w:r>
    </w:p>
    <w:p w14:paraId="2923ADC5" w14:textId="08B8BA6C" w:rsidR="00175597" w:rsidRPr="00175597" w:rsidRDefault="00175597" w:rsidP="00175597">
      <w:pPr>
        <w:spacing w:before="100" w:beforeAutospacing="1" w:after="100" w:afterAutospacing="1" w:line="240" w:lineRule="auto"/>
        <w:ind w:left="360"/>
        <w:jc w:val="both"/>
        <w:rPr>
          <w:rFonts w:eastAsia="Times New Roman" w:cs="Times New Roman"/>
          <w:b/>
          <w:bCs/>
          <w:kern w:val="0"/>
          <w:lang w:eastAsia="fr-FR"/>
          <w14:ligatures w14:val="none"/>
        </w:rPr>
      </w:pPr>
      <w:r w:rsidRPr="00175597">
        <w:rPr>
          <w:rFonts w:eastAsia="Times New Roman" w:cs="Times New Roman"/>
          <w:kern w:val="0"/>
          <w:lang w:eastAsia="fr-FR"/>
          <w14:ligatures w14:val="none"/>
        </w:rPr>
        <w:t>L’intuition corporelle devient soupçonnée d’irrationalité.</w:t>
      </w:r>
      <w:r>
        <w:rPr>
          <w:rFonts w:eastAsia="Times New Roman" w:cs="Times New Roman"/>
          <w:kern w:val="0"/>
          <w:lang w:eastAsia="fr-FR"/>
          <w14:ligatures w14:val="none"/>
        </w:rPr>
        <w:t xml:space="preserve"> </w:t>
      </w:r>
      <w:r w:rsidRPr="00175597">
        <w:rPr>
          <w:rFonts w:eastAsia="Times New Roman" w:cs="Times New Roman"/>
          <w:kern w:val="0"/>
          <w:lang w:eastAsia="fr-FR"/>
          <w14:ligatures w14:val="none"/>
        </w:rPr>
        <w:t>On ne suit plus ce qui vibre, mais ce qui est prouvé, objectivé, validé extérieurement.</w:t>
      </w:r>
      <w:r w:rsidRPr="00175597">
        <w:rPr>
          <w:rFonts w:eastAsia="Times New Roman" w:cs="Times New Roman"/>
          <w:kern w:val="0"/>
          <w:lang w:eastAsia="fr-FR"/>
          <w14:ligatures w14:val="none"/>
        </w:rPr>
        <w:t xml:space="preserve"> </w:t>
      </w:r>
      <w:r w:rsidRPr="00175597">
        <w:rPr>
          <w:rFonts w:eastAsia="Times New Roman" w:cs="Times New Roman"/>
          <w:kern w:val="0"/>
          <w:lang w:eastAsia="fr-FR"/>
          <w14:ligatures w14:val="none"/>
        </w:rPr>
        <w:t>La régulation interne est désactivée au profit de grilles d’évaluation externes.</w:t>
      </w:r>
    </w:p>
    <w:p w14:paraId="76CA6851" w14:textId="359CB9FC" w:rsidR="00175597" w:rsidRPr="00175597" w:rsidRDefault="00175597" w:rsidP="00175597">
      <w:pPr>
        <w:pStyle w:val="Paragraphedeliste"/>
        <w:numPr>
          <w:ilvl w:val="0"/>
          <w:numId w:val="9"/>
        </w:numPr>
        <w:spacing w:before="100" w:beforeAutospacing="1" w:after="100" w:afterAutospacing="1" w:line="240" w:lineRule="auto"/>
        <w:outlineLvl w:val="1"/>
        <w:rPr>
          <w:rFonts w:eastAsia="Times New Roman" w:cs="Times New Roman"/>
          <w:b/>
          <w:bCs/>
          <w:kern w:val="0"/>
          <w:lang w:eastAsia="fr-FR"/>
          <w14:ligatures w14:val="none"/>
        </w:rPr>
      </w:pPr>
      <w:r w:rsidRPr="00175597">
        <w:rPr>
          <w:rFonts w:eastAsia="Times New Roman" w:cs="Times New Roman"/>
          <w:b/>
          <w:bCs/>
          <w:kern w:val="0"/>
          <w:lang w:eastAsia="fr-FR"/>
          <w14:ligatures w14:val="none"/>
        </w:rPr>
        <w:t>Captation narcissique et marketing de la vibration</w:t>
      </w:r>
    </w:p>
    <w:p w14:paraId="4E10E914" w14:textId="77777777" w:rsidR="00175597" w:rsidRPr="00175597" w:rsidRDefault="00175597" w:rsidP="008130C1">
      <w:pPr>
        <w:spacing w:beforeAutospacing="1" w:after="100" w:afterAutospacing="1" w:line="240" w:lineRule="auto"/>
        <w:ind w:left="360"/>
        <w:rPr>
          <w:rFonts w:eastAsia="Times New Roman" w:cs="Times New Roman"/>
          <w:kern w:val="0"/>
          <w:lang w:eastAsia="fr-FR"/>
          <w14:ligatures w14:val="none"/>
        </w:rPr>
      </w:pPr>
      <w:r w:rsidRPr="00175597">
        <w:rPr>
          <w:rFonts w:eastAsia="Times New Roman" w:cs="Times New Roman"/>
          <w:kern w:val="0"/>
          <w:lang w:eastAsia="fr-FR"/>
          <w14:ligatures w14:val="none"/>
        </w:rPr>
        <w:t>“Venez ressentir, vibrer, exister !”</w:t>
      </w:r>
      <w:r w:rsidRPr="00175597">
        <w:rPr>
          <w:rFonts w:eastAsia="Times New Roman" w:cs="Times New Roman"/>
          <w:kern w:val="0"/>
          <w:lang w:eastAsia="fr-FR"/>
          <w14:ligatures w14:val="none"/>
        </w:rPr>
        <w:br/>
        <w:t>“Ce que vous vibrez est votre vérité.”</w:t>
      </w:r>
      <w:r w:rsidRPr="00175597">
        <w:rPr>
          <w:rFonts w:eastAsia="Times New Roman" w:cs="Times New Roman"/>
          <w:kern w:val="0"/>
          <w:lang w:eastAsia="fr-FR"/>
          <w14:ligatures w14:val="none"/>
        </w:rPr>
        <w:br/>
        <w:t>“L’axe, c’est la marque de votre authenticité spirituelle.”</w:t>
      </w:r>
    </w:p>
    <w:p w14:paraId="5C0E5EF8" w14:textId="42A3AEAD" w:rsidR="008130C1" w:rsidRDefault="00175597" w:rsidP="008130C1">
      <w:pPr>
        <w:spacing w:before="100" w:beforeAutospacing="1" w:after="100" w:afterAutospacing="1" w:line="240" w:lineRule="auto"/>
        <w:ind w:left="360"/>
        <w:jc w:val="both"/>
        <w:rPr>
          <w:rFonts w:eastAsia="Times New Roman" w:cs="Times New Roman"/>
          <w:b/>
          <w:bCs/>
          <w:kern w:val="0"/>
          <w:lang w:eastAsia="fr-FR"/>
          <w14:ligatures w14:val="none"/>
        </w:rPr>
      </w:pPr>
      <w:r w:rsidRPr="00175597">
        <w:rPr>
          <w:rFonts w:eastAsia="Times New Roman" w:cs="Times New Roman"/>
          <w:b/>
          <w:bCs/>
          <w:kern w:val="0"/>
          <w:lang w:eastAsia="fr-FR"/>
          <w14:ligatures w14:val="none"/>
        </w:rPr>
        <w:t>Effet systémique</w:t>
      </w:r>
      <w:r w:rsidR="008130C1">
        <w:rPr>
          <w:rFonts w:eastAsia="Times New Roman" w:cs="Times New Roman"/>
          <w:b/>
          <w:bCs/>
          <w:kern w:val="0"/>
          <w:lang w:eastAsia="fr-FR"/>
          <w14:ligatures w14:val="none"/>
        </w:rPr>
        <w:t> :</w:t>
      </w:r>
    </w:p>
    <w:p w14:paraId="79CA95A1" w14:textId="40E9B82B" w:rsidR="00175597" w:rsidRPr="00175597" w:rsidRDefault="00175597" w:rsidP="008130C1">
      <w:pPr>
        <w:spacing w:before="100" w:beforeAutospacing="1" w:after="100" w:afterAutospacing="1" w:line="240" w:lineRule="auto"/>
        <w:ind w:left="360"/>
        <w:jc w:val="both"/>
        <w:rPr>
          <w:rFonts w:eastAsia="Times New Roman" w:cs="Times New Roman"/>
          <w:kern w:val="0"/>
          <w:lang w:eastAsia="fr-FR"/>
          <w14:ligatures w14:val="none"/>
        </w:rPr>
      </w:pPr>
      <w:r w:rsidRPr="00175597">
        <w:rPr>
          <w:rFonts w:eastAsia="Times New Roman" w:cs="Times New Roman"/>
          <w:kern w:val="0"/>
          <w:lang w:eastAsia="fr-FR"/>
          <w14:ligatures w14:val="none"/>
        </w:rPr>
        <w:t>La vibration devient un produit à consommer, une preuve d’éveil, une marchandise de l’être.</w:t>
      </w:r>
      <w:r w:rsidR="008130C1">
        <w:rPr>
          <w:rFonts w:eastAsia="Times New Roman" w:cs="Times New Roman"/>
          <w:kern w:val="0"/>
          <w:lang w:eastAsia="fr-FR"/>
          <w14:ligatures w14:val="none"/>
        </w:rPr>
        <w:t xml:space="preserve"> </w:t>
      </w:r>
      <w:r w:rsidRPr="00175597">
        <w:rPr>
          <w:rFonts w:eastAsia="Times New Roman" w:cs="Times New Roman"/>
          <w:kern w:val="0"/>
          <w:lang w:eastAsia="fr-FR"/>
          <w14:ligatures w14:val="none"/>
        </w:rPr>
        <w:t>L’axe n’est plus une structure de régulation, mais une image à projeter.</w:t>
      </w:r>
      <w:r w:rsidR="008130C1">
        <w:rPr>
          <w:rFonts w:eastAsia="Times New Roman" w:cs="Times New Roman"/>
          <w:kern w:val="0"/>
          <w:lang w:eastAsia="fr-FR"/>
          <w14:ligatures w14:val="none"/>
        </w:rPr>
        <w:t xml:space="preserve"> </w:t>
      </w:r>
      <w:r w:rsidRPr="00175597">
        <w:rPr>
          <w:rFonts w:eastAsia="Times New Roman" w:cs="Times New Roman"/>
          <w:kern w:val="0"/>
          <w:lang w:eastAsia="fr-FR"/>
          <w14:ligatures w14:val="none"/>
        </w:rPr>
        <w:t>Cela</w:t>
      </w:r>
      <w:r w:rsidR="008130C1">
        <w:rPr>
          <w:rFonts w:eastAsia="Times New Roman" w:cs="Times New Roman"/>
          <w:kern w:val="0"/>
          <w:lang w:eastAsia="fr-FR"/>
          <w14:ligatures w14:val="none"/>
        </w:rPr>
        <w:t xml:space="preserve"> </w:t>
      </w:r>
      <w:r w:rsidRPr="00175597">
        <w:rPr>
          <w:rFonts w:eastAsia="Times New Roman" w:cs="Times New Roman"/>
          <w:kern w:val="0"/>
          <w:lang w:eastAsia="fr-FR"/>
          <w14:ligatures w14:val="none"/>
        </w:rPr>
        <w:t>renforce l’égo, et dérègle la perception fine.</w:t>
      </w:r>
    </w:p>
    <w:p w14:paraId="546E60BE" w14:textId="5F8F64A6" w:rsidR="00175597" w:rsidRPr="00175597" w:rsidRDefault="00175597" w:rsidP="00175597">
      <w:pPr>
        <w:pStyle w:val="Paragraphedeliste"/>
        <w:numPr>
          <w:ilvl w:val="0"/>
          <w:numId w:val="9"/>
        </w:numPr>
        <w:spacing w:before="100" w:beforeAutospacing="1" w:after="100" w:afterAutospacing="1" w:line="240" w:lineRule="auto"/>
        <w:outlineLvl w:val="1"/>
        <w:rPr>
          <w:rFonts w:eastAsia="Times New Roman" w:cs="Times New Roman"/>
          <w:b/>
          <w:bCs/>
          <w:kern w:val="0"/>
          <w:lang w:eastAsia="fr-FR"/>
          <w14:ligatures w14:val="none"/>
        </w:rPr>
      </w:pPr>
      <w:r w:rsidRPr="00175597">
        <w:rPr>
          <w:rFonts w:eastAsia="Times New Roman" w:cs="Times New Roman"/>
          <w:b/>
          <w:bCs/>
          <w:kern w:val="0"/>
          <w:lang w:eastAsia="fr-FR"/>
          <w14:ligatures w14:val="none"/>
        </w:rPr>
        <w:t>Production massive de récits à haute densité confusionnelle</w:t>
      </w:r>
    </w:p>
    <w:p w14:paraId="298229DF" w14:textId="77777777" w:rsidR="00175597" w:rsidRPr="00175597" w:rsidRDefault="00175597" w:rsidP="008130C1">
      <w:pPr>
        <w:spacing w:beforeAutospacing="1" w:after="100" w:afterAutospacing="1" w:line="240" w:lineRule="auto"/>
        <w:ind w:left="360"/>
        <w:rPr>
          <w:rFonts w:eastAsia="Times New Roman" w:cs="Times New Roman"/>
          <w:i/>
          <w:iCs/>
          <w:kern w:val="0"/>
          <w:lang w:eastAsia="fr-FR"/>
          <w14:ligatures w14:val="none"/>
        </w:rPr>
      </w:pPr>
      <w:r w:rsidRPr="00175597">
        <w:rPr>
          <w:rFonts w:eastAsia="Times New Roman" w:cs="Times New Roman"/>
          <w:i/>
          <w:iCs/>
          <w:kern w:val="0"/>
          <w:lang w:eastAsia="fr-FR"/>
          <w14:ligatures w14:val="none"/>
        </w:rPr>
        <w:t>“Le monde est trop complexe pour sentir quoi que ce soit.”</w:t>
      </w:r>
      <w:r w:rsidRPr="00175597">
        <w:rPr>
          <w:rFonts w:eastAsia="Times New Roman" w:cs="Times New Roman"/>
          <w:i/>
          <w:iCs/>
          <w:kern w:val="0"/>
          <w:lang w:eastAsia="fr-FR"/>
          <w14:ligatures w14:val="none"/>
        </w:rPr>
        <w:br/>
        <w:t>“Toutes les vérités se valent.”</w:t>
      </w:r>
      <w:r w:rsidRPr="00175597">
        <w:rPr>
          <w:rFonts w:eastAsia="Times New Roman" w:cs="Times New Roman"/>
          <w:i/>
          <w:iCs/>
          <w:kern w:val="0"/>
          <w:lang w:eastAsia="fr-FR"/>
          <w14:ligatures w14:val="none"/>
        </w:rPr>
        <w:br/>
        <w:t>“Il n’y a pas d’axe, seulement des narrations concurrentes.”</w:t>
      </w:r>
    </w:p>
    <w:p w14:paraId="1012C789" w14:textId="41AD050C" w:rsidR="008130C1" w:rsidRDefault="00175597" w:rsidP="008130C1">
      <w:pPr>
        <w:spacing w:before="100" w:beforeAutospacing="1" w:after="100" w:afterAutospacing="1" w:line="240" w:lineRule="auto"/>
        <w:ind w:left="360"/>
        <w:jc w:val="both"/>
        <w:rPr>
          <w:rFonts w:eastAsia="Times New Roman" w:cs="Times New Roman"/>
          <w:b/>
          <w:bCs/>
          <w:kern w:val="0"/>
          <w:lang w:eastAsia="fr-FR"/>
          <w14:ligatures w14:val="none"/>
        </w:rPr>
      </w:pPr>
      <w:r w:rsidRPr="00175597">
        <w:rPr>
          <w:rFonts w:eastAsia="Times New Roman" w:cs="Times New Roman"/>
          <w:b/>
          <w:bCs/>
          <w:kern w:val="0"/>
          <w:lang w:eastAsia="fr-FR"/>
          <w14:ligatures w14:val="none"/>
        </w:rPr>
        <w:t>Effet systémiqu</w:t>
      </w:r>
      <w:r w:rsidR="008130C1">
        <w:rPr>
          <w:rFonts w:eastAsia="Times New Roman" w:cs="Times New Roman"/>
          <w:b/>
          <w:bCs/>
          <w:kern w:val="0"/>
          <w:lang w:eastAsia="fr-FR"/>
          <w14:ligatures w14:val="none"/>
        </w:rPr>
        <w:t>e :</w:t>
      </w:r>
    </w:p>
    <w:p w14:paraId="018D297B" w14:textId="5FA9CC62" w:rsidR="00175597" w:rsidRPr="00175597" w:rsidRDefault="00175597" w:rsidP="008130C1">
      <w:pPr>
        <w:spacing w:before="100" w:beforeAutospacing="1" w:after="100" w:afterAutospacing="1" w:line="240" w:lineRule="auto"/>
        <w:ind w:left="360"/>
        <w:jc w:val="both"/>
        <w:rPr>
          <w:rFonts w:eastAsia="Times New Roman" w:cs="Times New Roman"/>
          <w:b/>
          <w:bCs/>
          <w:kern w:val="0"/>
          <w:lang w:eastAsia="fr-FR"/>
          <w14:ligatures w14:val="none"/>
        </w:rPr>
      </w:pPr>
      <w:r w:rsidRPr="00175597">
        <w:rPr>
          <w:rFonts w:eastAsia="Times New Roman" w:cs="Times New Roman"/>
          <w:kern w:val="0"/>
          <w:lang w:eastAsia="fr-FR"/>
          <w14:ligatures w14:val="none"/>
        </w:rPr>
        <w:t>La vibration n’a plus d’espace pour s’exprimer, car elle est recouverte de couches discursives.</w:t>
      </w:r>
      <w:r w:rsidR="008130C1">
        <w:rPr>
          <w:rFonts w:eastAsia="Times New Roman" w:cs="Times New Roman"/>
          <w:kern w:val="0"/>
          <w:lang w:eastAsia="fr-FR"/>
          <w14:ligatures w14:val="none"/>
        </w:rPr>
        <w:t xml:space="preserve"> </w:t>
      </w:r>
      <w:r w:rsidRPr="00175597">
        <w:rPr>
          <w:rFonts w:eastAsia="Times New Roman" w:cs="Times New Roman"/>
          <w:kern w:val="0"/>
          <w:lang w:eastAsia="fr-FR"/>
          <w14:ligatures w14:val="none"/>
        </w:rPr>
        <w:t>Cela induit une asphyxie vibratoire : l’individu ressent, mais ne</w:t>
      </w:r>
      <w:r w:rsidR="008130C1">
        <w:rPr>
          <w:rFonts w:eastAsia="Times New Roman" w:cs="Times New Roman"/>
          <w:kern w:val="0"/>
          <w:lang w:eastAsia="fr-FR"/>
          <w14:ligatures w14:val="none"/>
        </w:rPr>
        <w:t xml:space="preserve"> </w:t>
      </w:r>
      <w:r w:rsidRPr="00175597">
        <w:rPr>
          <w:rFonts w:eastAsia="Times New Roman" w:cs="Times New Roman"/>
          <w:kern w:val="0"/>
          <w:lang w:eastAsia="fr-FR"/>
          <w14:ligatures w14:val="none"/>
        </w:rPr>
        <w:t>comprend plus ce qu’il ressent.</w:t>
      </w:r>
    </w:p>
    <w:p w14:paraId="19D64997" w14:textId="47556A66" w:rsidR="00175597" w:rsidRPr="00175597" w:rsidRDefault="00175597" w:rsidP="00175597">
      <w:pPr>
        <w:spacing w:before="100" w:beforeAutospacing="1" w:after="100" w:afterAutospacing="1" w:line="240" w:lineRule="auto"/>
        <w:outlineLvl w:val="1"/>
        <w:rPr>
          <w:rFonts w:eastAsia="Times New Roman" w:cs="Times New Roman"/>
          <w:b/>
          <w:bCs/>
          <w:kern w:val="0"/>
          <w:lang w:eastAsia="fr-FR"/>
          <w14:ligatures w14:val="none"/>
        </w:rPr>
      </w:pPr>
      <w:r w:rsidRPr="00175597">
        <w:rPr>
          <w:rFonts w:eastAsia="Times New Roman" w:cs="Times New Roman"/>
          <w:b/>
          <w:bCs/>
          <w:kern w:val="0"/>
          <w:lang w:eastAsia="fr-FR"/>
          <w14:ligatures w14:val="none"/>
        </w:rPr>
        <w:t>Conséquence globale :</w:t>
      </w:r>
    </w:p>
    <w:p w14:paraId="4CD1D758" w14:textId="05E1FD75" w:rsidR="00175597" w:rsidRPr="00175597" w:rsidRDefault="00175597" w:rsidP="00175597">
      <w:pPr>
        <w:spacing w:before="100" w:beforeAutospacing="1" w:after="100" w:afterAutospacing="1" w:line="240" w:lineRule="auto"/>
        <w:rPr>
          <w:rFonts w:eastAsia="Times New Roman" w:cs="Times New Roman"/>
          <w:kern w:val="0"/>
          <w:lang w:eastAsia="fr-FR"/>
          <w14:ligatures w14:val="none"/>
        </w:rPr>
      </w:pPr>
      <w:r w:rsidRPr="00175597">
        <w:rPr>
          <w:rFonts w:eastAsia="Times New Roman" w:cs="Times New Roman"/>
          <w:kern w:val="0"/>
          <w:lang w:eastAsia="fr-FR"/>
          <w14:ligatures w14:val="none"/>
        </w:rPr>
        <w:t xml:space="preserve">Une dérégulation structurelle </w:t>
      </w:r>
      <w:r>
        <w:rPr>
          <w:rFonts w:eastAsia="Times New Roman" w:cs="Times New Roman"/>
          <w:kern w:val="0"/>
          <w:lang w:eastAsia="fr-FR"/>
          <w14:ligatures w14:val="none"/>
        </w:rPr>
        <w:t xml:space="preserve">et donc fonctionnelle </w:t>
      </w:r>
      <w:r w:rsidRPr="00175597">
        <w:rPr>
          <w:rFonts w:eastAsia="Times New Roman" w:cs="Times New Roman"/>
          <w:kern w:val="0"/>
          <w:lang w:eastAsia="fr-FR"/>
          <w14:ligatures w14:val="none"/>
        </w:rPr>
        <w:t>de l’axe, par :</w:t>
      </w:r>
    </w:p>
    <w:p w14:paraId="293F36FB" w14:textId="77777777" w:rsidR="00175597" w:rsidRPr="00175597" w:rsidRDefault="00175597" w:rsidP="00175597">
      <w:pPr>
        <w:numPr>
          <w:ilvl w:val="0"/>
          <w:numId w:val="8"/>
        </w:numPr>
        <w:spacing w:before="100" w:beforeAutospacing="1" w:after="100" w:afterAutospacing="1" w:line="240" w:lineRule="auto"/>
        <w:rPr>
          <w:rFonts w:eastAsia="Times New Roman" w:cs="Times New Roman"/>
          <w:kern w:val="0"/>
          <w:lang w:eastAsia="fr-FR"/>
          <w14:ligatures w14:val="none"/>
        </w:rPr>
      </w:pPr>
      <w:r w:rsidRPr="00175597">
        <w:rPr>
          <w:rFonts w:eastAsia="Times New Roman" w:cs="Times New Roman"/>
          <w:kern w:val="0"/>
          <w:lang w:eastAsia="fr-FR"/>
          <w14:ligatures w14:val="none"/>
        </w:rPr>
        <w:t>surcodage symbolique,</w:t>
      </w:r>
    </w:p>
    <w:p w14:paraId="792CFB78" w14:textId="77777777" w:rsidR="00175597" w:rsidRPr="00175597" w:rsidRDefault="00175597" w:rsidP="00175597">
      <w:pPr>
        <w:numPr>
          <w:ilvl w:val="0"/>
          <w:numId w:val="8"/>
        </w:numPr>
        <w:spacing w:before="100" w:beforeAutospacing="1" w:after="100" w:afterAutospacing="1" w:line="240" w:lineRule="auto"/>
        <w:rPr>
          <w:rFonts w:eastAsia="Times New Roman" w:cs="Times New Roman"/>
          <w:kern w:val="0"/>
          <w:lang w:eastAsia="fr-FR"/>
          <w14:ligatures w14:val="none"/>
        </w:rPr>
      </w:pPr>
      <w:r w:rsidRPr="00175597">
        <w:rPr>
          <w:rFonts w:eastAsia="Times New Roman" w:cs="Times New Roman"/>
          <w:kern w:val="0"/>
          <w:lang w:eastAsia="fr-FR"/>
          <w14:ligatures w14:val="none"/>
        </w:rPr>
        <w:t>domination externe des repères,</w:t>
      </w:r>
    </w:p>
    <w:p w14:paraId="4DB824F3" w14:textId="77777777" w:rsidR="00175597" w:rsidRPr="00175597" w:rsidRDefault="00175597" w:rsidP="00175597">
      <w:pPr>
        <w:numPr>
          <w:ilvl w:val="0"/>
          <w:numId w:val="8"/>
        </w:numPr>
        <w:spacing w:before="100" w:beforeAutospacing="1" w:after="100" w:afterAutospacing="1" w:line="240" w:lineRule="auto"/>
        <w:rPr>
          <w:rFonts w:eastAsia="Times New Roman" w:cs="Times New Roman"/>
          <w:kern w:val="0"/>
          <w:lang w:eastAsia="fr-FR"/>
          <w14:ligatures w14:val="none"/>
        </w:rPr>
      </w:pPr>
      <w:r w:rsidRPr="00175597">
        <w:rPr>
          <w:rFonts w:eastAsia="Times New Roman" w:cs="Times New Roman"/>
          <w:kern w:val="0"/>
          <w:lang w:eastAsia="fr-FR"/>
          <w14:ligatures w14:val="none"/>
        </w:rPr>
        <w:t>confusion émotionnelle,</w:t>
      </w:r>
    </w:p>
    <w:p w14:paraId="2C6E6FF2" w14:textId="77777777" w:rsidR="00175597" w:rsidRPr="00175597" w:rsidRDefault="00175597" w:rsidP="00175597">
      <w:pPr>
        <w:numPr>
          <w:ilvl w:val="0"/>
          <w:numId w:val="8"/>
        </w:numPr>
        <w:spacing w:before="100" w:beforeAutospacing="1" w:after="100" w:afterAutospacing="1" w:line="240" w:lineRule="auto"/>
        <w:rPr>
          <w:rFonts w:eastAsia="Times New Roman" w:cs="Times New Roman"/>
          <w:kern w:val="0"/>
          <w:lang w:eastAsia="fr-FR"/>
          <w14:ligatures w14:val="none"/>
        </w:rPr>
      </w:pPr>
      <w:r w:rsidRPr="00175597">
        <w:rPr>
          <w:rFonts w:eastAsia="Times New Roman" w:cs="Times New Roman"/>
          <w:kern w:val="0"/>
          <w:lang w:eastAsia="fr-FR"/>
          <w14:ligatures w14:val="none"/>
        </w:rPr>
        <w:t>marchandisation du soi,</w:t>
      </w:r>
    </w:p>
    <w:p w14:paraId="1C39BFD8" w14:textId="3E6EA2EC" w:rsidR="0070533A" w:rsidRPr="00941C63" w:rsidRDefault="00175597" w:rsidP="00941C63">
      <w:pPr>
        <w:numPr>
          <w:ilvl w:val="0"/>
          <w:numId w:val="8"/>
        </w:numPr>
        <w:spacing w:before="100" w:beforeAutospacing="1" w:after="100" w:afterAutospacing="1" w:line="240" w:lineRule="auto"/>
        <w:rPr>
          <w:rFonts w:eastAsia="Times New Roman" w:cs="Times New Roman"/>
          <w:kern w:val="0"/>
          <w:lang w:eastAsia="fr-FR"/>
          <w14:ligatures w14:val="none"/>
        </w:rPr>
      </w:pPr>
      <w:r w:rsidRPr="00175597">
        <w:rPr>
          <w:rFonts w:eastAsia="Times New Roman" w:cs="Times New Roman"/>
          <w:kern w:val="0"/>
          <w:lang w:eastAsia="fr-FR"/>
          <w14:ligatures w14:val="none"/>
        </w:rPr>
        <w:t>saturation discursive.</w:t>
      </w:r>
    </w:p>
    <w:p w14:paraId="58324573" w14:textId="680F93FF" w:rsidR="00941C63" w:rsidRPr="00175597" w:rsidRDefault="00B31954" w:rsidP="00115F51">
      <w:pPr>
        <w:pStyle w:val="Paragraphedeliste"/>
        <w:numPr>
          <w:ilvl w:val="0"/>
          <w:numId w:val="7"/>
        </w:numPr>
        <w:spacing w:before="100" w:beforeAutospacing="1" w:after="100" w:afterAutospacing="1" w:line="240" w:lineRule="auto"/>
        <w:outlineLvl w:val="1"/>
        <w:rPr>
          <w:rFonts w:eastAsia="Times New Roman" w:cs="Times New Roman"/>
          <w:b/>
          <w:bCs/>
          <w:kern w:val="0"/>
          <w:lang w:eastAsia="fr-FR"/>
          <w14:ligatures w14:val="none"/>
        </w:rPr>
      </w:pPr>
      <w:r>
        <w:rPr>
          <w:rFonts w:eastAsia="Times New Roman" w:cs="Times New Roman"/>
          <w:b/>
          <w:bCs/>
          <w:kern w:val="0"/>
          <w:lang w:eastAsia="fr-FR"/>
          <w14:ligatures w14:val="none"/>
        </w:rPr>
        <w:t>L</w:t>
      </w:r>
      <w:r w:rsidR="00941C63" w:rsidRPr="00175597">
        <w:rPr>
          <w:rFonts w:eastAsia="Times New Roman" w:cs="Times New Roman"/>
          <w:b/>
          <w:bCs/>
          <w:kern w:val="0"/>
          <w:lang w:eastAsia="fr-FR"/>
          <w14:ligatures w14:val="none"/>
        </w:rPr>
        <w:t xml:space="preserve">a désactivation de </w:t>
      </w:r>
      <w:r w:rsidR="008130C1">
        <w:rPr>
          <w:rFonts w:eastAsia="Times New Roman" w:cs="Times New Roman"/>
          <w:b/>
          <w:bCs/>
          <w:kern w:val="0"/>
          <w:lang w:eastAsia="fr-FR"/>
          <w14:ligatures w14:val="none"/>
        </w:rPr>
        <w:t xml:space="preserve">la </w:t>
      </w:r>
      <w:r w:rsidR="00941C63" w:rsidRPr="00175597">
        <w:rPr>
          <w:rFonts w:eastAsia="Times New Roman" w:cs="Times New Roman"/>
          <w:b/>
          <w:bCs/>
          <w:kern w:val="0"/>
          <w:lang w:eastAsia="fr-FR"/>
          <w14:ligatures w14:val="none"/>
        </w:rPr>
        <w:t>boussole</w:t>
      </w:r>
      <w:r w:rsidR="008130C1">
        <w:rPr>
          <w:rFonts w:eastAsia="Times New Roman" w:cs="Times New Roman"/>
          <w:b/>
          <w:bCs/>
          <w:kern w:val="0"/>
          <w:lang w:eastAsia="fr-FR"/>
          <w14:ligatures w14:val="none"/>
        </w:rPr>
        <w:t xml:space="preserve"> axiale</w:t>
      </w:r>
      <w:r w:rsidR="00987AA4">
        <w:rPr>
          <w:rFonts w:eastAsia="Times New Roman" w:cs="Times New Roman"/>
          <w:b/>
          <w:bCs/>
          <w:kern w:val="0"/>
          <w:lang w:eastAsia="fr-FR"/>
          <w14:ligatures w14:val="none"/>
        </w:rPr>
        <w:t xml:space="preserve"> : une fatalité civilisationnelle ? </w:t>
      </w:r>
    </w:p>
    <w:p w14:paraId="41FC538B" w14:textId="4DDA5B72" w:rsidR="005536F1" w:rsidRPr="003643B5" w:rsidRDefault="00941C63" w:rsidP="003643B5">
      <w:pPr>
        <w:spacing w:before="100" w:beforeAutospacing="1" w:after="100" w:afterAutospacing="1" w:line="240" w:lineRule="auto"/>
        <w:jc w:val="both"/>
        <w:rPr>
          <w:rFonts w:eastAsia="Times New Roman" w:cs="Times New Roman"/>
          <w:kern w:val="0"/>
          <w:lang w:eastAsia="fr-FR"/>
          <w14:ligatures w14:val="none"/>
        </w:rPr>
      </w:pPr>
      <w:r w:rsidRPr="00941C63">
        <w:rPr>
          <w:rFonts w:eastAsia="Times New Roman" w:cs="Times New Roman"/>
          <w:kern w:val="0"/>
          <w:lang w:eastAsia="fr-FR"/>
          <w14:ligatures w14:val="none"/>
        </w:rPr>
        <w:t xml:space="preserve">Cette fonction </w:t>
      </w:r>
      <w:r w:rsidR="00B012CF" w:rsidRPr="00175597">
        <w:rPr>
          <w:rFonts w:eastAsia="Times New Roman" w:cs="Times New Roman"/>
          <w:kern w:val="0"/>
          <w:lang w:eastAsia="fr-FR"/>
          <w14:ligatures w14:val="none"/>
        </w:rPr>
        <w:t xml:space="preserve">qui  </w:t>
      </w:r>
      <w:r w:rsidRPr="00941C63">
        <w:rPr>
          <w:rFonts w:eastAsia="Times New Roman" w:cs="Times New Roman"/>
          <w:kern w:val="0"/>
          <w:lang w:eastAsia="fr-FR"/>
          <w14:ligatures w14:val="none"/>
        </w:rPr>
        <w:t>a permis l’adaptation fine, pré-langagière</w:t>
      </w:r>
      <w:r w:rsidR="00B012CF" w:rsidRPr="00175597">
        <w:rPr>
          <w:rFonts w:eastAsia="Times New Roman" w:cs="Times New Roman"/>
          <w:kern w:val="0"/>
          <w:lang w:eastAsia="fr-FR"/>
          <w14:ligatures w14:val="none"/>
        </w:rPr>
        <w:t xml:space="preserve"> </w:t>
      </w:r>
      <w:r w:rsidRPr="00941C63">
        <w:rPr>
          <w:rFonts w:eastAsia="Times New Roman" w:cs="Times New Roman"/>
          <w:kern w:val="0"/>
          <w:lang w:eastAsia="fr-FR"/>
          <w14:ligatures w14:val="none"/>
        </w:rPr>
        <w:t xml:space="preserve">est encore active, </w:t>
      </w:r>
      <w:r w:rsidR="008130C1">
        <w:rPr>
          <w:rFonts w:eastAsia="Times New Roman" w:cs="Times New Roman"/>
          <w:kern w:val="0"/>
          <w:lang w:eastAsia="fr-FR"/>
          <w14:ligatures w14:val="none"/>
        </w:rPr>
        <w:t xml:space="preserve">est </w:t>
      </w:r>
      <w:r w:rsidR="00175597">
        <w:rPr>
          <w:rFonts w:eastAsia="Times New Roman" w:cs="Times New Roman"/>
          <w:kern w:val="0"/>
          <w:lang w:eastAsia="fr-FR"/>
          <w14:ligatures w14:val="none"/>
        </w:rPr>
        <w:t xml:space="preserve">aujourd’hui </w:t>
      </w:r>
      <w:r w:rsidRPr="00941C63">
        <w:rPr>
          <w:rFonts w:eastAsia="Times New Roman" w:cs="Times New Roman"/>
          <w:kern w:val="0"/>
          <w:lang w:eastAsia="fr-FR"/>
          <w14:ligatures w14:val="none"/>
        </w:rPr>
        <w:t xml:space="preserve">culturalement inhibée </w:t>
      </w:r>
      <w:r w:rsidR="008130C1">
        <w:rPr>
          <w:rFonts w:eastAsia="Times New Roman" w:cs="Times New Roman"/>
          <w:kern w:val="0"/>
          <w:lang w:eastAsia="fr-FR"/>
          <w14:ligatures w14:val="none"/>
        </w:rPr>
        <w:t>dans la dynamique</w:t>
      </w:r>
      <w:r w:rsidR="00175597">
        <w:rPr>
          <w:rFonts w:eastAsia="Times New Roman" w:cs="Times New Roman"/>
          <w:kern w:val="0"/>
          <w:lang w:eastAsia="fr-FR"/>
          <w14:ligatures w14:val="none"/>
        </w:rPr>
        <w:t xml:space="preserve"> occident</w:t>
      </w:r>
      <w:r w:rsidR="008130C1">
        <w:rPr>
          <w:rFonts w:eastAsia="Times New Roman" w:cs="Times New Roman"/>
          <w:kern w:val="0"/>
          <w:lang w:eastAsia="fr-FR"/>
          <w14:ligatures w14:val="none"/>
        </w:rPr>
        <w:t xml:space="preserve">ale </w:t>
      </w:r>
      <w:r w:rsidRPr="00941C63">
        <w:rPr>
          <w:rFonts w:eastAsia="Times New Roman" w:cs="Times New Roman"/>
          <w:kern w:val="0"/>
          <w:lang w:eastAsia="fr-FR"/>
          <w14:ligatures w14:val="none"/>
        </w:rPr>
        <w:t>(via religions sacrificielles, récits de la souffrance méritoire, glorification de l’effort contre soi).</w:t>
      </w:r>
    </w:p>
    <w:p w14:paraId="58340211" w14:textId="77777777" w:rsidR="00FE549C" w:rsidRDefault="00FE549C" w:rsidP="00941C63">
      <w:pPr>
        <w:spacing w:before="100" w:beforeAutospacing="1" w:after="100" w:afterAutospacing="1" w:line="240" w:lineRule="auto"/>
        <w:rPr>
          <w:rFonts w:eastAsia="Times New Roman" w:cs="Times New Roman"/>
          <w:b/>
          <w:bCs/>
          <w:kern w:val="0"/>
          <w:lang w:eastAsia="fr-FR"/>
          <w14:ligatures w14:val="none"/>
        </w:rPr>
      </w:pPr>
    </w:p>
    <w:p w14:paraId="04260ADF" w14:textId="5DFD4459" w:rsidR="00941C63" w:rsidRPr="00941C63" w:rsidRDefault="00941C63" w:rsidP="00941C63">
      <w:pPr>
        <w:spacing w:before="100" w:beforeAutospacing="1" w:after="100" w:afterAutospacing="1" w:line="240" w:lineRule="auto"/>
        <w:rPr>
          <w:rFonts w:eastAsia="Times New Roman" w:cs="Times New Roman"/>
          <w:b/>
          <w:bCs/>
          <w:kern w:val="0"/>
          <w:lang w:eastAsia="fr-FR"/>
          <w14:ligatures w14:val="none"/>
        </w:rPr>
      </w:pPr>
      <w:r w:rsidRPr="00941C63">
        <w:rPr>
          <w:rFonts w:eastAsia="Times New Roman" w:cs="Times New Roman"/>
          <w:b/>
          <w:bCs/>
          <w:kern w:val="0"/>
          <w:lang w:eastAsia="fr-FR"/>
          <w14:ligatures w14:val="none"/>
        </w:rPr>
        <w:lastRenderedPageBreak/>
        <w:t>Résultat :</w:t>
      </w:r>
    </w:p>
    <w:p w14:paraId="427BC4D5" w14:textId="77777777" w:rsidR="00941C63" w:rsidRPr="00941C63" w:rsidRDefault="00941C63" w:rsidP="00941C63">
      <w:pPr>
        <w:numPr>
          <w:ilvl w:val="0"/>
          <w:numId w:val="5"/>
        </w:numPr>
        <w:spacing w:before="100" w:beforeAutospacing="1" w:after="100" w:afterAutospacing="1" w:line="240" w:lineRule="auto"/>
        <w:rPr>
          <w:rFonts w:eastAsia="Times New Roman" w:cs="Times New Roman"/>
          <w:kern w:val="0"/>
          <w:lang w:eastAsia="fr-FR"/>
          <w14:ligatures w14:val="none"/>
        </w:rPr>
      </w:pPr>
      <w:r w:rsidRPr="00941C63">
        <w:rPr>
          <w:rFonts w:eastAsia="Times New Roman" w:cs="Times New Roman"/>
          <w:kern w:val="0"/>
          <w:lang w:eastAsia="fr-FR"/>
          <w14:ligatures w14:val="none"/>
        </w:rPr>
        <w:t>L’être humain est désensibilisé à ses propres seuils,</w:t>
      </w:r>
    </w:p>
    <w:p w14:paraId="213B0595" w14:textId="77777777" w:rsidR="00941C63" w:rsidRDefault="00941C63" w:rsidP="00941C63">
      <w:pPr>
        <w:numPr>
          <w:ilvl w:val="0"/>
          <w:numId w:val="5"/>
        </w:numPr>
        <w:spacing w:before="100" w:beforeAutospacing="1" w:after="100" w:afterAutospacing="1" w:line="240" w:lineRule="auto"/>
        <w:rPr>
          <w:rFonts w:eastAsia="Times New Roman" w:cs="Times New Roman"/>
          <w:kern w:val="0"/>
          <w:lang w:eastAsia="fr-FR"/>
          <w14:ligatures w14:val="none"/>
        </w:rPr>
      </w:pPr>
      <w:r w:rsidRPr="00941C63">
        <w:rPr>
          <w:rFonts w:eastAsia="Times New Roman" w:cs="Times New Roman"/>
          <w:kern w:val="0"/>
          <w:lang w:eastAsia="fr-FR"/>
          <w14:ligatures w14:val="none"/>
        </w:rPr>
        <w:t>Les boucles d’effondrement systémiques s’auto-renforcent par absence de régulation intérieure.</w:t>
      </w:r>
    </w:p>
    <w:p w14:paraId="1620041B" w14:textId="32A40062" w:rsidR="008130C1" w:rsidRDefault="00B012CF" w:rsidP="00B012CF">
      <w:pPr>
        <w:spacing w:beforeAutospacing="1" w:after="100" w:afterAutospacing="1" w:line="240" w:lineRule="auto"/>
        <w:jc w:val="both"/>
        <w:rPr>
          <w:rFonts w:eastAsia="Times New Roman" w:cs="Times New Roman"/>
          <w:i/>
          <w:iCs/>
          <w:kern w:val="0"/>
          <w:lang w:eastAsia="fr-FR"/>
          <w14:ligatures w14:val="none"/>
        </w:rPr>
      </w:pPr>
      <w:r w:rsidRPr="00941C63">
        <w:rPr>
          <w:rFonts w:eastAsia="Times New Roman" w:cs="Times New Roman"/>
          <w:i/>
          <w:iCs/>
          <w:kern w:val="0"/>
          <w:lang w:eastAsia="fr-FR"/>
          <w14:ligatures w14:val="none"/>
        </w:rPr>
        <w:t>L’humanité</w:t>
      </w:r>
      <w:r>
        <w:rPr>
          <w:rFonts w:eastAsia="Times New Roman" w:cs="Times New Roman"/>
          <w:i/>
          <w:iCs/>
          <w:kern w:val="0"/>
          <w:lang w:eastAsia="fr-FR"/>
          <w14:ligatures w14:val="none"/>
        </w:rPr>
        <w:t xml:space="preserve"> </w:t>
      </w:r>
      <w:r w:rsidR="00175597">
        <w:rPr>
          <w:rFonts w:eastAsia="Times New Roman" w:cs="Times New Roman"/>
          <w:i/>
          <w:iCs/>
          <w:kern w:val="0"/>
          <w:lang w:eastAsia="fr-FR"/>
          <w14:ligatures w14:val="none"/>
        </w:rPr>
        <w:t>se prive ainsi</w:t>
      </w:r>
      <w:r w:rsidRPr="00941C63">
        <w:rPr>
          <w:rFonts w:eastAsia="Times New Roman" w:cs="Times New Roman"/>
          <w:i/>
          <w:iCs/>
          <w:kern w:val="0"/>
          <w:lang w:eastAsia="fr-FR"/>
          <w14:ligatures w14:val="none"/>
        </w:rPr>
        <w:t xml:space="preserve"> d’une fonction biologique essentielle</w:t>
      </w:r>
      <w:r w:rsidR="00175597">
        <w:rPr>
          <w:rFonts w:eastAsia="Times New Roman" w:cs="Times New Roman"/>
          <w:i/>
          <w:iCs/>
          <w:kern w:val="0"/>
          <w:lang w:eastAsia="fr-FR"/>
          <w14:ligatures w14:val="none"/>
        </w:rPr>
        <w:t xml:space="preserve"> à </w:t>
      </w:r>
      <w:r w:rsidR="00987AA4">
        <w:rPr>
          <w:rFonts w:eastAsia="Times New Roman" w:cs="Times New Roman"/>
          <w:i/>
          <w:iCs/>
          <w:kern w:val="0"/>
          <w:lang w:eastAsia="fr-FR"/>
          <w14:ligatures w14:val="none"/>
        </w:rPr>
        <w:t xml:space="preserve">sa propre </w:t>
      </w:r>
      <w:r w:rsidR="00175597">
        <w:rPr>
          <w:rFonts w:eastAsia="Times New Roman" w:cs="Times New Roman"/>
          <w:i/>
          <w:iCs/>
          <w:kern w:val="0"/>
          <w:lang w:eastAsia="fr-FR"/>
          <w14:ligatures w14:val="none"/>
        </w:rPr>
        <w:t>survie</w:t>
      </w:r>
      <w:r>
        <w:rPr>
          <w:rFonts w:eastAsia="Times New Roman" w:cs="Times New Roman"/>
          <w:i/>
          <w:iCs/>
          <w:kern w:val="0"/>
          <w:lang w:eastAsia="fr-FR"/>
          <w14:ligatures w14:val="none"/>
        </w:rPr>
        <w:t xml:space="preserve"> : </w:t>
      </w:r>
    </w:p>
    <w:p w14:paraId="72E2098F" w14:textId="77777777" w:rsidR="008130C1" w:rsidRPr="008130C1" w:rsidRDefault="00B012CF" w:rsidP="008130C1">
      <w:pPr>
        <w:pStyle w:val="Paragraphedeliste"/>
        <w:numPr>
          <w:ilvl w:val="0"/>
          <w:numId w:val="10"/>
        </w:numPr>
        <w:spacing w:beforeAutospacing="1" w:after="100" w:afterAutospacing="1" w:line="240" w:lineRule="auto"/>
        <w:jc w:val="both"/>
        <w:rPr>
          <w:rFonts w:eastAsia="Times New Roman" w:cs="Times New Roman"/>
          <w:kern w:val="0"/>
          <w:lang w:eastAsia="fr-FR"/>
          <w14:ligatures w14:val="none"/>
        </w:rPr>
      </w:pPr>
      <w:r w:rsidRPr="008130C1">
        <w:rPr>
          <w:rFonts w:eastAsia="Times New Roman" w:cs="Times New Roman"/>
          <w:i/>
          <w:iCs/>
          <w:kern w:val="0"/>
          <w:lang w:eastAsia="fr-FR"/>
          <w14:ligatures w14:val="none"/>
        </w:rPr>
        <w:t>celle de sentir, à travers le corps, les vibrations d’alignement ou de désalignement avec l’axe</w:t>
      </w:r>
      <w:r w:rsidR="008130C1">
        <w:rPr>
          <w:rFonts w:eastAsia="Times New Roman" w:cs="Times New Roman"/>
          <w:i/>
          <w:iCs/>
          <w:kern w:val="0"/>
          <w:lang w:eastAsia="fr-FR"/>
          <w14:ligatures w14:val="none"/>
        </w:rPr>
        <w:t>.</w:t>
      </w:r>
    </w:p>
    <w:p w14:paraId="5A9CD83A" w14:textId="31FA1621" w:rsidR="008130C1" w:rsidRPr="006D7918" w:rsidRDefault="00175597" w:rsidP="008130C1">
      <w:pPr>
        <w:pStyle w:val="Paragraphedeliste"/>
        <w:numPr>
          <w:ilvl w:val="0"/>
          <w:numId w:val="10"/>
        </w:numPr>
        <w:spacing w:beforeAutospacing="1" w:after="100" w:afterAutospacing="1" w:line="240" w:lineRule="auto"/>
        <w:jc w:val="both"/>
        <w:rPr>
          <w:rFonts w:eastAsia="Times New Roman" w:cs="Times New Roman"/>
          <w:kern w:val="0"/>
          <w:lang w:eastAsia="fr-FR"/>
          <w14:ligatures w14:val="none"/>
        </w:rPr>
      </w:pPr>
      <w:r w:rsidRPr="008130C1">
        <w:rPr>
          <w:rFonts w:eastAsia="Times New Roman" w:cs="Times New Roman"/>
          <w:i/>
          <w:iCs/>
          <w:kern w:val="0"/>
          <w:lang w:eastAsia="fr-FR"/>
          <w14:ligatures w14:val="none"/>
        </w:rPr>
        <w:t xml:space="preserve">celle de considérer avec lucidité opérante le réel. </w:t>
      </w:r>
    </w:p>
    <w:p w14:paraId="1E96905A" w14:textId="77777777" w:rsidR="006D7918" w:rsidRPr="006D7918" w:rsidRDefault="006D7918" w:rsidP="00E57D46">
      <w:pPr>
        <w:pStyle w:val="Paragraphedeliste"/>
        <w:spacing w:beforeAutospacing="1" w:after="100" w:afterAutospacing="1" w:line="240" w:lineRule="auto"/>
        <w:jc w:val="both"/>
        <w:rPr>
          <w:rFonts w:eastAsia="Times New Roman" w:cs="Times New Roman"/>
          <w:kern w:val="0"/>
          <w:lang w:eastAsia="fr-FR"/>
          <w14:ligatures w14:val="none"/>
        </w:rPr>
      </w:pPr>
    </w:p>
    <w:p w14:paraId="4C224E5D" w14:textId="116E11CD" w:rsidR="006D7918" w:rsidRDefault="006D7918" w:rsidP="006D7918">
      <w:pPr>
        <w:pStyle w:val="Paragraphedeliste"/>
        <w:numPr>
          <w:ilvl w:val="0"/>
          <w:numId w:val="7"/>
        </w:numPr>
        <w:spacing w:beforeAutospacing="1" w:after="100" w:afterAutospacing="1" w:line="240" w:lineRule="auto"/>
        <w:jc w:val="both"/>
        <w:rPr>
          <w:rFonts w:eastAsia="Times New Roman" w:cs="Times New Roman"/>
          <w:b/>
          <w:bCs/>
          <w:kern w:val="0"/>
          <w:lang w:eastAsia="fr-FR"/>
          <w14:ligatures w14:val="none"/>
        </w:rPr>
      </w:pPr>
      <w:r w:rsidRPr="006D7918">
        <w:rPr>
          <w:rFonts w:eastAsia="Times New Roman" w:cs="Times New Roman"/>
          <w:b/>
          <w:bCs/>
          <w:kern w:val="0"/>
          <w:lang w:eastAsia="fr-FR"/>
          <w14:ligatures w14:val="none"/>
        </w:rPr>
        <w:t xml:space="preserve">Perspectives </w:t>
      </w:r>
    </w:p>
    <w:p w14:paraId="6C28187B" w14:textId="77777777" w:rsidR="00BC111E" w:rsidRDefault="00BC111E" w:rsidP="00BC111E">
      <w:pPr>
        <w:pStyle w:val="Paragraphedeliste"/>
        <w:spacing w:beforeAutospacing="1" w:after="100" w:afterAutospacing="1" w:line="240" w:lineRule="auto"/>
        <w:ind w:left="360"/>
        <w:jc w:val="both"/>
        <w:rPr>
          <w:rFonts w:eastAsia="Times New Roman" w:cs="Times New Roman"/>
          <w:b/>
          <w:bCs/>
          <w:kern w:val="0"/>
          <w:lang w:eastAsia="fr-FR"/>
          <w14:ligatures w14:val="none"/>
        </w:rPr>
      </w:pPr>
    </w:p>
    <w:p w14:paraId="615C4D65" w14:textId="77777777" w:rsidR="00BC111E" w:rsidRDefault="006D7918" w:rsidP="003643B5">
      <w:pPr>
        <w:pStyle w:val="Paragraphedeliste"/>
        <w:numPr>
          <w:ilvl w:val="0"/>
          <w:numId w:val="12"/>
        </w:numPr>
        <w:spacing w:beforeAutospacing="1" w:after="100" w:afterAutospacing="1" w:line="240" w:lineRule="auto"/>
        <w:jc w:val="both"/>
        <w:rPr>
          <w:rFonts w:eastAsia="Times New Roman" w:cs="Times New Roman"/>
          <w:kern w:val="0"/>
          <w:lang w:eastAsia="fr-FR"/>
          <w14:ligatures w14:val="none"/>
        </w:rPr>
      </w:pPr>
      <w:r w:rsidRPr="00BC111E">
        <w:rPr>
          <w:rFonts w:eastAsia="Times New Roman" w:cs="Times New Roman"/>
          <w:kern w:val="0"/>
          <w:lang w:eastAsia="fr-FR"/>
          <w14:ligatures w14:val="none"/>
        </w:rPr>
        <w:t>Voir « Dynamiques Systémiques Civilisationnelles »</w:t>
      </w:r>
      <w:r w:rsidR="00A712C1" w:rsidRPr="00BC111E">
        <w:rPr>
          <w:rFonts w:eastAsia="Times New Roman" w:cs="Times New Roman"/>
          <w:kern w:val="0"/>
          <w:lang w:eastAsia="fr-FR"/>
          <w14:ligatures w14:val="none"/>
        </w:rPr>
        <w:t xml:space="preserve"> qui donne aussi les définitions des champs narcissiques et confusionnel.</w:t>
      </w:r>
    </w:p>
    <w:p w14:paraId="222A1BA1" w14:textId="77777777" w:rsidR="00BC111E" w:rsidRDefault="00BC111E" w:rsidP="00BC111E">
      <w:pPr>
        <w:pStyle w:val="Paragraphedeliste"/>
        <w:spacing w:beforeAutospacing="1" w:after="100" w:afterAutospacing="1" w:line="240" w:lineRule="auto"/>
        <w:ind w:left="360"/>
        <w:jc w:val="both"/>
        <w:rPr>
          <w:rFonts w:eastAsia="Times New Roman" w:cs="Times New Roman"/>
          <w:kern w:val="0"/>
          <w:lang w:eastAsia="fr-FR"/>
          <w14:ligatures w14:val="none"/>
        </w:rPr>
      </w:pPr>
    </w:p>
    <w:p w14:paraId="11A9BEB1" w14:textId="355A397D" w:rsidR="003643B5" w:rsidRDefault="00A712C1" w:rsidP="003643B5">
      <w:pPr>
        <w:pStyle w:val="Paragraphedeliste"/>
        <w:numPr>
          <w:ilvl w:val="0"/>
          <w:numId w:val="12"/>
        </w:numPr>
        <w:spacing w:beforeAutospacing="1" w:after="100" w:afterAutospacing="1" w:line="240" w:lineRule="auto"/>
        <w:jc w:val="both"/>
        <w:rPr>
          <w:rFonts w:eastAsia="Times New Roman" w:cs="Times New Roman"/>
          <w:kern w:val="0"/>
          <w:lang w:eastAsia="fr-FR"/>
          <w14:ligatures w14:val="none"/>
        </w:rPr>
      </w:pPr>
      <w:r w:rsidRPr="00BC111E">
        <w:rPr>
          <w:rFonts w:eastAsia="Times New Roman" w:cs="Times New Roman"/>
          <w:kern w:val="0"/>
          <w:lang w:eastAsia="fr-FR"/>
          <w14:ligatures w14:val="none"/>
        </w:rPr>
        <w:t>A</w:t>
      </w:r>
      <w:r w:rsidR="00E57D46" w:rsidRPr="00BC111E">
        <w:rPr>
          <w:rFonts w:eastAsia="Times New Roman" w:cs="Times New Roman"/>
          <w:kern w:val="0"/>
          <w:lang w:eastAsia="fr-FR"/>
          <w14:ligatures w14:val="none"/>
        </w:rPr>
        <w:t xml:space="preserve">ttendre la troisième partie. </w:t>
      </w:r>
    </w:p>
    <w:p w14:paraId="6A7B2018" w14:textId="77777777" w:rsidR="00D87C15" w:rsidRDefault="00D87C15" w:rsidP="00D87C15">
      <w:pPr>
        <w:pStyle w:val="Paragraphedeliste"/>
        <w:rPr>
          <w:rFonts w:eastAsia="Times New Roman" w:cs="Times New Roman"/>
          <w:kern w:val="0"/>
          <w:lang w:eastAsia="fr-FR"/>
          <w14:ligatures w14:val="none"/>
        </w:rPr>
      </w:pPr>
    </w:p>
    <w:p w14:paraId="7FFB2675" w14:textId="401B3F27" w:rsidR="007C6A80" w:rsidRPr="00D87C15" w:rsidRDefault="007C6A80" w:rsidP="007C6A80">
      <w:pPr>
        <w:pStyle w:val="Paragraphedeliste"/>
        <w:jc w:val="center"/>
        <w:rPr>
          <w:rFonts w:eastAsia="Times New Roman" w:cs="Times New Roman"/>
          <w:kern w:val="0"/>
          <w:lang w:eastAsia="fr-FR"/>
          <w14:ligatures w14:val="none"/>
        </w:rPr>
      </w:pPr>
      <w:r>
        <w:rPr>
          <w:rFonts w:eastAsia="Times New Roman" w:cs="Times New Roman"/>
          <w:kern w:val="0"/>
          <w:lang w:eastAsia="fr-FR"/>
          <w14:ligatures w14:val="none"/>
        </w:rPr>
        <w:pict w14:anchorId="60FF6038">
          <v:rect id="_x0000_i1064" style="width:0;height:1.5pt" o:hrstd="t" o:hr="t" fillcolor="#a0a0a0" stroked="f"/>
        </w:pict>
      </w:r>
    </w:p>
    <w:p w14:paraId="15FF18BF" w14:textId="722F2D36" w:rsidR="00D87C15" w:rsidRPr="00D87C15" w:rsidRDefault="00D87C15" w:rsidP="00D87C15">
      <w:pPr>
        <w:spacing w:before="100" w:beforeAutospacing="1" w:after="100" w:afterAutospacing="1" w:line="240" w:lineRule="auto"/>
        <w:jc w:val="both"/>
        <w:outlineLvl w:val="1"/>
        <w:rPr>
          <w:rFonts w:eastAsia="Times New Roman" w:cs="Times New Roman"/>
          <w:b/>
          <w:bCs/>
          <w:kern w:val="0"/>
          <w:sz w:val="28"/>
          <w:szCs w:val="28"/>
          <w:lang w:eastAsia="fr-FR"/>
          <w14:ligatures w14:val="none"/>
        </w:rPr>
      </w:pPr>
      <w:r w:rsidRPr="00D87C15">
        <w:rPr>
          <w:rFonts w:eastAsia="Times New Roman" w:cs="Times New Roman"/>
          <w:b/>
          <w:bCs/>
          <w:kern w:val="0"/>
          <w:sz w:val="28"/>
          <w:szCs w:val="28"/>
          <w:lang w:eastAsia="fr-FR"/>
          <w14:ligatures w14:val="none"/>
        </w:rPr>
        <w:t xml:space="preserve">Partie </w:t>
      </w:r>
      <w:r w:rsidR="000F7EF5" w:rsidRPr="000F7EF5">
        <w:rPr>
          <w:rFonts w:eastAsia="Times New Roman" w:cs="Times New Roman"/>
          <w:b/>
          <w:bCs/>
          <w:kern w:val="0"/>
          <w:sz w:val="28"/>
          <w:szCs w:val="28"/>
          <w:lang w:eastAsia="fr-FR"/>
          <w14:ligatures w14:val="none"/>
        </w:rPr>
        <w:t xml:space="preserve">2 - </w:t>
      </w:r>
      <w:r w:rsidRPr="00D87C15">
        <w:rPr>
          <w:rFonts w:eastAsia="Times New Roman" w:cs="Times New Roman"/>
          <w:b/>
          <w:bCs/>
          <w:kern w:val="0"/>
          <w:sz w:val="28"/>
          <w:szCs w:val="28"/>
          <w:lang w:eastAsia="fr-FR"/>
          <w14:ligatures w14:val="none"/>
        </w:rPr>
        <w:t>critique – Sur l’axe comme concept opératoire dans une perspective systémique</w:t>
      </w:r>
    </w:p>
    <w:p w14:paraId="76650876" w14:textId="77777777" w:rsidR="00D87C15" w:rsidRPr="00D87C15" w:rsidRDefault="00D87C15" w:rsidP="00D87C15">
      <w:pPr>
        <w:spacing w:before="100" w:beforeAutospacing="1" w:after="100" w:afterAutospacing="1" w:line="240" w:lineRule="auto"/>
        <w:jc w:val="both"/>
        <w:outlineLvl w:val="2"/>
        <w:rPr>
          <w:rFonts w:eastAsia="Times New Roman" w:cs="Times New Roman"/>
          <w:b/>
          <w:bCs/>
          <w:kern w:val="0"/>
          <w:lang w:eastAsia="fr-FR"/>
          <w14:ligatures w14:val="none"/>
        </w:rPr>
      </w:pPr>
      <w:r w:rsidRPr="00D87C15">
        <w:rPr>
          <w:rFonts w:eastAsia="Times New Roman" w:cs="Times New Roman"/>
          <w:b/>
          <w:bCs/>
          <w:kern w:val="0"/>
          <w:lang w:eastAsia="fr-FR"/>
          <w14:ligatures w14:val="none"/>
        </w:rPr>
        <w:t>1. Puissance du modèle : un opérateur fondamental de clarté incarnée</w:t>
      </w:r>
    </w:p>
    <w:p w14:paraId="1D029619" w14:textId="44A857E6" w:rsidR="00D87C15" w:rsidRPr="00D87C15" w:rsidRDefault="00D87C15" w:rsidP="00D87C15">
      <w:pPr>
        <w:spacing w:before="100" w:beforeAutospacing="1" w:after="100" w:afterAutospacing="1" w:line="240" w:lineRule="auto"/>
        <w:jc w:val="both"/>
        <w:rPr>
          <w:rFonts w:eastAsia="Times New Roman" w:cs="Times New Roman"/>
          <w:kern w:val="0"/>
          <w:lang w:eastAsia="fr-FR"/>
          <w14:ligatures w14:val="none"/>
        </w:rPr>
      </w:pPr>
      <w:r w:rsidRPr="00D87C15">
        <w:rPr>
          <w:rFonts w:eastAsia="Times New Roman" w:cs="Times New Roman"/>
          <w:kern w:val="0"/>
          <w:lang w:eastAsia="fr-FR"/>
          <w14:ligatures w14:val="none"/>
        </w:rPr>
        <w:t xml:space="preserve">La proposition d’un « axe » comme structure interne stabilisante et régulatrice des dynamiques individuelles constitue une avancée conceptuelle majeure. Elle permet d’unifier des perceptions corporelles, des états affectifs et des processus décisionnels sous un même cadre : celui d’un alignement dynamique entre l’être et le réel. L’axe, en tant que ligne de cohérence ontologique, opère comme boussole structurelle dans un monde où les repères s’effacent. La distinction entre émotions (signaux tactiques) et vibrations (signaux stratégiques) donne une granularité </w:t>
      </w:r>
      <w:r w:rsidR="00F55DD1">
        <w:rPr>
          <w:rFonts w:eastAsia="Times New Roman" w:cs="Times New Roman"/>
          <w:kern w:val="0"/>
          <w:lang w:eastAsia="fr-FR"/>
          <w14:ligatures w14:val="none"/>
        </w:rPr>
        <w:t>particulière</w:t>
      </w:r>
      <w:r w:rsidRPr="00D87C15">
        <w:rPr>
          <w:rFonts w:eastAsia="Times New Roman" w:cs="Times New Roman"/>
          <w:kern w:val="0"/>
          <w:lang w:eastAsia="fr-FR"/>
          <w14:ligatures w14:val="none"/>
        </w:rPr>
        <w:t xml:space="preserve"> à l’analyse du discernement incarné.</w:t>
      </w:r>
    </w:p>
    <w:p w14:paraId="0745010C" w14:textId="77777777" w:rsidR="00D87C15" w:rsidRPr="00D87C15" w:rsidRDefault="00D87C15" w:rsidP="00D87C15">
      <w:pPr>
        <w:spacing w:before="100" w:beforeAutospacing="1" w:after="100" w:afterAutospacing="1" w:line="240" w:lineRule="auto"/>
        <w:jc w:val="both"/>
        <w:rPr>
          <w:rFonts w:eastAsia="Times New Roman" w:cs="Times New Roman"/>
          <w:kern w:val="0"/>
          <w:lang w:eastAsia="fr-FR"/>
          <w14:ligatures w14:val="none"/>
        </w:rPr>
      </w:pPr>
      <w:r w:rsidRPr="00D87C15">
        <w:rPr>
          <w:rFonts w:eastAsia="Times New Roman" w:cs="Times New Roman"/>
          <w:kern w:val="0"/>
          <w:lang w:eastAsia="fr-FR"/>
          <w14:ligatures w14:val="none"/>
        </w:rPr>
        <w:t>Ce modèle réintroduit la subjectivité comme lieu de savoir non relativiste, sans sombrer dans le moralisme ni le spiritualisme flou. Il est un appel à la lucidité incarnée.</w:t>
      </w:r>
    </w:p>
    <w:p w14:paraId="7D45D32A" w14:textId="77777777" w:rsidR="00D87C15" w:rsidRPr="00D87C15" w:rsidRDefault="00D87C15" w:rsidP="00D87C15">
      <w:pPr>
        <w:spacing w:before="100" w:beforeAutospacing="1" w:after="100" w:afterAutospacing="1" w:line="240" w:lineRule="auto"/>
        <w:jc w:val="both"/>
        <w:outlineLvl w:val="2"/>
        <w:rPr>
          <w:rFonts w:eastAsia="Times New Roman" w:cs="Times New Roman"/>
          <w:b/>
          <w:bCs/>
          <w:kern w:val="0"/>
          <w:lang w:eastAsia="fr-FR"/>
          <w14:ligatures w14:val="none"/>
        </w:rPr>
      </w:pPr>
      <w:r w:rsidRPr="00D87C15">
        <w:rPr>
          <w:rFonts w:eastAsia="Times New Roman" w:cs="Times New Roman"/>
          <w:b/>
          <w:bCs/>
          <w:kern w:val="0"/>
          <w:lang w:eastAsia="fr-FR"/>
          <w14:ligatures w14:val="none"/>
        </w:rPr>
        <w:t>2. Critique épistémologique : tension entre opérativité et flou conceptuel</w:t>
      </w:r>
    </w:p>
    <w:p w14:paraId="7AC30018" w14:textId="77777777" w:rsidR="00D87C15" w:rsidRPr="00D87C15" w:rsidRDefault="00D87C15" w:rsidP="00D87C15">
      <w:pPr>
        <w:spacing w:before="100" w:beforeAutospacing="1" w:after="100" w:afterAutospacing="1" w:line="240" w:lineRule="auto"/>
        <w:jc w:val="both"/>
        <w:rPr>
          <w:rFonts w:eastAsia="Times New Roman" w:cs="Times New Roman"/>
          <w:kern w:val="0"/>
          <w:lang w:eastAsia="fr-FR"/>
          <w14:ligatures w14:val="none"/>
        </w:rPr>
      </w:pPr>
      <w:r w:rsidRPr="00D87C15">
        <w:rPr>
          <w:rFonts w:eastAsia="Times New Roman" w:cs="Times New Roman"/>
          <w:kern w:val="0"/>
          <w:lang w:eastAsia="fr-FR"/>
          <w14:ligatures w14:val="none"/>
        </w:rPr>
        <w:t>Le concept d’axe est proposé comme réel, fonctionnel, mais sans conditions explicites de réfutation. Il repose sur une axiologie intuitive puissante, mais non formalisée dans une structure falsifiable. Cela induit une asymétrie : le modèle peut s’appliquer à tout, mais il est difficile de penser ce qui pourrait l’invalider ou le nuancer. En ce sens, il s’apparente à un cadre heuristique fécond mais encore épistémologiquement instable.</w:t>
      </w:r>
    </w:p>
    <w:p w14:paraId="25E79314" w14:textId="68BE741D" w:rsidR="00D87C15" w:rsidRPr="00D87C15" w:rsidRDefault="00F55DD1" w:rsidP="00D87C15">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lastRenderedPageBreak/>
        <w:t xml:space="preserve">En perspectives </w:t>
      </w:r>
      <w:r w:rsidR="00D87C15" w:rsidRPr="00D87C15">
        <w:rPr>
          <w:rFonts w:eastAsia="Times New Roman" w:cs="Times New Roman"/>
          <w:kern w:val="0"/>
          <w:lang w:eastAsia="fr-FR"/>
          <w14:ligatures w14:val="none"/>
        </w:rPr>
        <w:t xml:space="preserve"> : travailler une épistémologie du concept d’axe, incluant des seuils de détection, des cas de contrefaçons vibratoires, et des modalités de falsification fonctionnelle.</w:t>
      </w:r>
    </w:p>
    <w:p w14:paraId="40023192" w14:textId="77777777" w:rsidR="00D87C15" w:rsidRPr="00D87C15" w:rsidRDefault="00D87C15" w:rsidP="00D87C15">
      <w:pPr>
        <w:spacing w:before="100" w:beforeAutospacing="1" w:after="100" w:afterAutospacing="1" w:line="240" w:lineRule="auto"/>
        <w:jc w:val="both"/>
        <w:outlineLvl w:val="2"/>
        <w:rPr>
          <w:rFonts w:eastAsia="Times New Roman" w:cs="Times New Roman"/>
          <w:b/>
          <w:bCs/>
          <w:kern w:val="0"/>
          <w:lang w:eastAsia="fr-FR"/>
          <w14:ligatures w14:val="none"/>
        </w:rPr>
      </w:pPr>
      <w:r w:rsidRPr="00D87C15">
        <w:rPr>
          <w:rFonts w:eastAsia="Times New Roman" w:cs="Times New Roman"/>
          <w:b/>
          <w:bCs/>
          <w:kern w:val="0"/>
          <w:lang w:eastAsia="fr-FR"/>
          <w14:ligatures w14:val="none"/>
        </w:rPr>
        <w:t>3. Critique onto-systémique : circularité implicite et performativité silencieuse</w:t>
      </w:r>
    </w:p>
    <w:p w14:paraId="2F347692" w14:textId="77777777" w:rsidR="00D87C15" w:rsidRPr="00D87C15" w:rsidRDefault="00D87C15" w:rsidP="00D87C15">
      <w:pPr>
        <w:spacing w:before="100" w:beforeAutospacing="1" w:after="100" w:afterAutospacing="1" w:line="240" w:lineRule="auto"/>
        <w:jc w:val="both"/>
        <w:rPr>
          <w:rFonts w:eastAsia="Times New Roman" w:cs="Times New Roman"/>
          <w:kern w:val="0"/>
          <w:lang w:eastAsia="fr-FR"/>
          <w14:ligatures w14:val="none"/>
        </w:rPr>
      </w:pPr>
      <w:r w:rsidRPr="00D87C15">
        <w:rPr>
          <w:rFonts w:eastAsia="Times New Roman" w:cs="Times New Roman"/>
          <w:kern w:val="0"/>
          <w:lang w:eastAsia="fr-FR"/>
          <w14:ligatures w14:val="none"/>
        </w:rPr>
        <w:t>L’axe est présenté comme garant de la justesse ; son absence comme source de fuite, de manipulation ou de pilotage émotionnel. Cette lecture, bien que cohérente, risque de devenir circulaire : tout dérèglement confirme le modèle au lieu de l’interroger. Ce danger est classique dans les modèles systémiques puissants : plus ils modélisent finement, plus ils risquent de tout expliquer – y compris leur propre réception.</w:t>
      </w:r>
    </w:p>
    <w:p w14:paraId="0AB5924A" w14:textId="77777777" w:rsidR="00D87C15" w:rsidRPr="00D87C15" w:rsidRDefault="00D87C15" w:rsidP="00D87C15">
      <w:pPr>
        <w:spacing w:before="100" w:beforeAutospacing="1" w:after="100" w:afterAutospacing="1" w:line="240" w:lineRule="auto"/>
        <w:jc w:val="both"/>
        <w:rPr>
          <w:rFonts w:eastAsia="Times New Roman" w:cs="Times New Roman"/>
          <w:kern w:val="0"/>
          <w:lang w:eastAsia="fr-FR"/>
          <w14:ligatures w14:val="none"/>
        </w:rPr>
      </w:pPr>
      <w:r w:rsidRPr="00D87C15">
        <w:rPr>
          <w:rFonts w:eastAsia="Times New Roman" w:cs="Times New Roman"/>
          <w:kern w:val="0"/>
          <w:lang w:eastAsia="fr-FR"/>
          <w14:ligatures w14:val="none"/>
        </w:rPr>
        <w:t>De plus, la performativité implicite du texte (son pouvoir de produire du réel en le nommant) doit être prise en compte. Toute personne sensible s’y reconnaît partiellement, ce qui peut induire une croyance immédiate non éprouvée. Le modèle agit alors comme un miroir captateur, non comme une hypothèse opératoire.</w:t>
      </w:r>
    </w:p>
    <w:p w14:paraId="37CC7DF2" w14:textId="5E402A0E" w:rsidR="00F55DD1" w:rsidRPr="00D87C15" w:rsidRDefault="00F55DD1" w:rsidP="00D87C15">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En perspectives</w:t>
      </w:r>
      <w:r w:rsidR="00D87C15" w:rsidRPr="00D87C15">
        <w:rPr>
          <w:rFonts w:eastAsia="Times New Roman" w:cs="Times New Roman"/>
          <w:kern w:val="0"/>
          <w:lang w:eastAsia="fr-FR"/>
          <w14:ligatures w14:val="none"/>
        </w:rPr>
        <w:t xml:space="preserve"> : introduire des cas-limites, des « faux positifs vibratoires », pour éviter l’absolutisation de la justesse ressentie.</w:t>
      </w:r>
    </w:p>
    <w:p w14:paraId="5CF24C27" w14:textId="77777777" w:rsidR="00D87C15" w:rsidRPr="00D87C15" w:rsidRDefault="00D87C15" w:rsidP="00D87C15">
      <w:pPr>
        <w:spacing w:before="100" w:beforeAutospacing="1" w:after="100" w:afterAutospacing="1" w:line="240" w:lineRule="auto"/>
        <w:jc w:val="both"/>
        <w:outlineLvl w:val="2"/>
        <w:rPr>
          <w:rFonts w:eastAsia="Times New Roman" w:cs="Times New Roman"/>
          <w:b/>
          <w:bCs/>
          <w:kern w:val="0"/>
          <w:lang w:eastAsia="fr-FR"/>
          <w14:ligatures w14:val="none"/>
        </w:rPr>
      </w:pPr>
      <w:r w:rsidRPr="00D87C15">
        <w:rPr>
          <w:rFonts w:eastAsia="Times New Roman" w:cs="Times New Roman"/>
          <w:b/>
          <w:bCs/>
          <w:kern w:val="0"/>
          <w:lang w:eastAsia="fr-FR"/>
          <w14:ligatures w14:val="none"/>
        </w:rPr>
        <w:t>4. Critique culturelle : le risque d’essentialisation de la justesse</w:t>
      </w:r>
    </w:p>
    <w:p w14:paraId="56606E3A" w14:textId="77777777" w:rsidR="00D87C15" w:rsidRPr="00D87C15" w:rsidRDefault="00D87C15" w:rsidP="00D87C15">
      <w:pPr>
        <w:spacing w:before="100" w:beforeAutospacing="1" w:after="100" w:afterAutospacing="1" w:line="240" w:lineRule="auto"/>
        <w:jc w:val="both"/>
        <w:rPr>
          <w:rFonts w:eastAsia="Times New Roman" w:cs="Times New Roman"/>
          <w:kern w:val="0"/>
          <w:lang w:eastAsia="fr-FR"/>
          <w14:ligatures w14:val="none"/>
        </w:rPr>
      </w:pPr>
      <w:r w:rsidRPr="00D87C15">
        <w:rPr>
          <w:rFonts w:eastAsia="Times New Roman" w:cs="Times New Roman"/>
          <w:kern w:val="0"/>
          <w:lang w:eastAsia="fr-FR"/>
          <w14:ligatures w14:val="none"/>
        </w:rPr>
        <w:t>Le modèle associe la vibration pleine à la justesse, et la vibration douloureuse à l’erreur de trajectoire. Or certaines douleurs sont nécessaires à la croissance ; certains conforts, des anesthésies. L’expérience humaine est plus ambivalente que la dichotomie proposée, même si celle-ci a une valeur pédagogique forte.</w:t>
      </w:r>
    </w:p>
    <w:p w14:paraId="4C717CCA" w14:textId="77777777" w:rsidR="00D87C15" w:rsidRPr="00D87C15" w:rsidRDefault="00D87C15" w:rsidP="00D87C15">
      <w:pPr>
        <w:spacing w:before="100" w:beforeAutospacing="1" w:after="100" w:afterAutospacing="1" w:line="240" w:lineRule="auto"/>
        <w:jc w:val="both"/>
        <w:rPr>
          <w:rFonts w:eastAsia="Times New Roman" w:cs="Times New Roman"/>
          <w:kern w:val="0"/>
          <w:lang w:eastAsia="fr-FR"/>
          <w14:ligatures w14:val="none"/>
        </w:rPr>
      </w:pPr>
      <w:r w:rsidRPr="00D87C15">
        <w:rPr>
          <w:rFonts w:eastAsia="Times New Roman" w:cs="Times New Roman"/>
          <w:kern w:val="0"/>
          <w:lang w:eastAsia="fr-FR"/>
          <w14:ligatures w14:val="none"/>
        </w:rPr>
        <w:t>Le danger ici est de créer une norme vibratoire implicite – un état de référence – qui pourrait devenir prescriptif, même involontairement. Ce qui vibre juste pour l’un peut être un déni fécond pour l’autre. Le modèle gagnerait à intégrer cette pluralité des dynamiques de transformation.</w:t>
      </w:r>
    </w:p>
    <w:p w14:paraId="38CD236E" w14:textId="7FF60576" w:rsidR="00D87C15" w:rsidRPr="00D87C15" w:rsidRDefault="00F55DD1" w:rsidP="00D87C15">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En perspectives</w:t>
      </w:r>
      <w:r w:rsidRPr="00D87C15">
        <w:rPr>
          <w:rFonts w:eastAsia="Times New Roman" w:cs="Times New Roman"/>
          <w:kern w:val="0"/>
          <w:lang w:eastAsia="fr-FR"/>
          <w14:ligatures w14:val="none"/>
        </w:rPr>
        <w:t xml:space="preserve"> : </w:t>
      </w:r>
      <w:r w:rsidR="00D87C15" w:rsidRPr="00D87C15">
        <w:rPr>
          <w:rFonts w:eastAsia="Times New Roman" w:cs="Times New Roman"/>
          <w:kern w:val="0"/>
          <w:lang w:eastAsia="fr-FR"/>
          <w14:ligatures w14:val="none"/>
        </w:rPr>
        <w:t>articuler la vibration avec les temporalités du développement, et intégrer l’idée de friction fertile.</w:t>
      </w:r>
    </w:p>
    <w:p w14:paraId="30D508D4" w14:textId="77777777" w:rsidR="00D87C15" w:rsidRPr="00D87C15" w:rsidRDefault="00D87C15" w:rsidP="00D87C15">
      <w:pPr>
        <w:spacing w:before="100" w:beforeAutospacing="1" w:after="100" w:afterAutospacing="1" w:line="240" w:lineRule="auto"/>
        <w:jc w:val="both"/>
        <w:outlineLvl w:val="2"/>
        <w:rPr>
          <w:rFonts w:eastAsia="Times New Roman" w:cs="Times New Roman"/>
          <w:b/>
          <w:bCs/>
          <w:kern w:val="0"/>
          <w:lang w:eastAsia="fr-FR"/>
          <w14:ligatures w14:val="none"/>
        </w:rPr>
      </w:pPr>
      <w:r w:rsidRPr="00D87C15">
        <w:rPr>
          <w:rFonts w:eastAsia="Times New Roman" w:cs="Times New Roman"/>
          <w:b/>
          <w:bCs/>
          <w:kern w:val="0"/>
          <w:lang w:eastAsia="fr-FR"/>
          <w14:ligatures w14:val="none"/>
        </w:rPr>
        <w:t>5. Critique politique : de la vibration au récit marchandisable</w:t>
      </w:r>
    </w:p>
    <w:p w14:paraId="77C08CFF" w14:textId="77777777" w:rsidR="00D87C15" w:rsidRPr="00D87C15" w:rsidRDefault="00D87C15" w:rsidP="00D87C15">
      <w:pPr>
        <w:spacing w:before="100" w:beforeAutospacing="1" w:after="100" w:afterAutospacing="1" w:line="240" w:lineRule="auto"/>
        <w:jc w:val="both"/>
        <w:rPr>
          <w:rFonts w:eastAsia="Times New Roman" w:cs="Times New Roman"/>
          <w:kern w:val="0"/>
          <w:lang w:eastAsia="fr-FR"/>
          <w14:ligatures w14:val="none"/>
        </w:rPr>
      </w:pPr>
      <w:r w:rsidRPr="00D87C15">
        <w:rPr>
          <w:rFonts w:eastAsia="Times New Roman" w:cs="Times New Roman"/>
          <w:kern w:val="0"/>
          <w:lang w:eastAsia="fr-FR"/>
          <w14:ligatures w14:val="none"/>
        </w:rPr>
        <w:t>Le texte pointe lucidement la captation narcissique des vibrations par les récits marchands : spiritualité de consommation, branding de soi, identité vibratoire comme produit. Pourtant, la force évocatrice du texte, sa langue, son intensité, en font un candidat idéal à cette captation.</w:t>
      </w:r>
    </w:p>
    <w:p w14:paraId="30EE06A1" w14:textId="77777777" w:rsidR="00D87C15" w:rsidRPr="00D87C15" w:rsidRDefault="00D87C15" w:rsidP="00D87C15">
      <w:pPr>
        <w:spacing w:before="100" w:beforeAutospacing="1" w:after="100" w:afterAutospacing="1" w:line="240" w:lineRule="auto"/>
        <w:jc w:val="both"/>
        <w:rPr>
          <w:rFonts w:eastAsia="Times New Roman" w:cs="Times New Roman"/>
          <w:kern w:val="0"/>
          <w:lang w:eastAsia="fr-FR"/>
          <w14:ligatures w14:val="none"/>
        </w:rPr>
      </w:pPr>
      <w:r w:rsidRPr="00D87C15">
        <w:rPr>
          <w:rFonts w:eastAsia="Times New Roman" w:cs="Times New Roman"/>
          <w:kern w:val="0"/>
          <w:lang w:eastAsia="fr-FR"/>
          <w14:ligatures w14:val="none"/>
        </w:rPr>
        <w:t>Paradoxalement, un texte sur l’axe peut devenir un outil de distinction pour des systèmes désaxés. Ce n’est pas une faute de conception, mais une tension performative à assumer.</w:t>
      </w:r>
    </w:p>
    <w:p w14:paraId="368108DC" w14:textId="59E16F13" w:rsidR="00D87C15" w:rsidRPr="00D87C15" w:rsidRDefault="00F55DD1" w:rsidP="00D87C15">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En perspectives</w:t>
      </w:r>
      <w:r w:rsidRPr="00D87C15">
        <w:rPr>
          <w:rFonts w:eastAsia="Times New Roman" w:cs="Times New Roman"/>
          <w:kern w:val="0"/>
          <w:lang w:eastAsia="fr-FR"/>
          <w14:ligatures w14:val="none"/>
        </w:rPr>
        <w:t xml:space="preserve"> : </w:t>
      </w:r>
      <w:r w:rsidR="00D87C15" w:rsidRPr="00D87C15">
        <w:rPr>
          <w:rFonts w:eastAsia="Times New Roman" w:cs="Times New Roman"/>
          <w:kern w:val="0"/>
          <w:lang w:eastAsia="fr-FR"/>
          <w14:ligatures w14:val="none"/>
        </w:rPr>
        <w:t>intégrer une typologie des contrefaçons vibratoires, ou une mise en garde explicite sur les usages possibles du cadre.</w:t>
      </w:r>
    </w:p>
    <w:p w14:paraId="0F3DA682" w14:textId="77777777" w:rsidR="00D87C15" w:rsidRPr="00D87C15" w:rsidRDefault="00D87C15" w:rsidP="00D87C15">
      <w:pPr>
        <w:spacing w:before="100" w:beforeAutospacing="1" w:after="100" w:afterAutospacing="1" w:line="240" w:lineRule="auto"/>
        <w:jc w:val="both"/>
        <w:outlineLvl w:val="2"/>
        <w:rPr>
          <w:rFonts w:eastAsia="Times New Roman" w:cs="Times New Roman"/>
          <w:b/>
          <w:bCs/>
          <w:kern w:val="0"/>
          <w:lang w:eastAsia="fr-FR"/>
          <w14:ligatures w14:val="none"/>
        </w:rPr>
      </w:pPr>
      <w:r w:rsidRPr="00D87C15">
        <w:rPr>
          <w:rFonts w:eastAsia="Times New Roman" w:cs="Times New Roman"/>
          <w:b/>
          <w:bCs/>
          <w:kern w:val="0"/>
          <w:lang w:eastAsia="fr-FR"/>
          <w14:ligatures w14:val="none"/>
        </w:rPr>
        <w:lastRenderedPageBreak/>
        <w:t>6. Critique praxéologique : puissance mais faible transmissibilité</w:t>
      </w:r>
    </w:p>
    <w:p w14:paraId="4B2980C0" w14:textId="02D6641E" w:rsidR="00D87C15" w:rsidRPr="00D87C15" w:rsidRDefault="00D87C15" w:rsidP="00D87C15">
      <w:pPr>
        <w:spacing w:before="100" w:beforeAutospacing="1" w:after="100" w:afterAutospacing="1" w:line="240" w:lineRule="auto"/>
        <w:jc w:val="both"/>
        <w:rPr>
          <w:rFonts w:eastAsia="Times New Roman" w:cs="Times New Roman"/>
          <w:kern w:val="0"/>
          <w:lang w:eastAsia="fr-FR"/>
          <w14:ligatures w14:val="none"/>
        </w:rPr>
      </w:pPr>
      <w:r w:rsidRPr="00D87C15">
        <w:rPr>
          <w:rFonts w:eastAsia="Times New Roman" w:cs="Times New Roman"/>
          <w:kern w:val="0"/>
          <w:lang w:eastAsia="fr-FR"/>
          <w14:ligatures w14:val="none"/>
        </w:rPr>
        <w:t>Ce texte est difficilement transmissible dans des espaces collectifs non déjà sensibilisés. Il agit comme un seuil plus que comme un outil. Son langage exige une disposition particulière pour être entendu sans être rejeté ou instrumentalisé.</w:t>
      </w:r>
    </w:p>
    <w:p w14:paraId="4B9EB04C" w14:textId="4BEDB98E" w:rsidR="00D87C15" w:rsidRPr="00D87C15" w:rsidRDefault="00F55DD1" w:rsidP="00F55DD1">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En perspectives</w:t>
      </w:r>
      <w:r w:rsidRPr="00D87C15">
        <w:rPr>
          <w:rFonts w:eastAsia="Times New Roman" w:cs="Times New Roman"/>
          <w:kern w:val="0"/>
          <w:lang w:eastAsia="fr-FR"/>
          <w14:ligatures w14:val="none"/>
        </w:rPr>
        <w:t xml:space="preserve"> : </w:t>
      </w:r>
      <w:r w:rsidR="00D87C15" w:rsidRPr="00D87C15">
        <w:rPr>
          <w:rFonts w:eastAsia="Times New Roman" w:cs="Times New Roman"/>
          <w:kern w:val="0"/>
          <w:lang w:eastAsia="fr-FR"/>
          <w14:ligatures w14:val="none"/>
        </w:rPr>
        <w:t>produire une version dégradée et pédagogique du modèle pour en faciliter l’usage collectif, en contexte de gouvernance ou de transformation organisationnelle.</w:t>
      </w:r>
    </w:p>
    <w:p w14:paraId="21DE3611" w14:textId="77777777" w:rsidR="00D87C15" w:rsidRPr="00D87C15" w:rsidRDefault="00D87C15" w:rsidP="00D87C15">
      <w:pPr>
        <w:spacing w:before="100" w:beforeAutospacing="1" w:after="100" w:afterAutospacing="1" w:line="240" w:lineRule="auto"/>
        <w:jc w:val="both"/>
        <w:outlineLvl w:val="2"/>
        <w:rPr>
          <w:rFonts w:eastAsia="Times New Roman" w:cs="Times New Roman"/>
          <w:b/>
          <w:bCs/>
          <w:kern w:val="0"/>
          <w:lang w:eastAsia="fr-FR"/>
          <w14:ligatures w14:val="none"/>
        </w:rPr>
      </w:pPr>
      <w:r w:rsidRPr="00D87C15">
        <w:rPr>
          <w:rFonts w:eastAsia="Times New Roman" w:cs="Times New Roman"/>
          <w:b/>
          <w:bCs/>
          <w:kern w:val="0"/>
          <w:lang w:eastAsia="fr-FR"/>
          <w14:ligatures w14:val="none"/>
        </w:rPr>
        <w:t>En synthèse critique</w:t>
      </w:r>
    </w:p>
    <w:p w14:paraId="64CCF793" w14:textId="77777777" w:rsidR="00D87C15" w:rsidRPr="00D87C15" w:rsidRDefault="00D87C15" w:rsidP="00D87C15">
      <w:pPr>
        <w:spacing w:before="100" w:beforeAutospacing="1" w:after="100" w:afterAutospacing="1" w:line="240" w:lineRule="auto"/>
        <w:jc w:val="both"/>
        <w:rPr>
          <w:rFonts w:eastAsia="Times New Roman" w:cs="Times New Roman"/>
          <w:kern w:val="0"/>
          <w:lang w:eastAsia="fr-FR"/>
          <w14:ligatures w14:val="none"/>
        </w:rPr>
      </w:pPr>
      <w:r w:rsidRPr="00D87C15">
        <w:rPr>
          <w:rFonts w:eastAsia="Times New Roman" w:cs="Times New Roman"/>
          <w:kern w:val="0"/>
          <w:lang w:eastAsia="fr-FR"/>
          <w14:ligatures w14:val="none"/>
        </w:rPr>
        <w:t>Ce texte propose une intuition centrale féconde : il existe une régulation intérieure vivante, pré-discursive, vibratoire, qui permet à l’individu de rester ajusté à lui-même et au monde. L’axe, s’il est défini rigoureusement et articulé aux dynamiques culturelles, émotionnelles et collectives, peut devenir un opérateur de lucidité inégalé.</w:t>
      </w:r>
    </w:p>
    <w:p w14:paraId="2642B498" w14:textId="79F46A6E" w:rsidR="00D87C15" w:rsidRPr="00D87C15" w:rsidRDefault="00D87C15" w:rsidP="00D87C15">
      <w:pPr>
        <w:spacing w:before="100" w:beforeAutospacing="1" w:after="100" w:afterAutospacing="1" w:line="240" w:lineRule="auto"/>
        <w:jc w:val="both"/>
        <w:rPr>
          <w:rFonts w:eastAsia="Times New Roman" w:cs="Times New Roman"/>
          <w:kern w:val="0"/>
          <w:lang w:eastAsia="fr-FR"/>
          <w14:ligatures w14:val="none"/>
        </w:rPr>
      </w:pPr>
      <w:r w:rsidRPr="00D87C15">
        <w:rPr>
          <w:rFonts w:eastAsia="Times New Roman" w:cs="Times New Roman"/>
          <w:kern w:val="0"/>
          <w:lang w:eastAsia="fr-FR"/>
          <w14:ligatures w14:val="none"/>
        </w:rPr>
        <w:t>Mais pour cela, il doit se protéger de ses excès :</w:t>
      </w:r>
    </w:p>
    <w:p w14:paraId="6816FE2A" w14:textId="77777777" w:rsidR="00D87C15" w:rsidRPr="00D87C15" w:rsidRDefault="00D87C15" w:rsidP="00D87C15">
      <w:pPr>
        <w:numPr>
          <w:ilvl w:val="0"/>
          <w:numId w:val="16"/>
        </w:numPr>
        <w:spacing w:before="100" w:beforeAutospacing="1" w:after="100" w:afterAutospacing="1" w:line="240" w:lineRule="auto"/>
        <w:jc w:val="both"/>
        <w:rPr>
          <w:rFonts w:eastAsia="Times New Roman" w:cs="Times New Roman"/>
          <w:kern w:val="0"/>
          <w:lang w:eastAsia="fr-FR"/>
          <w14:ligatures w14:val="none"/>
        </w:rPr>
      </w:pPr>
      <w:r w:rsidRPr="00D87C15">
        <w:rPr>
          <w:rFonts w:eastAsia="Times New Roman" w:cs="Times New Roman"/>
          <w:kern w:val="0"/>
          <w:lang w:eastAsia="fr-FR"/>
          <w14:ligatures w14:val="none"/>
        </w:rPr>
        <w:t>éviter de devenir un absolu non questionnable,</w:t>
      </w:r>
    </w:p>
    <w:p w14:paraId="55216E05" w14:textId="77777777" w:rsidR="00D87C15" w:rsidRPr="00D87C15" w:rsidRDefault="00D87C15" w:rsidP="00D87C15">
      <w:pPr>
        <w:numPr>
          <w:ilvl w:val="0"/>
          <w:numId w:val="16"/>
        </w:numPr>
        <w:spacing w:before="100" w:beforeAutospacing="1" w:after="100" w:afterAutospacing="1" w:line="240" w:lineRule="auto"/>
        <w:jc w:val="both"/>
        <w:rPr>
          <w:rFonts w:eastAsia="Times New Roman" w:cs="Times New Roman"/>
          <w:kern w:val="0"/>
          <w:lang w:eastAsia="fr-FR"/>
          <w14:ligatures w14:val="none"/>
        </w:rPr>
      </w:pPr>
      <w:r w:rsidRPr="00D87C15">
        <w:rPr>
          <w:rFonts w:eastAsia="Times New Roman" w:cs="Times New Roman"/>
          <w:kern w:val="0"/>
          <w:lang w:eastAsia="fr-FR"/>
          <w14:ligatures w14:val="none"/>
        </w:rPr>
        <w:t>résister à la captation par les récits spirituels de distinction,</w:t>
      </w:r>
    </w:p>
    <w:p w14:paraId="7E868AB5" w14:textId="77777777" w:rsidR="00D87C15" w:rsidRPr="00D87C15" w:rsidRDefault="00D87C15" w:rsidP="00D87C15">
      <w:pPr>
        <w:numPr>
          <w:ilvl w:val="0"/>
          <w:numId w:val="16"/>
        </w:numPr>
        <w:spacing w:before="100" w:beforeAutospacing="1" w:after="100" w:afterAutospacing="1" w:line="240" w:lineRule="auto"/>
        <w:jc w:val="both"/>
        <w:rPr>
          <w:rFonts w:eastAsia="Times New Roman" w:cs="Times New Roman"/>
          <w:kern w:val="0"/>
          <w:lang w:eastAsia="fr-FR"/>
          <w14:ligatures w14:val="none"/>
        </w:rPr>
      </w:pPr>
      <w:r w:rsidRPr="00D87C15">
        <w:rPr>
          <w:rFonts w:eastAsia="Times New Roman" w:cs="Times New Roman"/>
          <w:kern w:val="0"/>
          <w:lang w:eastAsia="fr-FR"/>
          <w14:ligatures w14:val="none"/>
        </w:rPr>
        <w:t>clarifier ses conditions d’usage, ses exceptions, ses angles morts.</w:t>
      </w:r>
    </w:p>
    <w:p w14:paraId="0A843A3E" w14:textId="77777777" w:rsidR="00D87C15" w:rsidRPr="00D87C15" w:rsidRDefault="00D87C15" w:rsidP="00D87C15">
      <w:pPr>
        <w:spacing w:before="100" w:beforeAutospacing="1" w:after="100" w:afterAutospacing="1" w:line="240" w:lineRule="auto"/>
        <w:jc w:val="both"/>
        <w:rPr>
          <w:rFonts w:eastAsia="Times New Roman" w:cs="Times New Roman"/>
          <w:kern w:val="0"/>
          <w:lang w:eastAsia="fr-FR"/>
          <w14:ligatures w14:val="none"/>
        </w:rPr>
      </w:pPr>
      <w:r w:rsidRPr="00D87C15">
        <w:rPr>
          <w:rFonts w:eastAsia="Times New Roman" w:cs="Times New Roman"/>
          <w:kern w:val="0"/>
          <w:lang w:eastAsia="fr-FR"/>
          <w14:ligatures w14:val="none"/>
        </w:rPr>
        <w:t>Ce texte, s’il est publié, doit l’être avec la conscience de sa puissance performative. Il est un outil de transformation, mais aussi un miroir. Et comme tout miroir, il peut révéler ou illusionner.</w:t>
      </w:r>
    </w:p>
    <w:p w14:paraId="0DBB1300" w14:textId="515DC514" w:rsidR="00D87C15" w:rsidRPr="00A41CBD" w:rsidRDefault="00D87C15" w:rsidP="00A41CBD">
      <w:pPr>
        <w:spacing w:before="100" w:beforeAutospacing="1" w:after="100" w:afterAutospacing="1" w:line="240" w:lineRule="auto"/>
        <w:jc w:val="center"/>
        <w:rPr>
          <w:rFonts w:eastAsia="Times New Roman" w:cs="Times New Roman"/>
          <w:i/>
          <w:iCs/>
          <w:kern w:val="0"/>
          <w:lang w:eastAsia="fr-FR"/>
          <w14:ligatures w14:val="none"/>
        </w:rPr>
      </w:pPr>
      <w:r w:rsidRPr="00D87C15">
        <w:rPr>
          <w:rFonts w:eastAsia="Times New Roman" w:cs="Times New Roman"/>
          <w:i/>
          <w:iCs/>
          <w:kern w:val="0"/>
          <w:lang w:eastAsia="fr-FR"/>
          <w14:ligatures w14:val="none"/>
        </w:rPr>
        <w:t>Il appartient à ses lecteurs – de choisir dans quel champ il opère</w:t>
      </w:r>
    </w:p>
    <w:p w14:paraId="586C2B55" w14:textId="3363FB14" w:rsidR="000F7EF5" w:rsidRPr="000F7EF5" w:rsidRDefault="000F7EF5" w:rsidP="000F7EF5">
      <w:pPr>
        <w:spacing w:before="100" w:beforeAutospacing="1" w:after="100" w:afterAutospacing="1" w:line="240" w:lineRule="auto"/>
        <w:outlineLvl w:val="2"/>
        <w:rPr>
          <w:rFonts w:eastAsia="Times New Roman" w:cs="Times New Roman"/>
          <w:b/>
          <w:bCs/>
          <w:kern w:val="0"/>
          <w:sz w:val="28"/>
          <w:szCs w:val="28"/>
          <w:lang w:eastAsia="fr-FR"/>
          <w14:ligatures w14:val="none"/>
        </w:rPr>
      </w:pPr>
      <w:r w:rsidRPr="000F7EF5">
        <w:rPr>
          <w:rFonts w:eastAsia="Times New Roman" w:cs="Times New Roman"/>
          <w:b/>
          <w:bCs/>
          <w:kern w:val="0"/>
          <w:sz w:val="28"/>
          <w:szCs w:val="28"/>
          <w:lang w:eastAsia="fr-FR"/>
          <w14:ligatures w14:val="none"/>
        </w:rPr>
        <w:t xml:space="preserve">Partie 3 : </w:t>
      </w:r>
      <w:r w:rsidRPr="000F7EF5">
        <w:rPr>
          <w:rFonts w:eastAsia="Times New Roman" w:cs="Times New Roman"/>
          <w:b/>
          <w:bCs/>
          <w:kern w:val="0"/>
          <w:sz w:val="28"/>
          <w:szCs w:val="28"/>
          <w:lang w:eastAsia="fr-FR"/>
          <w14:ligatures w14:val="none"/>
        </w:rPr>
        <w:t>Inspirations académiques et ancrages possibles</w:t>
      </w:r>
    </w:p>
    <w:p w14:paraId="48C73B0A" w14:textId="57415187" w:rsidR="000F7EF5" w:rsidRPr="000F7EF5" w:rsidRDefault="000F7EF5" w:rsidP="000F7EF5">
      <w:pPr>
        <w:spacing w:before="100" w:beforeAutospacing="1" w:after="100" w:afterAutospacing="1" w:line="240" w:lineRule="auto"/>
        <w:outlineLvl w:val="3"/>
        <w:rPr>
          <w:rFonts w:eastAsia="Times New Roman" w:cs="Times New Roman"/>
          <w:b/>
          <w:bCs/>
          <w:kern w:val="0"/>
          <w:lang w:eastAsia="fr-FR"/>
          <w14:ligatures w14:val="none"/>
        </w:rPr>
      </w:pPr>
      <w:r w:rsidRPr="000F7EF5">
        <w:rPr>
          <w:rFonts w:eastAsia="Times New Roman" w:cs="Times New Roman"/>
          <w:b/>
          <w:bCs/>
          <w:kern w:val="0"/>
          <w:lang w:eastAsia="fr-FR"/>
          <w14:ligatures w14:val="none"/>
        </w:rPr>
        <w:t>Neurosciences &amp; perception corporelle</w:t>
      </w:r>
    </w:p>
    <w:p w14:paraId="1E30BC56" w14:textId="77777777" w:rsidR="000F7EF5" w:rsidRPr="000F7EF5" w:rsidRDefault="000F7EF5" w:rsidP="000F7EF5">
      <w:pPr>
        <w:numPr>
          <w:ilvl w:val="0"/>
          <w:numId w:val="17"/>
        </w:numPr>
        <w:tabs>
          <w:tab w:val="clear" w:pos="360"/>
          <w:tab w:val="num" w:pos="720"/>
        </w:tabs>
        <w:spacing w:before="100" w:beforeAutospacing="1" w:after="100" w:afterAutospacing="1" w:line="240" w:lineRule="auto"/>
        <w:rPr>
          <w:rFonts w:eastAsia="Times New Roman" w:cs="Times New Roman"/>
          <w:kern w:val="0"/>
          <w:lang w:eastAsia="fr-FR"/>
          <w14:ligatures w14:val="none"/>
        </w:rPr>
      </w:pPr>
      <w:r w:rsidRPr="000F7EF5">
        <w:rPr>
          <w:rFonts w:eastAsia="Times New Roman" w:cs="Times New Roman"/>
          <w:b/>
          <w:bCs/>
          <w:kern w:val="0"/>
          <w:lang w:eastAsia="fr-FR"/>
          <w14:ligatures w14:val="none"/>
        </w:rPr>
        <w:t>Antonio Damasio</w:t>
      </w:r>
      <w:r w:rsidRPr="000F7EF5">
        <w:rPr>
          <w:rFonts w:eastAsia="Times New Roman" w:cs="Times New Roman"/>
          <w:kern w:val="0"/>
          <w:lang w:eastAsia="fr-FR"/>
          <w14:ligatures w14:val="none"/>
        </w:rPr>
        <w:t xml:space="preserve">, </w:t>
      </w:r>
      <w:r w:rsidRPr="000F7EF5">
        <w:rPr>
          <w:rFonts w:eastAsia="Times New Roman" w:cs="Times New Roman"/>
          <w:i/>
          <w:iCs/>
          <w:kern w:val="0"/>
          <w:lang w:eastAsia="fr-FR"/>
          <w14:ligatures w14:val="none"/>
        </w:rPr>
        <w:t>L’Erreur de Descartes</w:t>
      </w:r>
      <w:r w:rsidRPr="000F7EF5">
        <w:rPr>
          <w:rFonts w:eastAsia="Times New Roman" w:cs="Times New Roman"/>
          <w:kern w:val="0"/>
          <w:lang w:eastAsia="fr-FR"/>
          <w14:ligatures w14:val="none"/>
        </w:rPr>
        <w:t xml:space="preserve"> (1994) ; </w:t>
      </w:r>
      <w:r w:rsidRPr="000F7EF5">
        <w:rPr>
          <w:rFonts w:eastAsia="Times New Roman" w:cs="Times New Roman"/>
          <w:i/>
          <w:iCs/>
          <w:kern w:val="0"/>
          <w:lang w:eastAsia="fr-FR"/>
          <w14:ligatures w14:val="none"/>
        </w:rPr>
        <w:t>Le Sentiment même de soi</w:t>
      </w:r>
      <w:r w:rsidRPr="000F7EF5">
        <w:rPr>
          <w:rFonts w:eastAsia="Times New Roman" w:cs="Times New Roman"/>
          <w:kern w:val="0"/>
          <w:lang w:eastAsia="fr-FR"/>
          <w14:ligatures w14:val="none"/>
        </w:rPr>
        <w:t xml:space="preserve"> (1999)</w:t>
      </w:r>
    </w:p>
    <w:p w14:paraId="4EB5F094" w14:textId="77777777" w:rsidR="000F7EF5" w:rsidRPr="000F7EF5" w:rsidRDefault="000F7EF5" w:rsidP="000F7EF5">
      <w:pPr>
        <w:spacing w:beforeAutospacing="1" w:after="100" w:afterAutospacing="1" w:line="240" w:lineRule="auto"/>
        <w:ind w:left="360"/>
        <w:jc w:val="both"/>
        <w:rPr>
          <w:rFonts w:eastAsia="Times New Roman" w:cs="Times New Roman"/>
          <w:kern w:val="0"/>
          <w:lang w:eastAsia="fr-FR"/>
          <w14:ligatures w14:val="none"/>
        </w:rPr>
      </w:pPr>
      <w:r w:rsidRPr="000F7EF5">
        <w:rPr>
          <w:rFonts w:eastAsia="Times New Roman" w:cs="Times New Roman"/>
          <w:kern w:val="0"/>
          <w:lang w:eastAsia="fr-FR"/>
          <w14:ligatures w14:val="none"/>
        </w:rPr>
        <w:t>Distinction fondamentale entre émotions, sentiments et états de fond du corps. Tes « vibrations » peuvent être lues comme une formalisation des « tonalités de fond pré-émotionnelles » évoquées par Damasio.</w:t>
      </w:r>
    </w:p>
    <w:p w14:paraId="34DB4697" w14:textId="77777777" w:rsidR="000F7EF5" w:rsidRPr="000F7EF5" w:rsidRDefault="000F7EF5" w:rsidP="000F7EF5">
      <w:pPr>
        <w:numPr>
          <w:ilvl w:val="0"/>
          <w:numId w:val="17"/>
        </w:numPr>
        <w:tabs>
          <w:tab w:val="clear" w:pos="360"/>
          <w:tab w:val="num" w:pos="720"/>
        </w:tabs>
        <w:spacing w:before="100" w:beforeAutospacing="1" w:after="100" w:afterAutospacing="1" w:line="240" w:lineRule="auto"/>
        <w:rPr>
          <w:rFonts w:eastAsia="Times New Roman" w:cs="Times New Roman"/>
          <w:kern w:val="0"/>
          <w:lang w:eastAsia="fr-FR"/>
          <w14:ligatures w14:val="none"/>
        </w:rPr>
      </w:pPr>
      <w:r w:rsidRPr="000F7EF5">
        <w:rPr>
          <w:rFonts w:eastAsia="Times New Roman" w:cs="Times New Roman"/>
          <w:b/>
          <w:bCs/>
          <w:kern w:val="0"/>
          <w:lang w:eastAsia="fr-FR"/>
          <w14:ligatures w14:val="none"/>
        </w:rPr>
        <w:t>Bud Craig</w:t>
      </w:r>
      <w:r w:rsidRPr="000F7EF5">
        <w:rPr>
          <w:rFonts w:eastAsia="Times New Roman" w:cs="Times New Roman"/>
          <w:kern w:val="0"/>
          <w:lang w:eastAsia="fr-FR"/>
          <w14:ligatures w14:val="none"/>
        </w:rPr>
        <w:t xml:space="preserve">, </w:t>
      </w:r>
      <w:r w:rsidRPr="000F7EF5">
        <w:rPr>
          <w:rFonts w:eastAsia="Times New Roman" w:cs="Times New Roman"/>
          <w:i/>
          <w:iCs/>
          <w:kern w:val="0"/>
          <w:lang w:eastAsia="fr-FR"/>
          <w14:ligatures w14:val="none"/>
        </w:rPr>
        <w:t>How do you feel? Interoception: The sense of the physiological condition of the body</w:t>
      </w:r>
      <w:r w:rsidRPr="000F7EF5">
        <w:rPr>
          <w:rFonts w:eastAsia="Times New Roman" w:cs="Times New Roman"/>
          <w:kern w:val="0"/>
          <w:lang w:eastAsia="fr-FR"/>
          <w14:ligatures w14:val="none"/>
        </w:rPr>
        <w:t xml:space="preserve"> (2002)</w:t>
      </w:r>
    </w:p>
    <w:p w14:paraId="5B2FED1D" w14:textId="6E36D829" w:rsidR="000F7EF5" w:rsidRPr="000F7EF5" w:rsidRDefault="000F7EF5" w:rsidP="000F7EF5">
      <w:pPr>
        <w:spacing w:beforeAutospacing="1" w:after="100" w:afterAutospacing="1" w:line="240" w:lineRule="auto"/>
        <w:ind w:left="360"/>
        <w:rPr>
          <w:rFonts w:eastAsia="Times New Roman" w:cs="Times New Roman"/>
          <w:kern w:val="0"/>
          <w:lang w:eastAsia="fr-FR"/>
          <w14:ligatures w14:val="none"/>
        </w:rPr>
      </w:pPr>
      <w:r w:rsidRPr="000F7EF5">
        <w:rPr>
          <w:rFonts w:eastAsia="Times New Roman" w:cs="Times New Roman"/>
          <w:kern w:val="0"/>
          <w:lang w:eastAsia="fr-FR"/>
          <w14:ligatures w14:val="none"/>
        </w:rPr>
        <w:t>Travaux pionniers sur l’</w:t>
      </w:r>
      <w:r w:rsidRPr="000F7EF5">
        <w:rPr>
          <w:rFonts w:eastAsia="Times New Roman" w:cs="Times New Roman"/>
          <w:kern w:val="0"/>
          <w:lang w:eastAsia="fr-FR"/>
          <w14:ligatures w14:val="none"/>
        </w:rPr>
        <w:t>intéroception</w:t>
      </w:r>
      <w:r w:rsidRPr="000F7EF5">
        <w:rPr>
          <w:rFonts w:eastAsia="Times New Roman" w:cs="Times New Roman"/>
          <w:kern w:val="0"/>
          <w:lang w:eastAsia="fr-FR"/>
          <w14:ligatures w14:val="none"/>
        </w:rPr>
        <w:t xml:space="preserve"> et la conscience incarnée, base neurobiologique du sentiment de justesse.</w:t>
      </w:r>
    </w:p>
    <w:p w14:paraId="3E679D41" w14:textId="77777777" w:rsidR="00A41CBD" w:rsidRDefault="00A41CBD" w:rsidP="000F7EF5">
      <w:pPr>
        <w:spacing w:before="100" w:beforeAutospacing="1" w:after="100" w:afterAutospacing="1" w:line="240" w:lineRule="auto"/>
        <w:outlineLvl w:val="3"/>
        <w:rPr>
          <w:rFonts w:eastAsia="Times New Roman" w:cs="Times New Roman"/>
          <w:b/>
          <w:bCs/>
          <w:kern w:val="0"/>
          <w:lang w:eastAsia="fr-FR"/>
          <w14:ligatures w14:val="none"/>
        </w:rPr>
      </w:pPr>
    </w:p>
    <w:p w14:paraId="6AF836BA" w14:textId="77777777" w:rsidR="00A41CBD" w:rsidRDefault="00A41CBD" w:rsidP="000F7EF5">
      <w:pPr>
        <w:spacing w:before="100" w:beforeAutospacing="1" w:after="100" w:afterAutospacing="1" w:line="240" w:lineRule="auto"/>
        <w:outlineLvl w:val="3"/>
        <w:rPr>
          <w:rFonts w:eastAsia="Times New Roman" w:cs="Times New Roman"/>
          <w:b/>
          <w:bCs/>
          <w:kern w:val="0"/>
          <w:lang w:eastAsia="fr-FR"/>
          <w14:ligatures w14:val="none"/>
        </w:rPr>
      </w:pPr>
    </w:p>
    <w:p w14:paraId="58A85EB4" w14:textId="28088C39" w:rsidR="000F7EF5" w:rsidRPr="000F7EF5" w:rsidRDefault="000F7EF5" w:rsidP="000F7EF5">
      <w:pPr>
        <w:spacing w:before="100" w:beforeAutospacing="1" w:after="100" w:afterAutospacing="1" w:line="240" w:lineRule="auto"/>
        <w:outlineLvl w:val="3"/>
        <w:rPr>
          <w:rFonts w:eastAsia="Times New Roman" w:cs="Times New Roman"/>
          <w:b/>
          <w:bCs/>
          <w:kern w:val="0"/>
          <w:lang w:eastAsia="fr-FR"/>
          <w14:ligatures w14:val="none"/>
        </w:rPr>
      </w:pPr>
      <w:r w:rsidRPr="000F7EF5">
        <w:rPr>
          <w:rFonts w:eastAsia="Times New Roman" w:cs="Times New Roman"/>
          <w:b/>
          <w:bCs/>
          <w:kern w:val="0"/>
          <w:lang w:eastAsia="fr-FR"/>
          <w14:ligatures w14:val="none"/>
        </w:rPr>
        <w:lastRenderedPageBreak/>
        <w:t>Biologie &amp; dynamique adaptative</w:t>
      </w:r>
    </w:p>
    <w:p w14:paraId="4E46122E" w14:textId="77777777" w:rsidR="000F7EF5" w:rsidRPr="000F7EF5" w:rsidRDefault="000F7EF5" w:rsidP="000F7EF5">
      <w:pPr>
        <w:numPr>
          <w:ilvl w:val="0"/>
          <w:numId w:val="18"/>
        </w:numPr>
        <w:spacing w:before="100" w:beforeAutospacing="1" w:after="100" w:afterAutospacing="1" w:line="240" w:lineRule="auto"/>
        <w:rPr>
          <w:rFonts w:eastAsia="Times New Roman" w:cs="Times New Roman"/>
          <w:kern w:val="0"/>
          <w:lang w:eastAsia="fr-FR"/>
          <w14:ligatures w14:val="none"/>
        </w:rPr>
      </w:pPr>
      <w:r w:rsidRPr="000F7EF5">
        <w:rPr>
          <w:rFonts w:eastAsia="Times New Roman" w:cs="Times New Roman"/>
          <w:b/>
          <w:bCs/>
          <w:kern w:val="0"/>
          <w:lang w:eastAsia="fr-FR"/>
          <w14:ligatures w14:val="none"/>
        </w:rPr>
        <w:t>Stephen Porges</w:t>
      </w:r>
      <w:r w:rsidRPr="000F7EF5">
        <w:rPr>
          <w:rFonts w:eastAsia="Times New Roman" w:cs="Times New Roman"/>
          <w:kern w:val="0"/>
          <w:lang w:eastAsia="fr-FR"/>
          <w14:ligatures w14:val="none"/>
        </w:rPr>
        <w:t xml:space="preserve">, </w:t>
      </w:r>
      <w:r w:rsidRPr="000F7EF5">
        <w:rPr>
          <w:rFonts w:eastAsia="Times New Roman" w:cs="Times New Roman"/>
          <w:i/>
          <w:iCs/>
          <w:kern w:val="0"/>
          <w:lang w:eastAsia="fr-FR"/>
          <w14:ligatures w14:val="none"/>
        </w:rPr>
        <w:t>The Polyvagal Theory</w:t>
      </w:r>
      <w:r w:rsidRPr="000F7EF5">
        <w:rPr>
          <w:rFonts w:eastAsia="Times New Roman" w:cs="Times New Roman"/>
          <w:kern w:val="0"/>
          <w:lang w:eastAsia="fr-FR"/>
          <w14:ligatures w14:val="none"/>
        </w:rPr>
        <w:t xml:space="preserve"> (2011)</w:t>
      </w:r>
    </w:p>
    <w:p w14:paraId="7134530A" w14:textId="77777777" w:rsidR="000F7EF5" w:rsidRPr="000F7EF5" w:rsidRDefault="000F7EF5" w:rsidP="000F7EF5">
      <w:pPr>
        <w:spacing w:beforeAutospacing="1" w:after="100" w:afterAutospacing="1" w:line="240" w:lineRule="auto"/>
        <w:ind w:left="360"/>
        <w:rPr>
          <w:rFonts w:eastAsia="Times New Roman" w:cs="Times New Roman"/>
          <w:kern w:val="0"/>
          <w:lang w:eastAsia="fr-FR"/>
          <w14:ligatures w14:val="none"/>
        </w:rPr>
      </w:pPr>
      <w:r w:rsidRPr="000F7EF5">
        <w:rPr>
          <w:rFonts w:eastAsia="Times New Roman" w:cs="Times New Roman"/>
          <w:kern w:val="0"/>
          <w:lang w:eastAsia="fr-FR"/>
          <w14:ligatures w14:val="none"/>
        </w:rPr>
        <w:t>Théorie de la régulation autonome : sécurité, adaptation et engagement social comme dynamiques corporelles primitives. L’axe pourrait être vu comme une forme de « tonus vagal intégratif » dans un langage analogique.</w:t>
      </w:r>
    </w:p>
    <w:p w14:paraId="7F6288C9" w14:textId="77777777" w:rsidR="000F7EF5" w:rsidRPr="000F7EF5" w:rsidRDefault="000F7EF5" w:rsidP="000F7EF5">
      <w:pPr>
        <w:numPr>
          <w:ilvl w:val="0"/>
          <w:numId w:val="18"/>
        </w:numPr>
        <w:spacing w:before="100" w:beforeAutospacing="1" w:after="100" w:afterAutospacing="1" w:line="240" w:lineRule="auto"/>
        <w:rPr>
          <w:rFonts w:eastAsia="Times New Roman" w:cs="Times New Roman"/>
          <w:kern w:val="0"/>
          <w:lang w:eastAsia="fr-FR"/>
          <w14:ligatures w14:val="none"/>
        </w:rPr>
      </w:pPr>
      <w:r w:rsidRPr="000F7EF5">
        <w:rPr>
          <w:rFonts w:eastAsia="Times New Roman" w:cs="Times New Roman"/>
          <w:b/>
          <w:bCs/>
          <w:kern w:val="0"/>
          <w:lang w:eastAsia="fr-FR"/>
          <w14:ligatures w14:val="none"/>
        </w:rPr>
        <w:t>Antonio R. Damasio</w:t>
      </w:r>
      <w:r w:rsidRPr="000F7EF5">
        <w:rPr>
          <w:rFonts w:eastAsia="Times New Roman" w:cs="Times New Roman"/>
          <w:kern w:val="0"/>
          <w:lang w:eastAsia="fr-FR"/>
          <w14:ligatures w14:val="none"/>
        </w:rPr>
        <w:t>, encore, pour son articulation entre homéostasie biologique et conscience.</w:t>
      </w:r>
    </w:p>
    <w:p w14:paraId="10D26732" w14:textId="77777777" w:rsidR="00A41CBD" w:rsidRDefault="00A41CBD" w:rsidP="000F7EF5">
      <w:pPr>
        <w:spacing w:before="100" w:beforeAutospacing="1" w:after="100" w:afterAutospacing="1" w:line="240" w:lineRule="auto"/>
        <w:outlineLvl w:val="3"/>
        <w:rPr>
          <w:rFonts w:eastAsia="Times New Roman" w:cs="Times New Roman"/>
          <w:b/>
          <w:bCs/>
          <w:kern w:val="0"/>
          <w:lang w:eastAsia="fr-FR"/>
          <w14:ligatures w14:val="none"/>
        </w:rPr>
      </w:pPr>
    </w:p>
    <w:p w14:paraId="0226856D" w14:textId="4F587D79" w:rsidR="000F7EF5" w:rsidRPr="000F7EF5" w:rsidRDefault="000F7EF5" w:rsidP="000F7EF5">
      <w:pPr>
        <w:spacing w:before="100" w:beforeAutospacing="1" w:after="100" w:afterAutospacing="1" w:line="240" w:lineRule="auto"/>
        <w:outlineLvl w:val="3"/>
        <w:rPr>
          <w:rFonts w:eastAsia="Times New Roman" w:cs="Times New Roman"/>
          <w:b/>
          <w:bCs/>
          <w:kern w:val="0"/>
          <w:lang w:eastAsia="fr-FR"/>
          <w14:ligatures w14:val="none"/>
        </w:rPr>
      </w:pPr>
      <w:r w:rsidRPr="000F7EF5">
        <w:rPr>
          <w:rFonts w:eastAsia="Times New Roman" w:cs="Times New Roman"/>
          <w:b/>
          <w:bCs/>
          <w:kern w:val="0"/>
          <w:lang w:eastAsia="fr-FR"/>
          <w14:ligatures w14:val="none"/>
        </w:rPr>
        <w:t>Écologie de la perception et épistémologie</w:t>
      </w:r>
    </w:p>
    <w:p w14:paraId="1AD96A8F" w14:textId="77777777" w:rsidR="000F7EF5" w:rsidRPr="000F7EF5" w:rsidRDefault="000F7EF5" w:rsidP="000F7EF5">
      <w:pPr>
        <w:numPr>
          <w:ilvl w:val="0"/>
          <w:numId w:val="19"/>
        </w:numPr>
        <w:spacing w:before="100" w:beforeAutospacing="1" w:after="100" w:afterAutospacing="1" w:line="240" w:lineRule="auto"/>
        <w:rPr>
          <w:rFonts w:eastAsia="Times New Roman" w:cs="Times New Roman"/>
          <w:kern w:val="0"/>
          <w:lang w:eastAsia="fr-FR"/>
          <w14:ligatures w14:val="none"/>
        </w:rPr>
      </w:pPr>
      <w:r w:rsidRPr="000F7EF5">
        <w:rPr>
          <w:rFonts w:eastAsia="Times New Roman" w:cs="Times New Roman"/>
          <w:b/>
          <w:bCs/>
          <w:kern w:val="0"/>
          <w:lang w:eastAsia="fr-FR"/>
          <w14:ligatures w14:val="none"/>
        </w:rPr>
        <w:t>Francisco Varela</w:t>
      </w:r>
      <w:r w:rsidRPr="000F7EF5">
        <w:rPr>
          <w:rFonts w:eastAsia="Times New Roman" w:cs="Times New Roman"/>
          <w:kern w:val="0"/>
          <w:lang w:eastAsia="fr-FR"/>
          <w14:ligatures w14:val="none"/>
        </w:rPr>
        <w:t xml:space="preserve">, </w:t>
      </w:r>
      <w:r w:rsidRPr="000F7EF5">
        <w:rPr>
          <w:rFonts w:eastAsia="Times New Roman" w:cs="Times New Roman"/>
          <w:i/>
          <w:iCs/>
          <w:kern w:val="0"/>
          <w:lang w:eastAsia="fr-FR"/>
          <w14:ligatures w14:val="none"/>
        </w:rPr>
        <w:t>L’inscription corporelle de l’esprit</w:t>
      </w:r>
      <w:r w:rsidRPr="000F7EF5">
        <w:rPr>
          <w:rFonts w:eastAsia="Times New Roman" w:cs="Times New Roman"/>
          <w:kern w:val="0"/>
          <w:lang w:eastAsia="fr-FR"/>
          <w14:ligatures w14:val="none"/>
        </w:rPr>
        <w:t xml:space="preserve"> (1993)</w:t>
      </w:r>
    </w:p>
    <w:p w14:paraId="65FD46AD" w14:textId="4E436D40" w:rsidR="000F7EF5" w:rsidRPr="000F7EF5" w:rsidRDefault="000F7EF5" w:rsidP="000F7EF5">
      <w:pPr>
        <w:spacing w:beforeAutospacing="1" w:after="100" w:afterAutospacing="1" w:line="240" w:lineRule="auto"/>
        <w:ind w:left="360"/>
        <w:rPr>
          <w:rFonts w:eastAsia="Times New Roman" w:cs="Times New Roman"/>
          <w:kern w:val="0"/>
          <w:lang w:eastAsia="fr-FR"/>
          <w14:ligatures w14:val="none"/>
        </w:rPr>
      </w:pPr>
      <w:r w:rsidRPr="000F7EF5">
        <w:rPr>
          <w:rFonts w:eastAsia="Times New Roman" w:cs="Times New Roman"/>
          <w:kern w:val="0"/>
          <w:lang w:eastAsia="fr-FR"/>
          <w14:ligatures w14:val="none"/>
        </w:rPr>
        <w:t xml:space="preserve">Cognition incarnée, savoir </w:t>
      </w:r>
      <w:r w:rsidRPr="000F7EF5">
        <w:rPr>
          <w:rFonts w:eastAsia="Times New Roman" w:cs="Times New Roman"/>
          <w:kern w:val="0"/>
          <w:lang w:eastAsia="fr-FR"/>
          <w14:ligatures w14:val="none"/>
        </w:rPr>
        <w:t>préréflexif</w:t>
      </w:r>
      <w:r w:rsidRPr="000F7EF5">
        <w:rPr>
          <w:rFonts w:eastAsia="Times New Roman" w:cs="Times New Roman"/>
          <w:kern w:val="0"/>
          <w:lang w:eastAsia="fr-FR"/>
          <w14:ligatures w14:val="none"/>
        </w:rPr>
        <w:t xml:space="preserve">. </w:t>
      </w:r>
    </w:p>
    <w:p w14:paraId="21D9C021" w14:textId="209A3CB6" w:rsidR="000F7EF5" w:rsidRPr="000F7EF5" w:rsidRDefault="000F7EF5" w:rsidP="000F7EF5">
      <w:pPr>
        <w:spacing w:beforeAutospacing="1" w:after="100" w:afterAutospacing="1" w:line="240" w:lineRule="auto"/>
        <w:ind w:left="360"/>
        <w:rPr>
          <w:rFonts w:eastAsia="Times New Roman" w:cs="Times New Roman"/>
          <w:kern w:val="0"/>
          <w:lang w:eastAsia="fr-FR"/>
          <w14:ligatures w14:val="none"/>
        </w:rPr>
      </w:pPr>
      <w:r w:rsidRPr="000F7EF5">
        <w:rPr>
          <w:rFonts w:eastAsia="Times New Roman" w:cs="Times New Roman"/>
          <w:kern w:val="0"/>
          <w:lang w:eastAsia="fr-FR"/>
          <w14:ligatures w14:val="none"/>
        </w:rPr>
        <w:t>L</w:t>
      </w:r>
      <w:r w:rsidRPr="000F7EF5">
        <w:rPr>
          <w:rFonts w:eastAsia="Times New Roman" w:cs="Times New Roman"/>
          <w:kern w:val="0"/>
          <w:lang w:eastAsia="fr-FR"/>
          <w14:ligatures w14:val="none"/>
        </w:rPr>
        <w:t xml:space="preserve">es vibrations </w:t>
      </w:r>
      <w:r w:rsidRPr="000F7EF5">
        <w:rPr>
          <w:rFonts w:eastAsia="Times New Roman" w:cs="Times New Roman"/>
          <w:kern w:val="0"/>
          <w:lang w:eastAsia="fr-FR"/>
          <w14:ligatures w14:val="none"/>
        </w:rPr>
        <w:t>&lt;</w:t>
      </w:r>
      <w:r w:rsidRPr="000F7EF5">
        <w:rPr>
          <w:rFonts w:eastAsia="Times New Roman" w:cs="Times New Roman"/>
          <w:kern w:val="0"/>
          <w:lang w:eastAsia="fr-FR"/>
          <w14:ligatures w14:val="none"/>
        </w:rPr>
        <w:t>=</w:t>
      </w:r>
      <w:r w:rsidRPr="000F7EF5">
        <w:rPr>
          <w:rFonts w:eastAsia="Times New Roman" w:cs="Times New Roman"/>
          <w:kern w:val="0"/>
          <w:lang w:eastAsia="fr-FR"/>
          <w14:ligatures w14:val="none"/>
        </w:rPr>
        <w:t>&gt;</w:t>
      </w:r>
      <w:r w:rsidRPr="000F7EF5">
        <w:rPr>
          <w:rFonts w:eastAsia="Times New Roman" w:cs="Times New Roman"/>
          <w:kern w:val="0"/>
          <w:lang w:eastAsia="fr-FR"/>
          <w14:ligatures w14:val="none"/>
        </w:rPr>
        <w:t xml:space="preserve"> mode pré-langagier de perception juste.</w:t>
      </w:r>
    </w:p>
    <w:p w14:paraId="39AC63BE" w14:textId="77777777" w:rsidR="000F7EF5" w:rsidRPr="000F7EF5" w:rsidRDefault="000F7EF5" w:rsidP="000F7EF5">
      <w:pPr>
        <w:numPr>
          <w:ilvl w:val="0"/>
          <w:numId w:val="19"/>
        </w:numPr>
        <w:spacing w:before="100" w:beforeAutospacing="1" w:after="100" w:afterAutospacing="1" w:line="240" w:lineRule="auto"/>
        <w:rPr>
          <w:rFonts w:eastAsia="Times New Roman" w:cs="Times New Roman"/>
          <w:kern w:val="0"/>
          <w:lang w:eastAsia="fr-FR"/>
          <w14:ligatures w14:val="none"/>
        </w:rPr>
      </w:pPr>
      <w:r w:rsidRPr="000F7EF5">
        <w:rPr>
          <w:rFonts w:eastAsia="Times New Roman" w:cs="Times New Roman"/>
          <w:b/>
          <w:bCs/>
          <w:kern w:val="0"/>
          <w:lang w:eastAsia="fr-FR"/>
          <w14:ligatures w14:val="none"/>
        </w:rPr>
        <w:t>Gregory Bateson</w:t>
      </w:r>
      <w:r w:rsidRPr="000F7EF5">
        <w:rPr>
          <w:rFonts w:eastAsia="Times New Roman" w:cs="Times New Roman"/>
          <w:kern w:val="0"/>
          <w:lang w:eastAsia="fr-FR"/>
          <w14:ligatures w14:val="none"/>
        </w:rPr>
        <w:t xml:space="preserve">, </w:t>
      </w:r>
      <w:r w:rsidRPr="000F7EF5">
        <w:rPr>
          <w:rFonts w:eastAsia="Times New Roman" w:cs="Times New Roman"/>
          <w:i/>
          <w:iCs/>
          <w:kern w:val="0"/>
          <w:lang w:eastAsia="fr-FR"/>
          <w14:ligatures w14:val="none"/>
        </w:rPr>
        <w:t>Steps to an Ecology of Mind</w:t>
      </w:r>
      <w:r w:rsidRPr="000F7EF5">
        <w:rPr>
          <w:rFonts w:eastAsia="Times New Roman" w:cs="Times New Roman"/>
          <w:kern w:val="0"/>
          <w:lang w:eastAsia="fr-FR"/>
          <w14:ligatures w14:val="none"/>
        </w:rPr>
        <w:t xml:space="preserve"> (1972)</w:t>
      </w:r>
    </w:p>
    <w:p w14:paraId="257B3AE1" w14:textId="3652A2BA" w:rsidR="000F7EF5" w:rsidRPr="000F7EF5" w:rsidRDefault="000F7EF5" w:rsidP="000F7EF5">
      <w:pPr>
        <w:spacing w:beforeAutospacing="1" w:after="100" w:afterAutospacing="1" w:line="240" w:lineRule="auto"/>
        <w:ind w:left="360"/>
        <w:rPr>
          <w:rFonts w:eastAsia="Times New Roman" w:cs="Times New Roman"/>
          <w:kern w:val="0"/>
          <w:lang w:eastAsia="fr-FR"/>
          <w14:ligatures w14:val="none"/>
        </w:rPr>
      </w:pPr>
      <w:r w:rsidRPr="000F7EF5">
        <w:rPr>
          <w:rFonts w:eastAsia="Times New Roman" w:cs="Times New Roman"/>
          <w:kern w:val="0"/>
          <w:lang w:eastAsia="fr-FR"/>
          <w14:ligatures w14:val="none"/>
        </w:rPr>
        <w:t>Pour le concept d’apprentissage systémique, les boucles de rétroaction entre environnement et adaptation perceptive</w:t>
      </w:r>
      <w:r w:rsidRPr="000F7EF5">
        <w:rPr>
          <w:rFonts w:eastAsia="Times New Roman" w:cs="Times New Roman"/>
          <w:kern w:val="0"/>
          <w:lang w:eastAsia="fr-FR"/>
          <w14:ligatures w14:val="none"/>
        </w:rPr>
        <w:t>.</w:t>
      </w:r>
    </w:p>
    <w:p w14:paraId="5871898C" w14:textId="77777777" w:rsidR="00A41CBD" w:rsidRDefault="00A41CBD" w:rsidP="000F7EF5">
      <w:pPr>
        <w:spacing w:before="100" w:beforeAutospacing="1" w:after="100" w:afterAutospacing="1" w:line="240" w:lineRule="auto"/>
        <w:outlineLvl w:val="3"/>
        <w:rPr>
          <w:rFonts w:eastAsia="Times New Roman" w:cs="Times New Roman"/>
          <w:b/>
          <w:bCs/>
          <w:kern w:val="0"/>
          <w:lang w:eastAsia="fr-FR"/>
          <w14:ligatures w14:val="none"/>
        </w:rPr>
      </w:pPr>
    </w:p>
    <w:p w14:paraId="038E8ED4" w14:textId="72CDB3A4" w:rsidR="000F7EF5" w:rsidRPr="000F7EF5" w:rsidRDefault="000F7EF5" w:rsidP="000F7EF5">
      <w:pPr>
        <w:spacing w:before="100" w:beforeAutospacing="1" w:after="100" w:afterAutospacing="1" w:line="240" w:lineRule="auto"/>
        <w:outlineLvl w:val="3"/>
        <w:rPr>
          <w:rFonts w:eastAsia="Times New Roman" w:cs="Times New Roman"/>
          <w:b/>
          <w:bCs/>
          <w:kern w:val="0"/>
          <w:lang w:eastAsia="fr-FR"/>
          <w14:ligatures w14:val="none"/>
        </w:rPr>
      </w:pPr>
      <w:r w:rsidRPr="000F7EF5">
        <w:rPr>
          <w:rFonts w:eastAsia="Times New Roman" w:cs="Times New Roman"/>
          <w:b/>
          <w:bCs/>
          <w:kern w:val="0"/>
          <w:lang w:eastAsia="fr-FR"/>
          <w14:ligatures w14:val="none"/>
        </w:rPr>
        <w:t>Anthropologie &amp; fonction symbolique</w:t>
      </w:r>
    </w:p>
    <w:p w14:paraId="0F09FA44" w14:textId="77777777" w:rsidR="000F7EF5" w:rsidRPr="000F7EF5" w:rsidRDefault="000F7EF5" w:rsidP="000F7EF5">
      <w:pPr>
        <w:numPr>
          <w:ilvl w:val="0"/>
          <w:numId w:val="20"/>
        </w:numPr>
        <w:spacing w:before="100" w:beforeAutospacing="1" w:after="100" w:afterAutospacing="1" w:line="240" w:lineRule="auto"/>
        <w:rPr>
          <w:rFonts w:eastAsia="Times New Roman" w:cs="Times New Roman"/>
          <w:kern w:val="0"/>
          <w:lang w:eastAsia="fr-FR"/>
          <w14:ligatures w14:val="none"/>
        </w:rPr>
      </w:pPr>
      <w:r w:rsidRPr="000F7EF5">
        <w:rPr>
          <w:rFonts w:eastAsia="Times New Roman" w:cs="Times New Roman"/>
          <w:b/>
          <w:bCs/>
          <w:kern w:val="0"/>
          <w:lang w:eastAsia="fr-FR"/>
          <w14:ligatures w14:val="none"/>
        </w:rPr>
        <w:t>Marcel Mauss</w:t>
      </w:r>
      <w:r w:rsidRPr="000F7EF5">
        <w:rPr>
          <w:rFonts w:eastAsia="Times New Roman" w:cs="Times New Roman"/>
          <w:kern w:val="0"/>
          <w:lang w:eastAsia="fr-FR"/>
          <w14:ligatures w14:val="none"/>
        </w:rPr>
        <w:t xml:space="preserve">, </w:t>
      </w:r>
      <w:r w:rsidRPr="000F7EF5">
        <w:rPr>
          <w:rFonts w:eastAsia="Times New Roman" w:cs="Times New Roman"/>
          <w:i/>
          <w:iCs/>
          <w:kern w:val="0"/>
          <w:lang w:eastAsia="fr-FR"/>
          <w14:ligatures w14:val="none"/>
        </w:rPr>
        <w:t>Les techniques du corps</w:t>
      </w:r>
      <w:r w:rsidRPr="000F7EF5">
        <w:rPr>
          <w:rFonts w:eastAsia="Times New Roman" w:cs="Times New Roman"/>
          <w:kern w:val="0"/>
          <w:lang w:eastAsia="fr-FR"/>
          <w14:ligatures w14:val="none"/>
        </w:rPr>
        <w:t xml:space="preserve"> (1934)</w:t>
      </w:r>
    </w:p>
    <w:p w14:paraId="0CD2AC5E" w14:textId="77777777" w:rsidR="000F7EF5" w:rsidRPr="000F7EF5" w:rsidRDefault="000F7EF5" w:rsidP="000F7EF5">
      <w:pPr>
        <w:spacing w:beforeAutospacing="1" w:after="100" w:afterAutospacing="1" w:line="240" w:lineRule="auto"/>
        <w:ind w:left="360"/>
        <w:rPr>
          <w:rFonts w:eastAsia="Times New Roman" w:cs="Times New Roman"/>
          <w:kern w:val="0"/>
          <w:lang w:eastAsia="fr-FR"/>
          <w14:ligatures w14:val="none"/>
        </w:rPr>
      </w:pPr>
      <w:r w:rsidRPr="000F7EF5">
        <w:rPr>
          <w:rFonts w:eastAsia="Times New Roman" w:cs="Times New Roman"/>
          <w:kern w:val="0"/>
          <w:lang w:eastAsia="fr-FR"/>
          <w14:ligatures w14:val="none"/>
        </w:rPr>
        <w:t>Corps comme lieu d’inscription culturelle ET interface de perception du monde.</w:t>
      </w:r>
    </w:p>
    <w:p w14:paraId="092B4554" w14:textId="77777777" w:rsidR="000F7EF5" w:rsidRPr="000F7EF5" w:rsidRDefault="000F7EF5" w:rsidP="000F7EF5">
      <w:pPr>
        <w:numPr>
          <w:ilvl w:val="0"/>
          <w:numId w:val="20"/>
        </w:numPr>
        <w:spacing w:before="100" w:beforeAutospacing="1" w:after="100" w:afterAutospacing="1" w:line="240" w:lineRule="auto"/>
        <w:rPr>
          <w:rFonts w:eastAsia="Times New Roman" w:cs="Times New Roman"/>
          <w:kern w:val="0"/>
          <w:lang w:eastAsia="fr-FR"/>
          <w14:ligatures w14:val="none"/>
        </w:rPr>
      </w:pPr>
      <w:r w:rsidRPr="000F7EF5">
        <w:rPr>
          <w:rFonts w:eastAsia="Times New Roman" w:cs="Times New Roman"/>
          <w:b/>
          <w:bCs/>
          <w:kern w:val="0"/>
          <w:lang w:eastAsia="fr-FR"/>
          <w14:ligatures w14:val="none"/>
        </w:rPr>
        <w:t>André Leroi-Gourhan</w:t>
      </w:r>
      <w:r w:rsidRPr="000F7EF5">
        <w:rPr>
          <w:rFonts w:eastAsia="Times New Roman" w:cs="Times New Roman"/>
          <w:kern w:val="0"/>
          <w:lang w:eastAsia="fr-FR"/>
          <w14:ligatures w14:val="none"/>
        </w:rPr>
        <w:t xml:space="preserve">, </w:t>
      </w:r>
      <w:r w:rsidRPr="000F7EF5">
        <w:rPr>
          <w:rFonts w:eastAsia="Times New Roman" w:cs="Times New Roman"/>
          <w:i/>
          <w:iCs/>
          <w:kern w:val="0"/>
          <w:lang w:eastAsia="fr-FR"/>
          <w14:ligatures w14:val="none"/>
        </w:rPr>
        <w:t>Le Geste et la Parole</w:t>
      </w:r>
      <w:r w:rsidRPr="000F7EF5">
        <w:rPr>
          <w:rFonts w:eastAsia="Times New Roman" w:cs="Times New Roman"/>
          <w:kern w:val="0"/>
          <w:lang w:eastAsia="fr-FR"/>
          <w14:ligatures w14:val="none"/>
        </w:rPr>
        <w:t xml:space="preserve"> (1964)</w:t>
      </w:r>
    </w:p>
    <w:p w14:paraId="5C0F5D50" w14:textId="77777777" w:rsidR="000F7EF5" w:rsidRPr="000F7EF5" w:rsidRDefault="000F7EF5" w:rsidP="000F7EF5">
      <w:pPr>
        <w:spacing w:beforeAutospacing="1" w:after="100" w:afterAutospacing="1" w:line="240" w:lineRule="auto"/>
        <w:ind w:left="360"/>
        <w:rPr>
          <w:rFonts w:eastAsia="Times New Roman" w:cs="Times New Roman"/>
          <w:kern w:val="0"/>
          <w:lang w:eastAsia="fr-FR"/>
          <w14:ligatures w14:val="none"/>
        </w:rPr>
      </w:pPr>
      <w:r w:rsidRPr="000F7EF5">
        <w:rPr>
          <w:rFonts w:eastAsia="Times New Roman" w:cs="Times New Roman"/>
          <w:kern w:val="0"/>
          <w:lang w:eastAsia="fr-FR"/>
          <w14:ligatures w14:val="none"/>
        </w:rPr>
        <w:t>Corps-outil comme prolongement dynamique de la pensée vivante. Approche kinésique du réel.</w:t>
      </w:r>
    </w:p>
    <w:p w14:paraId="547BAFEF" w14:textId="77777777" w:rsidR="000F7EF5" w:rsidRPr="000F7EF5" w:rsidRDefault="000F7EF5" w:rsidP="000F7EF5">
      <w:pPr>
        <w:numPr>
          <w:ilvl w:val="0"/>
          <w:numId w:val="20"/>
        </w:numPr>
        <w:spacing w:before="100" w:beforeAutospacing="1" w:after="100" w:afterAutospacing="1" w:line="240" w:lineRule="auto"/>
        <w:rPr>
          <w:rFonts w:eastAsia="Times New Roman" w:cs="Times New Roman"/>
          <w:kern w:val="0"/>
          <w:lang w:eastAsia="fr-FR"/>
          <w14:ligatures w14:val="none"/>
        </w:rPr>
      </w:pPr>
      <w:r w:rsidRPr="000F7EF5">
        <w:rPr>
          <w:rFonts w:eastAsia="Times New Roman" w:cs="Times New Roman"/>
          <w:b/>
          <w:bCs/>
          <w:kern w:val="0"/>
          <w:lang w:eastAsia="fr-FR"/>
          <w14:ligatures w14:val="none"/>
        </w:rPr>
        <w:t>Philippe Descola</w:t>
      </w:r>
      <w:r w:rsidRPr="000F7EF5">
        <w:rPr>
          <w:rFonts w:eastAsia="Times New Roman" w:cs="Times New Roman"/>
          <w:kern w:val="0"/>
          <w:lang w:eastAsia="fr-FR"/>
          <w14:ligatures w14:val="none"/>
        </w:rPr>
        <w:t xml:space="preserve">, </w:t>
      </w:r>
      <w:r w:rsidRPr="000F7EF5">
        <w:rPr>
          <w:rFonts w:eastAsia="Times New Roman" w:cs="Times New Roman"/>
          <w:i/>
          <w:iCs/>
          <w:kern w:val="0"/>
          <w:lang w:eastAsia="fr-FR"/>
          <w14:ligatures w14:val="none"/>
        </w:rPr>
        <w:t>Par-delà nature et culture</w:t>
      </w:r>
      <w:r w:rsidRPr="000F7EF5">
        <w:rPr>
          <w:rFonts w:eastAsia="Times New Roman" w:cs="Times New Roman"/>
          <w:kern w:val="0"/>
          <w:lang w:eastAsia="fr-FR"/>
          <w14:ligatures w14:val="none"/>
        </w:rPr>
        <w:t xml:space="preserve"> (2005)</w:t>
      </w:r>
    </w:p>
    <w:p w14:paraId="281956EA" w14:textId="77777777" w:rsidR="000F7EF5" w:rsidRPr="000F7EF5" w:rsidRDefault="000F7EF5" w:rsidP="000F7EF5">
      <w:pPr>
        <w:spacing w:beforeAutospacing="1" w:after="100" w:afterAutospacing="1" w:line="240" w:lineRule="auto"/>
        <w:ind w:left="360"/>
        <w:rPr>
          <w:rFonts w:eastAsia="Times New Roman" w:cs="Times New Roman"/>
          <w:kern w:val="0"/>
          <w:lang w:eastAsia="fr-FR"/>
          <w14:ligatures w14:val="none"/>
        </w:rPr>
      </w:pPr>
      <w:r w:rsidRPr="000F7EF5">
        <w:rPr>
          <w:rFonts w:eastAsia="Times New Roman" w:cs="Times New Roman"/>
          <w:kern w:val="0"/>
          <w:lang w:eastAsia="fr-FR"/>
          <w14:ligatures w14:val="none"/>
        </w:rPr>
        <w:t>Pour penser la pluralité des modes de relation au réel, y compris vibratoires, dans une perspective non occidentalo-centrée.</w:t>
      </w:r>
    </w:p>
    <w:p w14:paraId="764478EC" w14:textId="3BDFDCC3" w:rsidR="00A41CBD" w:rsidRDefault="00A41CBD" w:rsidP="000F7EF5">
      <w:pPr>
        <w:spacing w:before="100" w:beforeAutospacing="1" w:after="100" w:afterAutospacing="1" w:line="240" w:lineRule="auto"/>
        <w:outlineLvl w:val="3"/>
        <w:rPr>
          <w:rFonts w:ascii="Segoe UI Emoji" w:eastAsia="Times New Roman" w:hAnsi="Segoe UI Emoji" w:cs="Segoe UI Emoji"/>
          <w:b/>
          <w:bCs/>
          <w:kern w:val="0"/>
          <w:lang w:eastAsia="fr-FR"/>
          <w14:ligatures w14:val="none"/>
        </w:rPr>
      </w:pPr>
    </w:p>
    <w:p w14:paraId="22E6BAEC" w14:textId="77777777" w:rsidR="00A41CBD" w:rsidRDefault="00A41CBD" w:rsidP="000F7EF5">
      <w:pPr>
        <w:spacing w:before="100" w:beforeAutospacing="1" w:after="100" w:afterAutospacing="1" w:line="240" w:lineRule="auto"/>
        <w:outlineLvl w:val="3"/>
        <w:rPr>
          <w:rFonts w:eastAsia="Times New Roman" w:cs="Times New Roman"/>
          <w:b/>
          <w:bCs/>
          <w:kern w:val="0"/>
          <w:lang w:eastAsia="fr-FR"/>
          <w14:ligatures w14:val="none"/>
        </w:rPr>
      </w:pPr>
    </w:p>
    <w:p w14:paraId="6F2828D8" w14:textId="1624F564" w:rsidR="000F7EF5" w:rsidRPr="000F7EF5" w:rsidRDefault="000F7EF5" w:rsidP="000F7EF5">
      <w:pPr>
        <w:spacing w:before="100" w:beforeAutospacing="1" w:after="100" w:afterAutospacing="1" w:line="240" w:lineRule="auto"/>
        <w:outlineLvl w:val="3"/>
        <w:rPr>
          <w:rFonts w:eastAsia="Times New Roman" w:cs="Times New Roman"/>
          <w:b/>
          <w:bCs/>
          <w:kern w:val="0"/>
          <w:lang w:eastAsia="fr-FR"/>
          <w14:ligatures w14:val="none"/>
        </w:rPr>
      </w:pPr>
      <w:r w:rsidRPr="000F7EF5">
        <w:rPr>
          <w:rFonts w:eastAsia="Times New Roman" w:cs="Times New Roman"/>
          <w:b/>
          <w:bCs/>
          <w:kern w:val="0"/>
          <w:lang w:eastAsia="fr-FR"/>
          <w14:ligatures w14:val="none"/>
        </w:rPr>
        <w:lastRenderedPageBreak/>
        <w:t xml:space="preserve"> Philosophie &amp; subjectivité pré-discursive</w:t>
      </w:r>
    </w:p>
    <w:p w14:paraId="72B3DE80" w14:textId="77777777" w:rsidR="000F7EF5" w:rsidRPr="000F7EF5" w:rsidRDefault="000F7EF5" w:rsidP="000F7EF5">
      <w:pPr>
        <w:numPr>
          <w:ilvl w:val="0"/>
          <w:numId w:val="21"/>
        </w:numPr>
        <w:tabs>
          <w:tab w:val="clear" w:pos="360"/>
          <w:tab w:val="num" w:pos="720"/>
        </w:tabs>
        <w:spacing w:before="100" w:beforeAutospacing="1" w:after="100" w:afterAutospacing="1" w:line="240" w:lineRule="auto"/>
        <w:rPr>
          <w:rFonts w:eastAsia="Times New Roman" w:cs="Times New Roman"/>
          <w:kern w:val="0"/>
          <w:lang w:eastAsia="fr-FR"/>
          <w14:ligatures w14:val="none"/>
        </w:rPr>
      </w:pPr>
      <w:r w:rsidRPr="000F7EF5">
        <w:rPr>
          <w:rFonts w:eastAsia="Times New Roman" w:cs="Times New Roman"/>
          <w:b/>
          <w:bCs/>
          <w:kern w:val="0"/>
          <w:lang w:eastAsia="fr-FR"/>
          <w14:ligatures w14:val="none"/>
        </w:rPr>
        <w:t>Henri Bergson</w:t>
      </w:r>
      <w:r w:rsidRPr="000F7EF5">
        <w:rPr>
          <w:rFonts w:eastAsia="Times New Roman" w:cs="Times New Roman"/>
          <w:kern w:val="0"/>
          <w:lang w:eastAsia="fr-FR"/>
          <w14:ligatures w14:val="none"/>
        </w:rPr>
        <w:t xml:space="preserve">, </w:t>
      </w:r>
      <w:r w:rsidRPr="000F7EF5">
        <w:rPr>
          <w:rFonts w:eastAsia="Times New Roman" w:cs="Times New Roman"/>
          <w:i/>
          <w:iCs/>
          <w:kern w:val="0"/>
          <w:lang w:eastAsia="fr-FR"/>
          <w14:ligatures w14:val="none"/>
        </w:rPr>
        <w:t>L’Évolution créatrice</w:t>
      </w:r>
      <w:r w:rsidRPr="000F7EF5">
        <w:rPr>
          <w:rFonts w:eastAsia="Times New Roman" w:cs="Times New Roman"/>
          <w:kern w:val="0"/>
          <w:lang w:eastAsia="fr-FR"/>
          <w14:ligatures w14:val="none"/>
        </w:rPr>
        <w:t xml:space="preserve"> (1907)</w:t>
      </w:r>
    </w:p>
    <w:p w14:paraId="796BD466" w14:textId="77777777" w:rsidR="000F7EF5" w:rsidRPr="000F7EF5" w:rsidRDefault="000F7EF5" w:rsidP="000F7EF5">
      <w:pPr>
        <w:spacing w:beforeAutospacing="1" w:after="100" w:afterAutospacing="1" w:line="240" w:lineRule="auto"/>
        <w:ind w:left="360"/>
        <w:rPr>
          <w:rFonts w:eastAsia="Times New Roman" w:cs="Times New Roman"/>
          <w:kern w:val="0"/>
          <w:lang w:eastAsia="fr-FR"/>
          <w14:ligatures w14:val="none"/>
        </w:rPr>
      </w:pPr>
      <w:r w:rsidRPr="000F7EF5">
        <w:rPr>
          <w:rFonts w:eastAsia="Times New Roman" w:cs="Times New Roman"/>
          <w:kern w:val="0"/>
          <w:lang w:eastAsia="fr-FR"/>
          <w14:ligatures w14:val="none"/>
        </w:rPr>
        <w:t>Intuition comme mode d’accès au réel fluide, non fragmenté, non discursif.</w:t>
      </w:r>
    </w:p>
    <w:p w14:paraId="38C04FA8" w14:textId="77777777" w:rsidR="000F7EF5" w:rsidRPr="000F7EF5" w:rsidRDefault="000F7EF5" w:rsidP="000F7EF5">
      <w:pPr>
        <w:numPr>
          <w:ilvl w:val="0"/>
          <w:numId w:val="21"/>
        </w:numPr>
        <w:tabs>
          <w:tab w:val="clear" w:pos="360"/>
          <w:tab w:val="num" w:pos="720"/>
        </w:tabs>
        <w:spacing w:before="100" w:beforeAutospacing="1" w:after="100" w:afterAutospacing="1" w:line="240" w:lineRule="auto"/>
        <w:rPr>
          <w:rFonts w:eastAsia="Times New Roman" w:cs="Times New Roman"/>
          <w:kern w:val="0"/>
          <w:lang w:eastAsia="fr-FR"/>
          <w14:ligatures w14:val="none"/>
        </w:rPr>
      </w:pPr>
      <w:r w:rsidRPr="000F7EF5">
        <w:rPr>
          <w:rFonts w:eastAsia="Times New Roman" w:cs="Times New Roman"/>
          <w:b/>
          <w:bCs/>
          <w:kern w:val="0"/>
          <w:lang w:eastAsia="fr-FR"/>
          <w14:ligatures w14:val="none"/>
        </w:rPr>
        <w:t>Maurice Merleau-Ponty</w:t>
      </w:r>
      <w:r w:rsidRPr="000F7EF5">
        <w:rPr>
          <w:rFonts w:eastAsia="Times New Roman" w:cs="Times New Roman"/>
          <w:kern w:val="0"/>
          <w:lang w:eastAsia="fr-FR"/>
          <w14:ligatures w14:val="none"/>
        </w:rPr>
        <w:t xml:space="preserve">, </w:t>
      </w:r>
      <w:r w:rsidRPr="000F7EF5">
        <w:rPr>
          <w:rFonts w:eastAsia="Times New Roman" w:cs="Times New Roman"/>
          <w:i/>
          <w:iCs/>
          <w:kern w:val="0"/>
          <w:lang w:eastAsia="fr-FR"/>
          <w14:ligatures w14:val="none"/>
        </w:rPr>
        <w:t>Phénoménologie de la perception</w:t>
      </w:r>
      <w:r w:rsidRPr="000F7EF5">
        <w:rPr>
          <w:rFonts w:eastAsia="Times New Roman" w:cs="Times New Roman"/>
          <w:kern w:val="0"/>
          <w:lang w:eastAsia="fr-FR"/>
          <w14:ligatures w14:val="none"/>
        </w:rPr>
        <w:t xml:space="preserve"> (1945)</w:t>
      </w:r>
    </w:p>
    <w:p w14:paraId="44BCAA96" w14:textId="4A565CCB" w:rsidR="000F7EF5" w:rsidRPr="000F7EF5" w:rsidRDefault="000F7EF5" w:rsidP="000F7EF5">
      <w:pPr>
        <w:spacing w:beforeAutospacing="1" w:after="100" w:afterAutospacing="1" w:line="240" w:lineRule="auto"/>
        <w:ind w:left="360"/>
        <w:rPr>
          <w:rFonts w:eastAsia="Times New Roman" w:cs="Times New Roman"/>
          <w:kern w:val="0"/>
          <w:lang w:eastAsia="fr-FR"/>
          <w14:ligatures w14:val="none"/>
        </w:rPr>
      </w:pPr>
      <w:r w:rsidRPr="000F7EF5">
        <w:rPr>
          <w:rFonts w:eastAsia="Times New Roman" w:cs="Times New Roman"/>
          <w:kern w:val="0"/>
          <w:lang w:eastAsia="fr-FR"/>
          <w14:ligatures w14:val="none"/>
        </w:rPr>
        <w:t xml:space="preserve">Perception comme acte incarné, intégrant le corps comme sujet. L'« axe » pourrait être lu comme un champ </w:t>
      </w:r>
      <w:r w:rsidRPr="000F7EF5">
        <w:rPr>
          <w:rFonts w:eastAsia="Times New Roman" w:cs="Times New Roman"/>
          <w:kern w:val="0"/>
          <w:lang w:eastAsia="fr-FR"/>
          <w14:ligatures w14:val="none"/>
        </w:rPr>
        <w:t>préréflexif</w:t>
      </w:r>
      <w:r w:rsidRPr="000F7EF5">
        <w:rPr>
          <w:rFonts w:eastAsia="Times New Roman" w:cs="Times New Roman"/>
          <w:kern w:val="0"/>
          <w:lang w:eastAsia="fr-FR"/>
          <w14:ligatures w14:val="none"/>
        </w:rPr>
        <w:t xml:space="preserve"> d’intentionnalité.</w:t>
      </w:r>
    </w:p>
    <w:p w14:paraId="06DDB726" w14:textId="77777777" w:rsidR="00F55DD1" w:rsidRPr="00D87C15" w:rsidRDefault="00F55DD1" w:rsidP="00D87C15">
      <w:pPr>
        <w:spacing w:before="100" w:beforeAutospacing="1" w:after="100" w:afterAutospacing="1" w:line="240" w:lineRule="auto"/>
        <w:jc w:val="both"/>
        <w:rPr>
          <w:rFonts w:eastAsia="Times New Roman" w:cs="Times New Roman"/>
          <w:kern w:val="0"/>
          <w:lang w:eastAsia="fr-FR"/>
          <w14:ligatures w14:val="none"/>
        </w:rPr>
      </w:pPr>
    </w:p>
    <w:p w14:paraId="65E0571F" w14:textId="7FA3D5E1" w:rsidR="00D87C15" w:rsidRPr="00D87C15" w:rsidRDefault="00F55DD1" w:rsidP="00D87C15">
      <w:pPr>
        <w:spacing w:beforeAutospacing="1" w:after="100" w:afterAutospacing="1" w:line="240" w:lineRule="auto"/>
        <w:jc w:val="both"/>
        <w:rPr>
          <w:rFonts w:eastAsia="Times New Roman" w:cs="Times New Roman"/>
          <w:kern w:val="0"/>
          <w:lang w:eastAsia="fr-FR"/>
          <w14:ligatures w14:val="none"/>
        </w:rPr>
      </w:pPr>
      <w:r w:rsidRPr="00D87C15">
        <w:rPr>
          <w:rFonts w:eastAsia="Times New Roman" w:cs="Times New Roman"/>
          <w:kern w:val="0"/>
          <w:lang w:eastAsia="fr-FR"/>
          <w14:ligatures w14:val="none"/>
        </w:rPr>
        <w:pict w14:anchorId="7A85F20D">
          <v:rect id="_x0000_i1062" style="width:0;height:1.5pt" o:hralign="center" o:hrstd="t" o:hr="t" fillcolor="#a0a0a0" stroked="f"/>
        </w:pict>
      </w:r>
    </w:p>
    <w:p w14:paraId="11A2AC99" w14:textId="77777777" w:rsidR="00F55DD1" w:rsidRDefault="00F55DD1" w:rsidP="00FE549C">
      <w:pPr>
        <w:spacing w:before="100" w:beforeAutospacing="1" w:after="100" w:afterAutospacing="1" w:line="240" w:lineRule="auto"/>
        <w:rPr>
          <w:rFonts w:ascii="Segoe UI Emoji" w:eastAsia="Aptos" w:hAnsi="Segoe UI Emoji" w:cs="Segoe UI Emoji"/>
          <w:sz w:val="32"/>
          <w:szCs w:val="32"/>
        </w:rPr>
      </w:pPr>
    </w:p>
    <w:p w14:paraId="0373F198" w14:textId="44948AEE" w:rsidR="003643B5" w:rsidRDefault="003643B5" w:rsidP="003643B5">
      <w:pPr>
        <w:spacing w:before="100" w:beforeAutospacing="1" w:after="100" w:afterAutospacing="1" w:line="240" w:lineRule="auto"/>
        <w:jc w:val="center"/>
        <w:rPr>
          <w:rFonts w:ascii="Segoe UI Emoji" w:eastAsia="Aptos" w:hAnsi="Segoe UI Emoji" w:cs="Segoe UI Emoji"/>
          <w:sz w:val="32"/>
          <w:szCs w:val="32"/>
        </w:rPr>
      </w:pPr>
      <w:r w:rsidRPr="009F4BBB">
        <w:rPr>
          <w:rFonts w:ascii="Segoe UI Emoji" w:eastAsia="Aptos" w:hAnsi="Segoe UI Emoji" w:cs="Segoe UI Emoji"/>
          <w:sz w:val="32"/>
          <w:szCs w:val="32"/>
        </w:rPr>
        <w:t>🌿</w:t>
      </w:r>
      <w:r w:rsidRPr="009F4BBB">
        <w:rPr>
          <w:rFonts w:ascii="Aptos" w:eastAsia="Aptos" w:hAnsi="Aptos" w:cs="Times New Roman"/>
          <w:b/>
          <w:bCs/>
          <w:color w:val="4C94D8"/>
          <w:sz w:val="32"/>
          <w:szCs w:val="32"/>
        </w:rPr>
        <w:t xml:space="preserve"> </w:t>
      </w:r>
      <w:r w:rsidRPr="00557816">
        <w:rPr>
          <w:rFonts w:ascii="Aptos" w:eastAsia="Aptos" w:hAnsi="Aptos" w:cs="Times New Roman"/>
          <w:b/>
          <w:bCs/>
          <w:color w:val="4C94D8"/>
        </w:rPr>
        <w:t>« Servez-vous, la nature vous l’offre »</w:t>
      </w:r>
      <w:r w:rsidRPr="009F4BBB">
        <w:rPr>
          <w:rFonts w:ascii="Segoe UI Emoji" w:eastAsia="Aptos" w:hAnsi="Segoe UI Emoji" w:cs="Segoe UI Emoji"/>
          <w:sz w:val="32"/>
          <w:szCs w:val="32"/>
        </w:rPr>
        <w:t xml:space="preserve"> </w:t>
      </w:r>
      <w:bookmarkStart w:id="0" w:name="_Hlk198473536"/>
      <w:r w:rsidRPr="009F4BBB">
        <w:rPr>
          <w:rFonts w:ascii="Segoe UI Emoji" w:eastAsia="Aptos" w:hAnsi="Segoe UI Emoji" w:cs="Segoe UI Emoji"/>
          <w:sz w:val="32"/>
          <w:szCs w:val="32"/>
        </w:rPr>
        <w:t>🌿</w:t>
      </w:r>
      <w:bookmarkEnd w:id="0"/>
    </w:p>
    <w:p w14:paraId="5DA8115D" w14:textId="77777777" w:rsidR="00FE549C" w:rsidRPr="00DC0594" w:rsidRDefault="00FE549C" w:rsidP="003643B5">
      <w:pPr>
        <w:spacing w:before="100" w:beforeAutospacing="1" w:after="100" w:afterAutospacing="1" w:line="240" w:lineRule="auto"/>
        <w:jc w:val="center"/>
        <w:rPr>
          <w:rFonts w:ascii="Segoe UI Emoji" w:eastAsia="Aptos" w:hAnsi="Segoe UI Emoji" w:cs="Segoe UI Emoji"/>
          <w:sz w:val="32"/>
          <w:szCs w:val="32"/>
        </w:rPr>
      </w:pPr>
    </w:p>
    <w:p w14:paraId="120816E8" w14:textId="77777777" w:rsidR="003643B5" w:rsidRPr="00F02326" w:rsidRDefault="003643B5" w:rsidP="003643B5">
      <w:pPr>
        <w:spacing w:before="240" w:after="100" w:afterAutospacing="1" w:line="360" w:lineRule="auto"/>
        <w:rPr>
          <w:rFonts w:ascii="Aptos" w:eastAsia="Times New Roman" w:hAnsi="Aptos" w:cs="Calibri"/>
          <w:kern w:val="0"/>
          <w:lang w:eastAsia="fr-FR"/>
          <w14:ligatures w14:val="none"/>
        </w:rPr>
      </w:pPr>
      <w:r w:rsidRPr="009F4BBB">
        <w:rPr>
          <w:rFonts w:ascii="Aptos" w:eastAsia="Times New Roman" w:hAnsi="Aptos" w:cs="Calibri"/>
          <w:kern w:val="0"/>
          <w:lang w:eastAsia="fr-FR"/>
          <w14:ligatures w14:val="none"/>
        </w:rPr>
        <w:t>Ce document est libre de tous droits. Les propos tenus n'engagent que son auteur.</w:t>
      </w:r>
    </w:p>
    <w:p w14:paraId="3FB7D34D" w14:textId="6BED142E" w:rsidR="00C44777" w:rsidRPr="003643B5" w:rsidRDefault="003643B5" w:rsidP="003643B5">
      <w:pPr>
        <w:spacing w:before="100" w:beforeAutospacing="1" w:after="0" w:line="360" w:lineRule="auto"/>
        <w:jc w:val="center"/>
        <w:rPr>
          <w:rFonts w:ascii="Aptos" w:eastAsia="Times New Roman" w:hAnsi="Aptos" w:cs="Calibri"/>
          <w:kern w:val="0"/>
          <w:lang w:eastAsia="fr-FR"/>
          <w14:ligatures w14:val="none"/>
        </w:rPr>
      </w:pPr>
      <w:r w:rsidRPr="00557816">
        <w:rPr>
          <w:rFonts w:ascii="Aptos" w:eastAsia="Times New Roman" w:hAnsi="Aptos" w:cs="Calibri"/>
          <w:kern w:val="0"/>
          <w:lang w:eastAsia="fr-FR"/>
          <w14:ligatures w14:val="none"/>
        </w:rPr>
        <w:t xml:space="preserve">Marc Oswald, </w:t>
      </w:r>
      <w:r>
        <w:rPr>
          <w:rFonts w:ascii="Aptos" w:eastAsia="Times New Roman" w:hAnsi="Aptos" w:cs="Calibri"/>
          <w:kern w:val="0"/>
          <w:lang w:eastAsia="fr-FR"/>
          <w14:ligatures w14:val="none"/>
        </w:rPr>
        <w:t xml:space="preserve">juin </w:t>
      </w:r>
      <w:r w:rsidRPr="00557816">
        <w:rPr>
          <w:rFonts w:ascii="Aptos" w:eastAsia="Times New Roman" w:hAnsi="Aptos" w:cs="Calibri"/>
          <w:kern w:val="0"/>
          <w:lang w:eastAsia="fr-FR"/>
          <w14:ligatures w14:val="none"/>
        </w:rPr>
        <w:t>2025</w:t>
      </w:r>
    </w:p>
    <w:sectPr w:rsidR="00C44777" w:rsidRPr="003643B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40423" w14:textId="77777777" w:rsidR="00A47049" w:rsidRDefault="00A47049" w:rsidP="003643B5">
      <w:pPr>
        <w:spacing w:after="0" w:line="240" w:lineRule="auto"/>
      </w:pPr>
      <w:r>
        <w:separator/>
      </w:r>
    </w:p>
  </w:endnote>
  <w:endnote w:type="continuationSeparator" w:id="0">
    <w:p w14:paraId="3E4801DD" w14:textId="77777777" w:rsidR="00A47049" w:rsidRDefault="00A47049" w:rsidP="00364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7362285"/>
      <w:docPartObj>
        <w:docPartGallery w:val="Page Numbers (Bottom of Page)"/>
        <w:docPartUnique/>
      </w:docPartObj>
    </w:sdtPr>
    <w:sdtContent>
      <w:p w14:paraId="5CCE1040" w14:textId="2D94D1AD" w:rsidR="00A1782C" w:rsidRDefault="00A1782C">
        <w:pPr>
          <w:pStyle w:val="Pieddepage"/>
          <w:jc w:val="center"/>
        </w:pPr>
        <w:r>
          <w:fldChar w:fldCharType="begin"/>
        </w:r>
        <w:r>
          <w:instrText>PAGE   \* MERGEFORMAT</w:instrText>
        </w:r>
        <w:r>
          <w:fldChar w:fldCharType="separate"/>
        </w:r>
        <w:r>
          <w:t>2</w:t>
        </w:r>
        <w:r>
          <w:fldChar w:fldCharType="end"/>
        </w:r>
      </w:p>
    </w:sdtContent>
  </w:sdt>
  <w:p w14:paraId="39982240" w14:textId="77777777" w:rsidR="00A1782C" w:rsidRDefault="00A1782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6FECB" w14:textId="77777777" w:rsidR="00A47049" w:rsidRDefault="00A47049" w:rsidP="003643B5">
      <w:pPr>
        <w:spacing w:after="0" w:line="240" w:lineRule="auto"/>
      </w:pPr>
      <w:r>
        <w:separator/>
      </w:r>
    </w:p>
  </w:footnote>
  <w:footnote w:type="continuationSeparator" w:id="0">
    <w:p w14:paraId="3348299E" w14:textId="77777777" w:rsidR="00A47049" w:rsidRDefault="00A47049" w:rsidP="00364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B7FD" w14:textId="7CBBD1D3" w:rsidR="003643B5" w:rsidRDefault="003643B5" w:rsidP="003643B5">
    <w:pPr>
      <w:pStyle w:val="En-tte"/>
      <w:jc w:val="right"/>
    </w:pPr>
    <w:r>
      <w:t>Sciences et Réel non désiré 2/3  MO 06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5687"/>
    <w:multiLevelType w:val="multilevel"/>
    <w:tmpl w:val="6450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B1091"/>
    <w:multiLevelType w:val="multilevel"/>
    <w:tmpl w:val="70B8AB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1B67534"/>
    <w:multiLevelType w:val="multilevel"/>
    <w:tmpl w:val="53CC2B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2C1789B"/>
    <w:multiLevelType w:val="hybridMultilevel"/>
    <w:tmpl w:val="1D8035D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3CC0520"/>
    <w:multiLevelType w:val="hybridMultilevel"/>
    <w:tmpl w:val="40C2A6E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93518E9"/>
    <w:multiLevelType w:val="multilevel"/>
    <w:tmpl w:val="908E12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47224EA"/>
    <w:multiLevelType w:val="multilevel"/>
    <w:tmpl w:val="A2BA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08619D"/>
    <w:multiLevelType w:val="multilevel"/>
    <w:tmpl w:val="0C78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623CB5"/>
    <w:multiLevelType w:val="multilevel"/>
    <w:tmpl w:val="5CCC9A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FC504B9"/>
    <w:multiLevelType w:val="hybridMultilevel"/>
    <w:tmpl w:val="E82C7DF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1F6145C"/>
    <w:multiLevelType w:val="multilevel"/>
    <w:tmpl w:val="626A0D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33D1F66"/>
    <w:multiLevelType w:val="hybridMultilevel"/>
    <w:tmpl w:val="2C263740"/>
    <w:lvl w:ilvl="0" w:tplc="C152DAC4">
      <w:start w:val="3"/>
      <w:numFmt w:val="bullet"/>
      <w:lvlText w:val="-"/>
      <w:lvlJc w:val="left"/>
      <w:pPr>
        <w:ind w:left="720" w:hanging="360"/>
      </w:pPr>
      <w:rPr>
        <w:rFonts w:ascii="Aptos" w:eastAsia="Times New Roman" w:hAnsi="Aptos"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48C46C0"/>
    <w:multiLevelType w:val="hybridMultilevel"/>
    <w:tmpl w:val="6CA8F8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5159E9"/>
    <w:multiLevelType w:val="hybridMultilevel"/>
    <w:tmpl w:val="CBF6259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64433D31"/>
    <w:multiLevelType w:val="multilevel"/>
    <w:tmpl w:val="68E824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7E3365F"/>
    <w:multiLevelType w:val="multilevel"/>
    <w:tmpl w:val="22D470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91106F9"/>
    <w:multiLevelType w:val="multilevel"/>
    <w:tmpl w:val="4DB0DD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A906046"/>
    <w:multiLevelType w:val="hybridMultilevel"/>
    <w:tmpl w:val="4B0EC672"/>
    <w:lvl w:ilvl="0" w:tplc="C9847CFC">
      <w:start w:val="1"/>
      <w:numFmt w:val="bullet"/>
      <w:lvlText w:val=""/>
      <w:lvlJc w:val="left"/>
      <w:pPr>
        <w:ind w:left="360" w:hanging="360"/>
      </w:pPr>
      <w:rPr>
        <w:rFonts w:ascii="Symbol" w:hAnsi="Symbol" w:hint="default"/>
        <w:b/>
        <w:bCs/>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C681585"/>
    <w:multiLevelType w:val="multilevel"/>
    <w:tmpl w:val="A57298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243374D"/>
    <w:multiLevelType w:val="multilevel"/>
    <w:tmpl w:val="61A2D9F4"/>
    <w:lvl w:ilvl="0">
      <w:start w:val="1"/>
      <w:numFmt w:val="bullet"/>
      <w:lvlText w:val=""/>
      <w:lvlJc w:val="left"/>
      <w:pPr>
        <w:tabs>
          <w:tab w:val="num" w:pos="360"/>
        </w:tabs>
        <w:ind w:left="360" w:hanging="360"/>
      </w:pPr>
      <w:rPr>
        <w:rFonts w:ascii="Symbol" w:hAnsi="Symbol" w:hint="default"/>
        <w:b/>
        <w:bCs/>
        <w:color w:val="auto"/>
        <w:sz w:val="24"/>
        <w:szCs w:val="24"/>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E1E2A4C"/>
    <w:multiLevelType w:val="hybridMultilevel"/>
    <w:tmpl w:val="6C4E5FD4"/>
    <w:lvl w:ilvl="0" w:tplc="C152DAC4">
      <w:start w:val="3"/>
      <w:numFmt w:val="bullet"/>
      <w:lvlText w:val="-"/>
      <w:lvlJc w:val="left"/>
      <w:pPr>
        <w:ind w:left="1080" w:hanging="360"/>
      </w:pPr>
      <w:rPr>
        <w:rFonts w:ascii="Aptos" w:eastAsia="Times New Roman" w:hAnsi="Aptos" w:cs="Times New Roman" w:hint="default"/>
        <w:i/>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488711742">
    <w:abstractNumId w:val="18"/>
  </w:num>
  <w:num w:numId="2" w16cid:durableId="571620694">
    <w:abstractNumId w:val="0"/>
  </w:num>
  <w:num w:numId="3" w16cid:durableId="376199913">
    <w:abstractNumId w:val="7"/>
  </w:num>
  <w:num w:numId="4" w16cid:durableId="558789007">
    <w:abstractNumId w:val="6"/>
  </w:num>
  <w:num w:numId="5" w16cid:durableId="1766263377">
    <w:abstractNumId w:val="8"/>
  </w:num>
  <w:num w:numId="6" w16cid:durableId="267665123">
    <w:abstractNumId w:val="13"/>
  </w:num>
  <w:num w:numId="7" w16cid:durableId="317226542">
    <w:abstractNumId w:val="3"/>
  </w:num>
  <w:num w:numId="8" w16cid:durableId="239103124">
    <w:abstractNumId w:val="1"/>
  </w:num>
  <w:num w:numId="9" w16cid:durableId="2117359560">
    <w:abstractNumId w:val="9"/>
  </w:num>
  <w:num w:numId="10" w16cid:durableId="766272941">
    <w:abstractNumId w:val="11"/>
  </w:num>
  <w:num w:numId="11" w16cid:durableId="344594416">
    <w:abstractNumId w:val="20"/>
  </w:num>
  <w:num w:numId="12" w16cid:durableId="1959990213">
    <w:abstractNumId w:val="12"/>
  </w:num>
  <w:num w:numId="13" w16cid:durableId="1226184512">
    <w:abstractNumId w:val="4"/>
  </w:num>
  <w:num w:numId="14" w16cid:durableId="248973240">
    <w:abstractNumId w:val="19"/>
  </w:num>
  <w:num w:numId="15" w16cid:durableId="2005737529">
    <w:abstractNumId w:val="17"/>
  </w:num>
  <w:num w:numId="16" w16cid:durableId="1859349744">
    <w:abstractNumId w:val="5"/>
  </w:num>
  <w:num w:numId="17" w16cid:durableId="757941989">
    <w:abstractNumId w:val="10"/>
  </w:num>
  <w:num w:numId="18" w16cid:durableId="1164081885">
    <w:abstractNumId w:val="16"/>
  </w:num>
  <w:num w:numId="19" w16cid:durableId="593783905">
    <w:abstractNumId w:val="15"/>
  </w:num>
  <w:num w:numId="20" w16cid:durableId="843516553">
    <w:abstractNumId w:val="14"/>
  </w:num>
  <w:num w:numId="21" w16cid:durableId="1656910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777"/>
    <w:rsid w:val="00021892"/>
    <w:rsid w:val="000F7EF5"/>
    <w:rsid w:val="00115F51"/>
    <w:rsid w:val="00175597"/>
    <w:rsid w:val="001E069C"/>
    <w:rsid w:val="00262163"/>
    <w:rsid w:val="00344B63"/>
    <w:rsid w:val="003643B5"/>
    <w:rsid w:val="003B0D07"/>
    <w:rsid w:val="00432185"/>
    <w:rsid w:val="005536F1"/>
    <w:rsid w:val="006B3B6C"/>
    <w:rsid w:val="006D7918"/>
    <w:rsid w:val="0070533A"/>
    <w:rsid w:val="007718D5"/>
    <w:rsid w:val="0078542B"/>
    <w:rsid w:val="007C414B"/>
    <w:rsid w:val="007C6A80"/>
    <w:rsid w:val="008130C1"/>
    <w:rsid w:val="00941C63"/>
    <w:rsid w:val="00987AA4"/>
    <w:rsid w:val="00A1782C"/>
    <w:rsid w:val="00A41CBD"/>
    <w:rsid w:val="00A47049"/>
    <w:rsid w:val="00A712C1"/>
    <w:rsid w:val="00B012CF"/>
    <w:rsid w:val="00B31954"/>
    <w:rsid w:val="00B509E0"/>
    <w:rsid w:val="00BC111E"/>
    <w:rsid w:val="00C44777"/>
    <w:rsid w:val="00CF0FD4"/>
    <w:rsid w:val="00D87C15"/>
    <w:rsid w:val="00E105B8"/>
    <w:rsid w:val="00E57D46"/>
    <w:rsid w:val="00EC2F53"/>
    <w:rsid w:val="00F116A8"/>
    <w:rsid w:val="00F55DD1"/>
    <w:rsid w:val="00FE54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56A75"/>
  <w15:chartTrackingRefBased/>
  <w15:docId w15:val="{9A88B03A-2F2C-4F85-9179-A5CAD97B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447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447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4477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4477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4477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4477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4477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4477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4477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477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4477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4477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4477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4477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4477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4477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4477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44777"/>
    <w:rPr>
      <w:rFonts w:eastAsiaTheme="majorEastAsia" w:cstheme="majorBidi"/>
      <w:color w:val="272727" w:themeColor="text1" w:themeTint="D8"/>
    </w:rPr>
  </w:style>
  <w:style w:type="paragraph" w:styleId="Titre">
    <w:name w:val="Title"/>
    <w:basedOn w:val="Normal"/>
    <w:next w:val="Normal"/>
    <w:link w:val="TitreCar"/>
    <w:uiPriority w:val="10"/>
    <w:qFormat/>
    <w:rsid w:val="00C447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4477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4477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4477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44777"/>
    <w:pPr>
      <w:spacing w:before="160"/>
      <w:jc w:val="center"/>
    </w:pPr>
    <w:rPr>
      <w:i/>
      <w:iCs/>
      <w:color w:val="404040" w:themeColor="text1" w:themeTint="BF"/>
    </w:rPr>
  </w:style>
  <w:style w:type="character" w:customStyle="1" w:styleId="CitationCar">
    <w:name w:val="Citation Car"/>
    <w:basedOn w:val="Policepardfaut"/>
    <w:link w:val="Citation"/>
    <w:uiPriority w:val="29"/>
    <w:rsid w:val="00C44777"/>
    <w:rPr>
      <w:i/>
      <w:iCs/>
      <w:color w:val="404040" w:themeColor="text1" w:themeTint="BF"/>
    </w:rPr>
  </w:style>
  <w:style w:type="paragraph" w:styleId="Paragraphedeliste">
    <w:name w:val="List Paragraph"/>
    <w:basedOn w:val="Normal"/>
    <w:uiPriority w:val="34"/>
    <w:qFormat/>
    <w:rsid w:val="00C44777"/>
    <w:pPr>
      <w:ind w:left="720"/>
      <w:contextualSpacing/>
    </w:pPr>
  </w:style>
  <w:style w:type="character" w:styleId="Accentuationintense">
    <w:name w:val="Intense Emphasis"/>
    <w:basedOn w:val="Policepardfaut"/>
    <w:uiPriority w:val="21"/>
    <w:qFormat/>
    <w:rsid w:val="00C44777"/>
    <w:rPr>
      <w:i/>
      <w:iCs/>
      <w:color w:val="0F4761" w:themeColor="accent1" w:themeShade="BF"/>
    </w:rPr>
  </w:style>
  <w:style w:type="paragraph" w:styleId="Citationintense">
    <w:name w:val="Intense Quote"/>
    <w:basedOn w:val="Normal"/>
    <w:next w:val="Normal"/>
    <w:link w:val="CitationintenseCar"/>
    <w:uiPriority w:val="30"/>
    <w:qFormat/>
    <w:rsid w:val="00C447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44777"/>
    <w:rPr>
      <w:i/>
      <w:iCs/>
      <w:color w:val="0F4761" w:themeColor="accent1" w:themeShade="BF"/>
    </w:rPr>
  </w:style>
  <w:style w:type="character" w:styleId="Rfrenceintense">
    <w:name w:val="Intense Reference"/>
    <w:basedOn w:val="Policepardfaut"/>
    <w:uiPriority w:val="32"/>
    <w:qFormat/>
    <w:rsid w:val="00C44777"/>
    <w:rPr>
      <w:b/>
      <w:bCs/>
      <w:smallCaps/>
      <w:color w:val="0F4761" w:themeColor="accent1" w:themeShade="BF"/>
      <w:spacing w:val="5"/>
    </w:rPr>
  </w:style>
  <w:style w:type="paragraph" w:styleId="NormalWeb">
    <w:name w:val="Normal (Web)"/>
    <w:basedOn w:val="Normal"/>
    <w:uiPriority w:val="99"/>
    <w:semiHidden/>
    <w:unhideWhenUsed/>
    <w:rsid w:val="00C44777"/>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3B0D07"/>
    <w:rPr>
      <w:b/>
      <w:bCs/>
    </w:rPr>
  </w:style>
  <w:style w:type="paragraph" w:styleId="En-tte">
    <w:name w:val="header"/>
    <w:basedOn w:val="Normal"/>
    <w:link w:val="En-tteCar"/>
    <w:uiPriority w:val="99"/>
    <w:unhideWhenUsed/>
    <w:rsid w:val="003643B5"/>
    <w:pPr>
      <w:tabs>
        <w:tab w:val="center" w:pos="4536"/>
        <w:tab w:val="right" w:pos="9072"/>
      </w:tabs>
      <w:spacing w:after="0" w:line="240" w:lineRule="auto"/>
    </w:pPr>
  </w:style>
  <w:style w:type="character" w:customStyle="1" w:styleId="En-tteCar">
    <w:name w:val="En-tête Car"/>
    <w:basedOn w:val="Policepardfaut"/>
    <w:link w:val="En-tte"/>
    <w:uiPriority w:val="99"/>
    <w:rsid w:val="003643B5"/>
  </w:style>
  <w:style w:type="paragraph" w:styleId="Pieddepage">
    <w:name w:val="footer"/>
    <w:basedOn w:val="Normal"/>
    <w:link w:val="PieddepageCar"/>
    <w:uiPriority w:val="99"/>
    <w:unhideWhenUsed/>
    <w:rsid w:val="003643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4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97757">
      <w:bodyDiv w:val="1"/>
      <w:marLeft w:val="0"/>
      <w:marRight w:val="0"/>
      <w:marTop w:val="0"/>
      <w:marBottom w:val="0"/>
      <w:divBdr>
        <w:top w:val="none" w:sz="0" w:space="0" w:color="auto"/>
        <w:left w:val="none" w:sz="0" w:space="0" w:color="auto"/>
        <w:bottom w:val="none" w:sz="0" w:space="0" w:color="auto"/>
        <w:right w:val="none" w:sz="0" w:space="0" w:color="auto"/>
      </w:divBdr>
      <w:divsChild>
        <w:div w:id="1446803618">
          <w:marLeft w:val="0"/>
          <w:marRight w:val="0"/>
          <w:marTop w:val="0"/>
          <w:marBottom w:val="0"/>
          <w:divBdr>
            <w:top w:val="none" w:sz="0" w:space="0" w:color="auto"/>
            <w:left w:val="none" w:sz="0" w:space="0" w:color="auto"/>
            <w:bottom w:val="none" w:sz="0" w:space="0" w:color="auto"/>
            <w:right w:val="none" w:sz="0" w:space="0" w:color="auto"/>
          </w:divBdr>
          <w:divsChild>
            <w:div w:id="1691108599">
              <w:marLeft w:val="0"/>
              <w:marRight w:val="0"/>
              <w:marTop w:val="0"/>
              <w:marBottom w:val="0"/>
              <w:divBdr>
                <w:top w:val="none" w:sz="0" w:space="0" w:color="auto"/>
                <w:left w:val="none" w:sz="0" w:space="0" w:color="auto"/>
                <w:bottom w:val="none" w:sz="0" w:space="0" w:color="auto"/>
                <w:right w:val="none" w:sz="0" w:space="0" w:color="auto"/>
              </w:divBdr>
            </w:div>
          </w:divsChild>
        </w:div>
        <w:div w:id="1768379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722743">
      <w:bodyDiv w:val="1"/>
      <w:marLeft w:val="0"/>
      <w:marRight w:val="0"/>
      <w:marTop w:val="0"/>
      <w:marBottom w:val="0"/>
      <w:divBdr>
        <w:top w:val="none" w:sz="0" w:space="0" w:color="auto"/>
        <w:left w:val="none" w:sz="0" w:space="0" w:color="auto"/>
        <w:bottom w:val="none" w:sz="0" w:space="0" w:color="auto"/>
        <w:right w:val="none" w:sz="0" w:space="0" w:color="auto"/>
      </w:divBdr>
      <w:divsChild>
        <w:div w:id="2032104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681630">
          <w:blockQuote w:val="1"/>
          <w:marLeft w:val="720"/>
          <w:marRight w:val="720"/>
          <w:marTop w:val="100"/>
          <w:marBottom w:val="100"/>
          <w:divBdr>
            <w:top w:val="none" w:sz="0" w:space="0" w:color="auto"/>
            <w:left w:val="none" w:sz="0" w:space="0" w:color="auto"/>
            <w:bottom w:val="none" w:sz="0" w:space="0" w:color="auto"/>
            <w:right w:val="none" w:sz="0" w:space="0" w:color="auto"/>
          </w:divBdr>
        </w:div>
        <w:div w:id="957570261">
          <w:blockQuote w:val="1"/>
          <w:marLeft w:val="720"/>
          <w:marRight w:val="720"/>
          <w:marTop w:val="100"/>
          <w:marBottom w:val="100"/>
          <w:divBdr>
            <w:top w:val="none" w:sz="0" w:space="0" w:color="auto"/>
            <w:left w:val="none" w:sz="0" w:space="0" w:color="auto"/>
            <w:bottom w:val="none" w:sz="0" w:space="0" w:color="auto"/>
            <w:right w:val="none" w:sz="0" w:space="0" w:color="auto"/>
          </w:divBdr>
        </w:div>
        <w:div w:id="22414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45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38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783960271">
          <w:blockQuote w:val="1"/>
          <w:marLeft w:val="720"/>
          <w:marRight w:val="720"/>
          <w:marTop w:val="100"/>
          <w:marBottom w:val="100"/>
          <w:divBdr>
            <w:top w:val="none" w:sz="0" w:space="0" w:color="auto"/>
            <w:left w:val="none" w:sz="0" w:space="0" w:color="auto"/>
            <w:bottom w:val="none" w:sz="0" w:space="0" w:color="auto"/>
            <w:right w:val="none" w:sz="0" w:space="0" w:color="auto"/>
          </w:divBdr>
        </w:div>
        <w:div w:id="976685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043361">
          <w:blockQuote w:val="1"/>
          <w:marLeft w:val="720"/>
          <w:marRight w:val="720"/>
          <w:marTop w:val="100"/>
          <w:marBottom w:val="100"/>
          <w:divBdr>
            <w:top w:val="none" w:sz="0" w:space="0" w:color="auto"/>
            <w:left w:val="none" w:sz="0" w:space="0" w:color="auto"/>
            <w:bottom w:val="none" w:sz="0" w:space="0" w:color="auto"/>
            <w:right w:val="none" w:sz="0" w:space="0" w:color="auto"/>
          </w:divBdr>
        </w:div>
        <w:div w:id="493300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9380275">
      <w:bodyDiv w:val="1"/>
      <w:marLeft w:val="0"/>
      <w:marRight w:val="0"/>
      <w:marTop w:val="0"/>
      <w:marBottom w:val="0"/>
      <w:divBdr>
        <w:top w:val="none" w:sz="0" w:space="0" w:color="auto"/>
        <w:left w:val="none" w:sz="0" w:space="0" w:color="auto"/>
        <w:bottom w:val="none" w:sz="0" w:space="0" w:color="auto"/>
        <w:right w:val="none" w:sz="0" w:space="0" w:color="auto"/>
      </w:divBdr>
      <w:divsChild>
        <w:div w:id="1980379337">
          <w:marLeft w:val="0"/>
          <w:marRight w:val="0"/>
          <w:marTop w:val="0"/>
          <w:marBottom w:val="0"/>
          <w:divBdr>
            <w:top w:val="none" w:sz="0" w:space="0" w:color="auto"/>
            <w:left w:val="none" w:sz="0" w:space="0" w:color="auto"/>
            <w:bottom w:val="none" w:sz="0" w:space="0" w:color="auto"/>
            <w:right w:val="none" w:sz="0" w:space="0" w:color="auto"/>
          </w:divBdr>
        </w:div>
      </w:divsChild>
    </w:div>
    <w:div w:id="885024474">
      <w:bodyDiv w:val="1"/>
      <w:marLeft w:val="0"/>
      <w:marRight w:val="0"/>
      <w:marTop w:val="0"/>
      <w:marBottom w:val="0"/>
      <w:divBdr>
        <w:top w:val="none" w:sz="0" w:space="0" w:color="auto"/>
        <w:left w:val="none" w:sz="0" w:space="0" w:color="auto"/>
        <w:bottom w:val="none" w:sz="0" w:space="0" w:color="auto"/>
        <w:right w:val="none" w:sz="0" w:space="0" w:color="auto"/>
      </w:divBdr>
      <w:divsChild>
        <w:div w:id="132207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484660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203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6937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559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77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8140766">
      <w:bodyDiv w:val="1"/>
      <w:marLeft w:val="0"/>
      <w:marRight w:val="0"/>
      <w:marTop w:val="0"/>
      <w:marBottom w:val="0"/>
      <w:divBdr>
        <w:top w:val="none" w:sz="0" w:space="0" w:color="auto"/>
        <w:left w:val="none" w:sz="0" w:space="0" w:color="auto"/>
        <w:bottom w:val="none" w:sz="0" w:space="0" w:color="auto"/>
        <w:right w:val="none" w:sz="0" w:space="0" w:color="auto"/>
      </w:divBdr>
    </w:div>
    <w:div w:id="1909685054">
      <w:bodyDiv w:val="1"/>
      <w:marLeft w:val="0"/>
      <w:marRight w:val="0"/>
      <w:marTop w:val="0"/>
      <w:marBottom w:val="0"/>
      <w:divBdr>
        <w:top w:val="none" w:sz="0" w:space="0" w:color="auto"/>
        <w:left w:val="none" w:sz="0" w:space="0" w:color="auto"/>
        <w:bottom w:val="none" w:sz="0" w:space="0" w:color="auto"/>
        <w:right w:val="none" w:sz="0" w:space="0" w:color="auto"/>
      </w:divBdr>
    </w:div>
    <w:div w:id="2077892457">
      <w:bodyDiv w:val="1"/>
      <w:marLeft w:val="0"/>
      <w:marRight w:val="0"/>
      <w:marTop w:val="0"/>
      <w:marBottom w:val="0"/>
      <w:divBdr>
        <w:top w:val="none" w:sz="0" w:space="0" w:color="auto"/>
        <w:left w:val="none" w:sz="0" w:space="0" w:color="auto"/>
        <w:bottom w:val="none" w:sz="0" w:space="0" w:color="auto"/>
        <w:right w:val="none" w:sz="0" w:space="0" w:color="auto"/>
      </w:divBdr>
    </w:div>
    <w:div w:id="209257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2762</Words>
  <Characters>15191</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Oswald</dc:creator>
  <cp:keywords/>
  <dc:description/>
  <cp:lastModifiedBy>Marc Oswald</cp:lastModifiedBy>
  <cp:revision>27</cp:revision>
  <dcterms:created xsi:type="dcterms:W3CDTF">2025-06-15T13:24:00Z</dcterms:created>
  <dcterms:modified xsi:type="dcterms:W3CDTF">2025-06-15T18:30:00Z</dcterms:modified>
</cp:coreProperties>
</file>