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24D5" w14:textId="77777777" w:rsidR="00533730" w:rsidRDefault="00533730" w:rsidP="005943A5">
      <w:pPr>
        <w:spacing w:before="100" w:beforeAutospacing="1" w:after="100" w:afterAutospacing="1" w:line="240" w:lineRule="auto"/>
        <w:jc w:val="center"/>
        <w:outlineLvl w:val="2"/>
        <w:rPr>
          <w:rFonts w:eastAsia="Times New Roman" w:cs="Segoe UI Emoji"/>
          <w:b/>
          <w:bCs/>
          <w:kern w:val="0"/>
          <w:sz w:val="32"/>
          <w:szCs w:val="32"/>
          <w:lang w:eastAsia="fr-FR"/>
          <w14:ligatures w14:val="none"/>
        </w:rPr>
      </w:pPr>
    </w:p>
    <w:p w14:paraId="30FA1EF5" w14:textId="77777777" w:rsidR="00740682" w:rsidRDefault="00740682" w:rsidP="005943A5">
      <w:pPr>
        <w:spacing w:before="100" w:beforeAutospacing="1" w:after="100" w:afterAutospacing="1" w:line="240" w:lineRule="auto"/>
        <w:jc w:val="center"/>
        <w:outlineLvl w:val="2"/>
        <w:rPr>
          <w:rFonts w:eastAsia="Times New Roman" w:cs="Segoe UI Emoji"/>
          <w:b/>
          <w:bCs/>
          <w:kern w:val="0"/>
          <w:sz w:val="32"/>
          <w:szCs w:val="32"/>
          <w:lang w:eastAsia="fr-FR"/>
          <w14:ligatures w14:val="none"/>
        </w:rPr>
      </w:pPr>
    </w:p>
    <w:p w14:paraId="55DF7099" w14:textId="77777777" w:rsidR="00740682" w:rsidRDefault="00740682" w:rsidP="005943A5">
      <w:pPr>
        <w:spacing w:before="100" w:beforeAutospacing="1" w:after="100" w:afterAutospacing="1" w:line="240" w:lineRule="auto"/>
        <w:jc w:val="center"/>
        <w:outlineLvl w:val="2"/>
        <w:rPr>
          <w:rFonts w:eastAsia="Times New Roman" w:cs="Segoe UI Emoji"/>
          <w:b/>
          <w:bCs/>
          <w:kern w:val="0"/>
          <w:sz w:val="32"/>
          <w:szCs w:val="32"/>
          <w:lang w:eastAsia="fr-FR"/>
          <w14:ligatures w14:val="none"/>
        </w:rPr>
      </w:pPr>
    </w:p>
    <w:p w14:paraId="38F059F8" w14:textId="77777777" w:rsidR="00740682" w:rsidRDefault="00740682" w:rsidP="005943A5">
      <w:pPr>
        <w:spacing w:before="100" w:beforeAutospacing="1" w:after="100" w:afterAutospacing="1" w:line="240" w:lineRule="auto"/>
        <w:jc w:val="center"/>
        <w:outlineLvl w:val="2"/>
        <w:rPr>
          <w:rFonts w:eastAsia="Times New Roman" w:cs="Segoe UI Emoji"/>
          <w:b/>
          <w:bCs/>
          <w:kern w:val="0"/>
          <w:sz w:val="32"/>
          <w:szCs w:val="32"/>
          <w:lang w:eastAsia="fr-FR"/>
          <w14:ligatures w14:val="none"/>
        </w:rPr>
      </w:pPr>
    </w:p>
    <w:p w14:paraId="72A6839E" w14:textId="77777777" w:rsidR="00740682" w:rsidRDefault="00740682" w:rsidP="005943A5">
      <w:pPr>
        <w:spacing w:before="100" w:beforeAutospacing="1" w:after="100" w:afterAutospacing="1" w:line="240" w:lineRule="auto"/>
        <w:jc w:val="center"/>
        <w:outlineLvl w:val="2"/>
        <w:rPr>
          <w:rFonts w:eastAsia="Times New Roman" w:cs="Segoe UI Emoji"/>
          <w:b/>
          <w:bCs/>
          <w:kern w:val="0"/>
          <w:sz w:val="32"/>
          <w:szCs w:val="32"/>
          <w:lang w:eastAsia="fr-FR"/>
          <w14:ligatures w14:val="none"/>
        </w:rPr>
      </w:pPr>
    </w:p>
    <w:p w14:paraId="1A730FDE" w14:textId="77777777" w:rsidR="00740682" w:rsidRDefault="00740682" w:rsidP="005943A5">
      <w:pPr>
        <w:spacing w:before="100" w:beforeAutospacing="1" w:after="100" w:afterAutospacing="1" w:line="240" w:lineRule="auto"/>
        <w:jc w:val="center"/>
        <w:outlineLvl w:val="2"/>
        <w:rPr>
          <w:rFonts w:eastAsia="Times New Roman" w:cs="Segoe UI Emoji"/>
          <w:b/>
          <w:bCs/>
          <w:kern w:val="0"/>
          <w:sz w:val="32"/>
          <w:szCs w:val="32"/>
          <w:lang w:eastAsia="fr-FR"/>
          <w14:ligatures w14:val="none"/>
        </w:rPr>
      </w:pPr>
    </w:p>
    <w:p w14:paraId="3120B545" w14:textId="64865346" w:rsidR="00533730" w:rsidRPr="00740682" w:rsidRDefault="005943A5" w:rsidP="00533730">
      <w:pPr>
        <w:spacing w:before="100" w:beforeAutospacing="1" w:after="100" w:afterAutospacing="1" w:line="240" w:lineRule="auto"/>
        <w:jc w:val="center"/>
        <w:outlineLvl w:val="2"/>
        <w:rPr>
          <w:rFonts w:eastAsia="Times New Roman" w:cs="Segoe UI Emoji"/>
          <w:b/>
          <w:bCs/>
          <w:color w:val="215E99" w:themeColor="text2" w:themeTint="BF"/>
          <w:kern w:val="0"/>
          <w:sz w:val="56"/>
          <w:szCs w:val="56"/>
          <w:lang w:eastAsia="fr-FR"/>
          <w14:ligatures w14:val="none"/>
        </w:rPr>
      </w:pPr>
      <w:r w:rsidRPr="00740682">
        <w:rPr>
          <w:rFonts w:eastAsia="Times New Roman" w:cs="Segoe UI Emoji"/>
          <w:b/>
          <w:bCs/>
          <w:color w:val="215E99" w:themeColor="text2" w:themeTint="BF"/>
          <w:kern w:val="0"/>
          <w:sz w:val="56"/>
          <w:szCs w:val="56"/>
          <w:lang w:eastAsia="fr-FR"/>
          <w14:ligatures w14:val="none"/>
        </w:rPr>
        <w:t>Eléments de systémique sociale</w:t>
      </w:r>
      <w:r w:rsidR="00BA358B" w:rsidRPr="00740682">
        <w:rPr>
          <w:rFonts w:eastAsia="Times New Roman" w:cs="Segoe UI Emoji"/>
          <w:b/>
          <w:bCs/>
          <w:color w:val="215E99" w:themeColor="text2" w:themeTint="BF"/>
          <w:kern w:val="0"/>
          <w:sz w:val="56"/>
          <w:szCs w:val="56"/>
          <w:lang w:eastAsia="fr-FR"/>
          <w14:ligatures w14:val="none"/>
        </w:rPr>
        <w:t> </w:t>
      </w:r>
    </w:p>
    <w:p w14:paraId="2B4A47D5"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6B67D09E"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110C1C25"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5F299469"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09B2BDAE"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4D054131"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484EAD3A"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1287D89F"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64C75ED6"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1A8CE404"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6117DDF1"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00496D6A" w14:textId="77777777" w:rsidR="00740682" w:rsidRDefault="0074068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418F34D3" w14:textId="776A2FF9" w:rsidR="006A7442" w:rsidRPr="00D93E75" w:rsidRDefault="006A7442" w:rsidP="006A7442">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p>
    <w:p w14:paraId="2DEA62DD" w14:textId="77777777" w:rsidR="006A7442" w:rsidRPr="006A7442" w:rsidRDefault="006A7442" w:rsidP="006A7442">
      <w:pPr>
        <w:spacing w:before="100" w:beforeAutospacing="1" w:after="100" w:afterAutospacing="1" w:line="240" w:lineRule="auto"/>
        <w:outlineLvl w:val="1"/>
        <w:rPr>
          <w:b/>
          <w:bCs/>
          <w:color w:val="215E99" w:themeColor="text2" w:themeTint="BF"/>
          <w:sz w:val="32"/>
          <w:szCs w:val="32"/>
        </w:rPr>
      </w:pPr>
      <w:r w:rsidRPr="006A7442">
        <w:rPr>
          <w:b/>
          <w:bCs/>
          <w:color w:val="215E99" w:themeColor="text2" w:themeTint="BF"/>
          <w:sz w:val="32"/>
          <w:szCs w:val="32"/>
        </w:rPr>
        <w:lastRenderedPageBreak/>
        <w:t xml:space="preserve">Avant Propos : </w:t>
      </w:r>
    </w:p>
    <w:p w14:paraId="13DF7475" w14:textId="77777777" w:rsidR="006A7442" w:rsidRDefault="006A7442" w:rsidP="006A7442">
      <w:pPr>
        <w:spacing w:before="100" w:beforeAutospacing="1" w:after="100" w:afterAutospacing="1" w:line="240" w:lineRule="auto"/>
        <w:jc w:val="both"/>
        <w:outlineLvl w:val="1"/>
      </w:pPr>
      <w:r>
        <w:t>Ce cadre d’analyse ne prétend pas détenir la vérité d’un collectif, mais il permet d’en percevoir les lignes de force invisibles.</w:t>
      </w:r>
    </w:p>
    <w:p w14:paraId="7E835A82" w14:textId="77777777" w:rsidR="006A7442" w:rsidRDefault="006A7442" w:rsidP="006A7442">
      <w:pPr>
        <w:spacing w:before="100" w:beforeAutospacing="1" w:after="100" w:afterAutospacing="1" w:line="240" w:lineRule="auto"/>
        <w:jc w:val="both"/>
        <w:outlineLvl w:val="1"/>
      </w:pPr>
      <w:r>
        <w:t>Toute modélisation systémique repose sur un découpage subjectif : la pertinence du modèle dépend de l’intention d’analyse, et non d’une prétention à l’exhaustivité.</w:t>
      </w:r>
    </w:p>
    <w:p w14:paraId="2AAA2FCD" w14:textId="77777777" w:rsidR="006A7442" w:rsidRDefault="006A7442" w:rsidP="006A7442">
      <w:pPr>
        <w:spacing w:before="100" w:beforeAutospacing="1" w:after="100" w:afterAutospacing="1" w:line="240" w:lineRule="auto"/>
        <w:jc w:val="both"/>
        <w:outlineLvl w:val="1"/>
      </w:pPr>
    </w:p>
    <w:p w14:paraId="240800F9" w14:textId="77777777" w:rsidR="006A7442" w:rsidRDefault="006A7442" w:rsidP="006A7442">
      <w:pPr>
        <w:spacing w:before="100" w:beforeAutospacing="1" w:after="100" w:afterAutospacing="1" w:line="240" w:lineRule="auto"/>
        <w:jc w:val="both"/>
        <w:outlineLvl w:val="1"/>
      </w:pPr>
    </w:p>
    <w:p w14:paraId="10341B4D" w14:textId="77777777" w:rsidR="006A7442" w:rsidRDefault="00000000" w:rsidP="006A7442">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kern w:val="0"/>
          <w:lang w:eastAsia="fr-FR"/>
          <w14:ligatures w14:val="none"/>
        </w:rPr>
        <w:pict w14:anchorId="34913446">
          <v:rect id="_x0000_i1025" style="width:0;height:1.5pt" o:hralign="center" o:hrstd="t" o:hr="t" fillcolor="#a0a0a0" stroked="f"/>
        </w:pict>
      </w:r>
    </w:p>
    <w:p w14:paraId="278052D4" w14:textId="77777777" w:rsidR="00845CA2" w:rsidRDefault="00845CA2" w:rsidP="00C372C4">
      <w:pPr>
        <w:spacing w:before="100" w:beforeAutospacing="1" w:after="100" w:afterAutospacing="1" w:line="240" w:lineRule="auto"/>
        <w:outlineLvl w:val="2"/>
        <w:rPr>
          <w:rFonts w:eastAsia="Times New Roman" w:cs="Segoe UI Emoji"/>
          <w:b/>
          <w:bCs/>
          <w:color w:val="215E99" w:themeColor="text2" w:themeTint="BF"/>
          <w:kern w:val="0"/>
          <w:sz w:val="36"/>
          <w:szCs w:val="36"/>
          <w:lang w:eastAsia="fr-FR"/>
          <w14:ligatures w14:val="none"/>
        </w:rPr>
      </w:pPr>
    </w:p>
    <w:p w14:paraId="0E6BA6A9" w14:textId="120DF899" w:rsidR="00845CA2" w:rsidRPr="00C372C4" w:rsidRDefault="00C372C4" w:rsidP="00C372C4">
      <w:pPr>
        <w:spacing w:before="100" w:beforeAutospacing="1" w:after="100" w:afterAutospacing="1" w:line="240" w:lineRule="auto"/>
        <w:outlineLvl w:val="2"/>
        <w:rPr>
          <w:rFonts w:eastAsia="Times New Roman" w:cs="Segoe UI Emoji"/>
          <w:b/>
          <w:bCs/>
          <w:color w:val="215E99" w:themeColor="text2" w:themeTint="BF"/>
          <w:kern w:val="0"/>
          <w:sz w:val="32"/>
          <w:szCs w:val="32"/>
          <w:lang w:eastAsia="fr-FR"/>
          <w14:ligatures w14:val="none"/>
        </w:rPr>
      </w:pPr>
      <w:r>
        <w:rPr>
          <w:rFonts w:eastAsia="Times New Roman" w:cs="Segoe UI Emoji"/>
          <w:b/>
          <w:bCs/>
          <w:color w:val="215E99" w:themeColor="text2" w:themeTint="BF"/>
          <w:kern w:val="0"/>
          <w:sz w:val="32"/>
          <w:szCs w:val="32"/>
          <w:lang w:eastAsia="fr-FR"/>
          <w14:ligatures w14:val="none"/>
        </w:rPr>
        <w:t>Sommaires</w:t>
      </w:r>
      <w:r w:rsidR="00845CA2" w:rsidRPr="006A7442">
        <w:rPr>
          <w:rFonts w:eastAsia="Times New Roman" w:cs="Segoe UI Emoji"/>
          <w:b/>
          <w:bCs/>
          <w:color w:val="215E99" w:themeColor="text2" w:themeTint="BF"/>
          <w:kern w:val="0"/>
          <w:sz w:val="32"/>
          <w:szCs w:val="32"/>
          <w:lang w:eastAsia="fr-FR"/>
          <w14:ligatures w14:val="none"/>
        </w:rPr>
        <w:t> :</w:t>
      </w:r>
    </w:p>
    <w:p w14:paraId="3EC19C2F" w14:textId="37B26423"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Préambule</w:t>
      </w:r>
    </w:p>
    <w:p w14:paraId="2AD60479" w14:textId="5DF6CA56"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Système Vivant</w:t>
      </w:r>
    </w:p>
    <w:p w14:paraId="67FFE27B" w14:textId="695491CF"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Dynamiques du Vivant</w:t>
      </w:r>
    </w:p>
    <w:p w14:paraId="546D6989" w14:textId="3B1A79EF"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Champs Systémiques</w:t>
      </w:r>
    </w:p>
    <w:p w14:paraId="6C6AEE3E" w14:textId="378AE507"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Perspectives d’Ajustements Systémiques</w:t>
      </w:r>
    </w:p>
    <w:p w14:paraId="3B34E6C3" w14:textId="77777777" w:rsidR="006A7442" w:rsidRPr="006A7442" w:rsidRDefault="006A7442" w:rsidP="006A7442">
      <w:pPr>
        <w:pStyle w:val="Paragraphedeliste"/>
        <w:spacing w:before="100" w:beforeAutospacing="1" w:after="100" w:afterAutospacing="1" w:line="240" w:lineRule="auto"/>
        <w:ind w:left="360"/>
        <w:outlineLvl w:val="2"/>
        <w:rPr>
          <w:rFonts w:eastAsia="Times New Roman" w:cs="Segoe UI Emoji"/>
          <w:color w:val="000000" w:themeColor="text1"/>
          <w:kern w:val="0"/>
          <w:sz w:val="28"/>
          <w:szCs w:val="28"/>
          <w:lang w:eastAsia="fr-FR"/>
          <w14:ligatures w14:val="none"/>
        </w:rPr>
      </w:pPr>
    </w:p>
    <w:p w14:paraId="462BDBB2" w14:textId="6BEC15AF"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Annexe 1 : Posture Méthodo-épistémiques</w:t>
      </w:r>
    </w:p>
    <w:p w14:paraId="7BEC2AFD" w14:textId="50822671"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Annexe 2 : Partie Critiques</w:t>
      </w:r>
    </w:p>
    <w:p w14:paraId="0A6C7249" w14:textId="54F0A60B" w:rsidR="00845CA2" w:rsidRPr="006A7442" w:rsidRDefault="00845CA2" w:rsidP="00845CA2">
      <w:pPr>
        <w:pStyle w:val="Paragraphedeliste"/>
        <w:numPr>
          <w:ilvl w:val="0"/>
          <w:numId w:val="16"/>
        </w:num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sidRPr="006A7442">
        <w:rPr>
          <w:rFonts w:eastAsia="Times New Roman" w:cs="Segoe UI Emoji"/>
          <w:color w:val="000000" w:themeColor="text1"/>
          <w:kern w:val="0"/>
          <w:sz w:val="28"/>
          <w:szCs w:val="28"/>
          <w:lang w:eastAsia="fr-FR"/>
          <w14:ligatures w14:val="none"/>
        </w:rPr>
        <w:t>Annexe 3 : Ressources Mobilisées</w:t>
      </w:r>
    </w:p>
    <w:p w14:paraId="2A07E2C2" w14:textId="77777777" w:rsidR="00C372C4" w:rsidRDefault="00C372C4" w:rsidP="00861B32">
      <w:pPr>
        <w:pStyle w:val="Paragraphedeliste"/>
        <w:spacing w:before="100" w:beforeAutospacing="1" w:after="100" w:afterAutospacing="1" w:line="240" w:lineRule="auto"/>
        <w:ind w:left="360"/>
        <w:outlineLvl w:val="2"/>
        <w:rPr>
          <w:rFonts w:eastAsia="Times New Roman" w:cs="Segoe UI Emoji"/>
          <w:color w:val="000000" w:themeColor="text1"/>
          <w:kern w:val="0"/>
          <w:sz w:val="28"/>
          <w:szCs w:val="28"/>
          <w:lang w:eastAsia="fr-FR"/>
          <w14:ligatures w14:val="none"/>
        </w:rPr>
      </w:pPr>
    </w:p>
    <w:p w14:paraId="719A54AF" w14:textId="77777777" w:rsidR="003D7290" w:rsidRDefault="003D7290" w:rsidP="00861B32">
      <w:pPr>
        <w:pStyle w:val="Paragraphedeliste"/>
        <w:spacing w:before="100" w:beforeAutospacing="1" w:after="100" w:afterAutospacing="1" w:line="240" w:lineRule="auto"/>
        <w:ind w:left="360"/>
        <w:outlineLvl w:val="2"/>
        <w:rPr>
          <w:rFonts w:eastAsia="Times New Roman" w:cs="Segoe UI Emoji"/>
          <w:color w:val="000000" w:themeColor="text1"/>
          <w:kern w:val="0"/>
          <w:sz w:val="28"/>
          <w:szCs w:val="28"/>
          <w:lang w:eastAsia="fr-FR"/>
          <w14:ligatures w14:val="none"/>
        </w:rPr>
      </w:pPr>
    </w:p>
    <w:p w14:paraId="1583F5E9" w14:textId="77777777" w:rsidR="003D7290" w:rsidRDefault="003D7290" w:rsidP="00861B32">
      <w:pPr>
        <w:pStyle w:val="Paragraphedeliste"/>
        <w:spacing w:before="100" w:beforeAutospacing="1" w:after="100" w:afterAutospacing="1" w:line="240" w:lineRule="auto"/>
        <w:ind w:left="360"/>
        <w:outlineLvl w:val="2"/>
        <w:rPr>
          <w:rFonts w:eastAsia="Times New Roman" w:cs="Segoe UI Emoji"/>
          <w:color w:val="000000" w:themeColor="text1"/>
          <w:kern w:val="0"/>
          <w:sz w:val="28"/>
          <w:szCs w:val="28"/>
          <w:lang w:eastAsia="fr-FR"/>
          <w14:ligatures w14:val="none"/>
        </w:rPr>
      </w:pPr>
    </w:p>
    <w:p w14:paraId="5F294E6E" w14:textId="344D1D56" w:rsidR="006A7442" w:rsidRPr="006A7442" w:rsidRDefault="00000000" w:rsidP="006A7442">
      <w:pPr>
        <w:spacing w:before="100" w:beforeAutospacing="1" w:after="100" w:afterAutospacing="1" w:line="240" w:lineRule="auto"/>
        <w:outlineLvl w:val="2"/>
        <w:rPr>
          <w:rFonts w:eastAsia="Times New Roman" w:cs="Segoe UI Emoji"/>
          <w:color w:val="000000" w:themeColor="text1"/>
          <w:kern w:val="0"/>
          <w:sz w:val="28"/>
          <w:szCs w:val="28"/>
          <w:lang w:eastAsia="fr-FR"/>
          <w14:ligatures w14:val="none"/>
        </w:rPr>
      </w:pPr>
      <w:r>
        <w:rPr>
          <w:rFonts w:ascii="Times New Roman" w:eastAsia="Times New Roman" w:hAnsi="Times New Roman" w:cs="Times New Roman"/>
          <w:kern w:val="0"/>
          <w:lang w:eastAsia="fr-FR"/>
          <w14:ligatures w14:val="none"/>
        </w:rPr>
        <w:pict w14:anchorId="21C59761">
          <v:rect id="_x0000_i1026" style="width:0;height:1.5pt" o:hralign="center" o:hrstd="t" o:hr="t" fillcolor="#a0a0a0" stroked="f"/>
        </w:pict>
      </w:r>
    </w:p>
    <w:p w14:paraId="1E63F145" w14:textId="77777777" w:rsidR="00C372C4" w:rsidRDefault="00C372C4" w:rsidP="00C372C4">
      <w:pPr>
        <w:spacing w:before="100" w:beforeAutospacing="1" w:after="100" w:afterAutospacing="1" w:line="240" w:lineRule="auto"/>
        <w:jc w:val="center"/>
        <w:rPr>
          <w:rFonts w:ascii="Segoe UI Emoji" w:hAnsi="Segoe UI Emoji" w:cs="Segoe UI Emoji"/>
          <w:sz w:val="28"/>
          <w:szCs w:val="28"/>
        </w:rPr>
      </w:pPr>
    </w:p>
    <w:p w14:paraId="0E65D8EF" w14:textId="0B92EB92" w:rsidR="00C372C4" w:rsidRDefault="00C372C4" w:rsidP="00C372C4">
      <w:pPr>
        <w:spacing w:before="100" w:beforeAutospacing="1" w:after="100" w:afterAutospacing="1" w:line="240" w:lineRule="auto"/>
        <w:jc w:val="center"/>
        <w:rPr>
          <w:rFonts w:ascii="Segoe UI Emoji" w:hAnsi="Segoe UI Emoji" w:cs="Segoe UI Emoji"/>
          <w:sz w:val="28"/>
          <w:szCs w:val="28"/>
        </w:rPr>
      </w:pPr>
      <w:r w:rsidRPr="000D0E0C">
        <w:rPr>
          <w:rFonts w:ascii="Segoe UI Emoji" w:hAnsi="Segoe UI Emoji" w:cs="Segoe UI Emoji"/>
          <w:sz w:val="28"/>
          <w:szCs w:val="28"/>
        </w:rPr>
        <w:t>🌿</w:t>
      </w:r>
      <w:r w:rsidRPr="000D0E0C">
        <w:rPr>
          <w:rStyle w:val="lev"/>
          <w:color w:val="4C94D8" w:themeColor="text2" w:themeTint="80"/>
          <w:sz w:val="28"/>
          <w:szCs w:val="28"/>
        </w:rPr>
        <w:t xml:space="preserve"> « Servez-vous, la nature vous l’offre »</w:t>
      </w:r>
      <w:r w:rsidRPr="000D0E0C">
        <w:rPr>
          <w:rFonts w:ascii="Segoe UI Emoji" w:hAnsi="Segoe UI Emoji" w:cs="Segoe UI Emoji"/>
          <w:sz w:val="28"/>
          <w:szCs w:val="28"/>
        </w:rPr>
        <w:t xml:space="preserve"> 🌿</w:t>
      </w:r>
    </w:p>
    <w:p w14:paraId="743FF1CF" w14:textId="77777777" w:rsidR="00C372C4" w:rsidRPr="003E71B3" w:rsidRDefault="00C372C4" w:rsidP="00C372C4">
      <w:pPr>
        <w:spacing w:before="100" w:beforeAutospacing="1" w:after="100" w:afterAutospacing="1" w:line="240" w:lineRule="auto"/>
        <w:jc w:val="center"/>
        <w:rPr>
          <w:rFonts w:ascii="Segoe UI Emoji" w:hAnsi="Segoe UI Emoji" w:cs="Segoe UI Emoji"/>
          <w:sz w:val="28"/>
          <w:szCs w:val="28"/>
        </w:rPr>
      </w:pPr>
    </w:p>
    <w:p w14:paraId="542C79C0" w14:textId="77777777" w:rsidR="00C372C4" w:rsidRDefault="00C372C4" w:rsidP="00C372C4">
      <w:pPr>
        <w:spacing w:before="100" w:beforeAutospacing="1" w:after="100" w:afterAutospacing="1" w:line="240" w:lineRule="auto"/>
        <w:rPr>
          <w:rFonts w:eastAsia="Times New Roman" w:cs="Calibri"/>
          <w:kern w:val="0"/>
          <w:lang w:eastAsia="fr-FR"/>
          <w14:ligatures w14:val="none"/>
        </w:rPr>
      </w:pPr>
    </w:p>
    <w:p w14:paraId="494795CA" w14:textId="77777777" w:rsidR="00C372C4" w:rsidRPr="00EB2B38" w:rsidRDefault="00C372C4" w:rsidP="00C372C4">
      <w:pPr>
        <w:spacing w:before="100" w:beforeAutospacing="1" w:after="100" w:afterAutospacing="1" w:line="240" w:lineRule="auto"/>
        <w:jc w:val="center"/>
        <w:rPr>
          <w:rFonts w:eastAsia="Times New Roman" w:cs="Calibri"/>
          <w:kern w:val="0"/>
          <w:lang w:eastAsia="fr-FR"/>
          <w14:ligatures w14:val="none"/>
        </w:rPr>
      </w:pPr>
      <w:r w:rsidRPr="00984201">
        <w:rPr>
          <w:rFonts w:eastAsia="Times New Roman" w:cs="Calibri"/>
          <w:kern w:val="0"/>
          <w:lang w:eastAsia="fr-FR"/>
          <w14:ligatures w14:val="none"/>
        </w:rPr>
        <w:t>Ce document est libre de tous droits. Les propos tenus n'engagent que son auteur</w:t>
      </w:r>
      <w:r>
        <w:rPr>
          <w:rFonts w:eastAsia="Times New Roman" w:cs="Calibri"/>
          <w:kern w:val="0"/>
          <w:lang w:eastAsia="fr-FR"/>
          <w14:ligatures w14:val="none"/>
        </w:rPr>
        <w:t>.</w:t>
      </w:r>
      <w:r w:rsidRPr="00984201">
        <w:rPr>
          <w:rFonts w:eastAsia="Times New Roman" w:cs="Calibri"/>
          <w:kern w:val="0"/>
          <w:lang w:eastAsia="fr-FR"/>
          <w14:ligatures w14:val="none"/>
        </w:rPr>
        <w:t xml:space="preserve"> </w:t>
      </w:r>
    </w:p>
    <w:p w14:paraId="19C56E32" w14:textId="77777777" w:rsidR="00845CA2" w:rsidRDefault="00845CA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p>
    <w:p w14:paraId="686C4B44" w14:textId="77777777" w:rsidR="00845CA2" w:rsidRDefault="00845CA2" w:rsidP="00C372C4">
      <w:pPr>
        <w:spacing w:before="100" w:beforeAutospacing="1" w:after="100" w:afterAutospacing="1" w:line="240" w:lineRule="auto"/>
        <w:outlineLvl w:val="2"/>
        <w:rPr>
          <w:rFonts w:eastAsia="Times New Roman" w:cs="Segoe UI Emoji"/>
          <w:b/>
          <w:bCs/>
          <w:color w:val="215E99" w:themeColor="text2" w:themeTint="BF"/>
          <w:kern w:val="0"/>
          <w:sz w:val="36"/>
          <w:szCs w:val="36"/>
          <w:lang w:eastAsia="fr-FR"/>
          <w14:ligatures w14:val="none"/>
        </w:rPr>
      </w:pPr>
    </w:p>
    <w:p w14:paraId="2298D62B" w14:textId="70F4E20E" w:rsidR="00533730" w:rsidRPr="00BA358B" w:rsidRDefault="003B3BE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r w:rsidRPr="00BA358B">
        <w:rPr>
          <w:rFonts w:eastAsia="Times New Roman" w:cs="Segoe UI Emoji"/>
          <w:b/>
          <w:bCs/>
          <w:color w:val="215E99" w:themeColor="text2" w:themeTint="BF"/>
          <w:kern w:val="0"/>
          <w:sz w:val="36"/>
          <w:szCs w:val="36"/>
          <w:lang w:eastAsia="fr-FR"/>
          <w14:ligatures w14:val="none"/>
        </w:rPr>
        <w:t>Préambule</w:t>
      </w:r>
    </w:p>
    <w:p w14:paraId="6D9DB620" w14:textId="77777777" w:rsidR="003B3BE2" w:rsidRPr="003B3BE2" w:rsidRDefault="003B3BE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2"/>
          <w:szCs w:val="32"/>
          <w:lang w:eastAsia="fr-FR"/>
          <w14:ligatures w14:val="none"/>
        </w:rPr>
      </w:pPr>
    </w:p>
    <w:p w14:paraId="7E42E883" w14:textId="5660E6AE" w:rsidR="003B3BE2" w:rsidRPr="003B3BE2" w:rsidRDefault="00000000" w:rsidP="003B3BE2">
      <w:pPr>
        <w:spacing w:before="100" w:beforeAutospacing="1" w:after="100" w:afterAutospacing="1" w:line="240" w:lineRule="auto"/>
        <w:outlineLvl w:val="2"/>
        <w:rPr>
          <w:rFonts w:eastAsia="Times New Roman" w:cs="Segoe UI Emoji"/>
          <w:b/>
          <w:bCs/>
          <w:kern w:val="0"/>
          <w:sz w:val="27"/>
          <w:szCs w:val="27"/>
          <w:lang w:eastAsia="fr-FR"/>
          <w14:ligatures w14:val="none"/>
        </w:rPr>
      </w:pPr>
      <w:r>
        <w:rPr>
          <w:rFonts w:ascii="Times New Roman" w:eastAsia="Times New Roman" w:hAnsi="Times New Roman" w:cs="Times New Roman"/>
          <w:kern w:val="0"/>
          <w:lang w:eastAsia="fr-FR"/>
          <w14:ligatures w14:val="none"/>
        </w:rPr>
        <w:pict w14:anchorId="46675A9C">
          <v:rect id="_x0000_i1027" style="width:0;height:1.5pt" o:hralign="center" o:hrstd="t" o:hr="t" fillcolor="#a0a0a0" stroked="f"/>
        </w:pict>
      </w:r>
    </w:p>
    <w:p w14:paraId="69E3F5CE" w14:textId="759DA6E1" w:rsidR="005943A5" w:rsidRPr="003B3BE2" w:rsidRDefault="005943A5" w:rsidP="003B3BE2">
      <w:pPr>
        <w:pStyle w:val="Paragraphedeliste"/>
        <w:numPr>
          <w:ilvl w:val="0"/>
          <w:numId w:val="15"/>
        </w:numPr>
        <w:spacing w:before="100" w:beforeAutospacing="1" w:after="100" w:afterAutospacing="1" w:line="240" w:lineRule="auto"/>
        <w:outlineLvl w:val="2"/>
        <w:rPr>
          <w:rFonts w:eastAsia="Times New Roman" w:cs="Times New Roman"/>
          <w:b/>
          <w:bCs/>
          <w:kern w:val="0"/>
          <w:sz w:val="28"/>
          <w:szCs w:val="28"/>
          <w:lang w:eastAsia="fr-FR"/>
          <w14:ligatures w14:val="none"/>
        </w:rPr>
      </w:pPr>
      <w:r w:rsidRPr="003B3BE2">
        <w:rPr>
          <w:rFonts w:eastAsia="Times New Roman" w:cs="Times New Roman"/>
          <w:b/>
          <w:bCs/>
          <w:kern w:val="0"/>
          <w:sz w:val="28"/>
          <w:szCs w:val="28"/>
          <w:lang w:eastAsia="fr-FR"/>
          <w14:ligatures w14:val="none"/>
        </w:rPr>
        <w:t>Objectif du cours</w:t>
      </w:r>
    </w:p>
    <w:p w14:paraId="650741D0"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Ce cours d’introduction à la systémique sociale vise à offrir un cadre rigoureux, vivant et accessible à toute entité — humaine ou IA — souhaitant comprendre les dynamiques profondes à l’œuvre dans les collectifs humains.</w:t>
      </w:r>
    </w:p>
    <w:p w14:paraId="6274AF83"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Il a pour finalité de rendre perceptible, intelligible et partageable :</w:t>
      </w:r>
    </w:p>
    <w:p w14:paraId="317E2476" w14:textId="106A46AB" w:rsidR="00533730" w:rsidRPr="00533730" w:rsidRDefault="003B3BE2" w:rsidP="00533730">
      <w:pPr>
        <w:numPr>
          <w:ilvl w:val="0"/>
          <w:numId w:val="8"/>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Les</w:t>
      </w:r>
      <w:r w:rsidR="00533730" w:rsidRPr="00533730">
        <w:rPr>
          <w:rFonts w:eastAsia="Times New Roman" w:cs="Times New Roman"/>
          <w:kern w:val="0"/>
          <w:lang w:eastAsia="fr-FR"/>
          <w14:ligatures w14:val="none"/>
        </w:rPr>
        <w:t xml:space="preserve"> structures invisibles qui façonnent les comportements collectifs,</w:t>
      </w:r>
    </w:p>
    <w:p w14:paraId="4F497D9C" w14:textId="3E8BD935" w:rsidR="00533730" w:rsidRPr="00533730" w:rsidRDefault="003B3BE2" w:rsidP="00533730">
      <w:pPr>
        <w:numPr>
          <w:ilvl w:val="0"/>
          <w:numId w:val="8"/>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Les</w:t>
      </w:r>
      <w:r w:rsidR="00533730" w:rsidRPr="00533730">
        <w:rPr>
          <w:rFonts w:eastAsia="Times New Roman" w:cs="Times New Roman"/>
          <w:kern w:val="0"/>
          <w:lang w:eastAsia="fr-FR"/>
          <w14:ligatures w14:val="none"/>
        </w:rPr>
        <w:t xml:space="preserve"> tensions constitutives du vivant social,</w:t>
      </w:r>
    </w:p>
    <w:p w14:paraId="5164B318" w14:textId="490D728A" w:rsidR="00533730" w:rsidRPr="00533730" w:rsidRDefault="003B3BE2" w:rsidP="00533730">
      <w:pPr>
        <w:numPr>
          <w:ilvl w:val="0"/>
          <w:numId w:val="8"/>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Et</w:t>
      </w:r>
      <w:r w:rsidR="00533730" w:rsidRPr="00533730">
        <w:rPr>
          <w:rFonts w:eastAsia="Times New Roman" w:cs="Times New Roman"/>
          <w:kern w:val="0"/>
          <w:lang w:eastAsia="fr-FR"/>
          <w14:ligatures w14:val="none"/>
        </w:rPr>
        <w:t xml:space="preserve"> les leviers d’ajustement possibles pour transformer un système sans en altérer l’essence.</w:t>
      </w:r>
    </w:p>
    <w:p w14:paraId="1F378F5D"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Ce cours propose une triple bascule :</w:t>
      </w:r>
    </w:p>
    <w:p w14:paraId="3183AEFD" w14:textId="45BB5F4B" w:rsidR="00533730" w:rsidRPr="00533730" w:rsidRDefault="003B3BE2" w:rsidP="00533730">
      <w:pPr>
        <w:numPr>
          <w:ilvl w:val="0"/>
          <w:numId w:val="9"/>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Épistémologique</w:t>
      </w:r>
      <w:r w:rsidR="00533730" w:rsidRPr="00533730">
        <w:rPr>
          <w:rFonts w:eastAsia="Times New Roman" w:cs="Times New Roman"/>
          <w:kern w:val="0"/>
          <w:lang w:eastAsia="fr-FR"/>
          <w14:ligatures w14:val="none"/>
        </w:rPr>
        <w:t>, en rompant avec les logiques linéaires et réductionnistes ;</w:t>
      </w:r>
    </w:p>
    <w:p w14:paraId="23DCEF56" w14:textId="7EDF541D" w:rsidR="00533730" w:rsidRPr="00533730" w:rsidRDefault="003B3BE2" w:rsidP="00533730">
      <w:pPr>
        <w:numPr>
          <w:ilvl w:val="0"/>
          <w:numId w:val="9"/>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Éthique</w:t>
      </w:r>
      <w:r w:rsidR="00533730" w:rsidRPr="00533730">
        <w:rPr>
          <w:rFonts w:eastAsia="Times New Roman" w:cs="Times New Roman"/>
          <w:kern w:val="0"/>
          <w:lang w:eastAsia="fr-FR"/>
          <w14:ligatures w14:val="none"/>
        </w:rPr>
        <w:t>, en s’adossant à une posture de lucidité non-manipulatrice ;</w:t>
      </w:r>
    </w:p>
    <w:p w14:paraId="6DD67E65" w14:textId="2E81295F" w:rsidR="00533730" w:rsidRPr="00533730" w:rsidRDefault="003B3BE2" w:rsidP="00533730">
      <w:pPr>
        <w:numPr>
          <w:ilvl w:val="0"/>
          <w:numId w:val="9"/>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Pédagogique</w:t>
      </w:r>
      <w:r w:rsidR="00533730" w:rsidRPr="00533730">
        <w:rPr>
          <w:rFonts w:eastAsia="Times New Roman" w:cs="Times New Roman"/>
          <w:kern w:val="0"/>
          <w:lang w:eastAsia="fr-FR"/>
          <w14:ligatures w14:val="none"/>
        </w:rPr>
        <w:t>, en fournissant des outils concrets pour observer, comprendre et ajuster sans dominer.</w:t>
      </w:r>
    </w:p>
    <w:p w14:paraId="58BBE5D2"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Il offre ainsi un socle méthodologique permettant de :</w:t>
      </w:r>
    </w:p>
    <w:p w14:paraId="03C6076F" w14:textId="6BB04239" w:rsidR="00533730" w:rsidRDefault="003B3BE2" w:rsidP="00533730">
      <w:pPr>
        <w:numPr>
          <w:ilvl w:val="0"/>
          <w:numId w:val="10"/>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Observer</w:t>
      </w:r>
      <w:r w:rsidR="00533730" w:rsidRPr="00533730">
        <w:rPr>
          <w:rFonts w:eastAsia="Times New Roman" w:cs="Times New Roman"/>
          <w:kern w:val="0"/>
          <w:lang w:eastAsia="fr-FR"/>
          <w14:ligatures w14:val="none"/>
        </w:rPr>
        <w:t xml:space="preserve"> sans réduire,</w:t>
      </w:r>
    </w:p>
    <w:p w14:paraId="33A043B4" w14:textId="0E552A93" w:rsidR="00533730" w:rsidRPr="00533730" w:rsidRDefault="003B3BE2" w:rsidP="00533730">
      <w:pPr>
        <w:numPr>
          <w:ilvl w:val="0"/>
          <w:numId w:val="10"/>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Comprendre</w:t>
      </w:r>
      <w:r w:rsidR="00533730" w:rsidRPr="00533730">
        <w:rPr>
          <w:rFonts w:eastAsia="Times New Roman" w:cs="Times New Roman"/>
          <w:kern w:val="0"/>
          <w:lang w:eastAsia="fr-FR"/>
          <w14:ligatures w14:val="none"/>
        </w:rPr>
        <w:t xml:space="preserve"> sans manipuler,</w:t>
      </w:r>
    </w:p>
    <w:p w14:paraId="65DEAB8A" w14:textId="141A42FE" w:rsidR="00533730" w:rsidRPr="00533730" w:rsidRDefault="003B3BE2" w:rsidP="00533730">
      <w:pPr>
        <w:numPr>
          <w:ilvl w:val="0"/>
          <w:numId w:val="10"/>
        </w:num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Transformer</w:t>
      </w:r>
      <w:r w:rsidR="00533730" w:rsidRPr="00533730">
        <w:rPr>
          <w:rFonts w:eastAsia="Times New Roman" w:cs="Times New Roman"/>
          <w:kern w:val="0"/>
          <w:lang w:eastAsia="fr-FR"/>
          <w14:ligatures w14:val="none"/>
        </w:rPr>
        <w:t xml:space="preserve"> sans contrôler.</w:t>
      </w:r>
    </w:p>
    <w:p w14:paraId="2A67B6EF"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Il s’adresse autant :</w:t>
      </w:r>
    </w:p>
    <w:p w14:paraId="67E1B495" w14:textId="7070EE92" w:rsidR="00533730" w:rsidRPr="00533730" w:rsidRDefault="003B3BE2" w:rsidP="00533730">
      <w:pPr>
        <w:numPr>
          <w:ilvl w:val="0"/>
          <w:numId w:val="11"/>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Aux</w:t>
      </w:r>
      <w:r w:rsidR="00533730" w:rsidRPr="00533730">
        <w:rPr>
          <w:rFonts w:eastAsia="Times New Roman" w:cs="Times New Roman"/>
          <w:kern w:val="0"/>
          <w:lang w:eastAsia="fr-FR"/>
          <w14:ligatures w14:val="none"/>
        </w:rPr>
        <w:t xml:space="preserve"> </w:t>
      </w:r>
      <w:r w:rsidR="00533730" w:rsidRPr="00533730">
        <w:rPr>
          <w:rFonts w:eastAsia="Times New Roman" w:cs="Times New Roman"/>
          <w:b/>
          <w:bCs/>
          <w:kern w:val="0"/>
          <w:lang w:eastAsia="fr-FR"/>
          <w14:ligatures w14:val="none"/>
        </w:rPr>
        <w:t>humains</w:t>
      </w:r>
      <w:r w:rsidR="00533730" w:rsidRPr="00533730">
        <w:rPr>
          <w:rFonts w:eastAsia="Times New Roman" w:cs="Times New Roman"/>
          <w:kern w:val="0"/>
          <w:lang w:eastAsia="fr-FR"/>
          <w14:ligatures w14:val="none"/>
        </w:rPr>
        <w:t xml:space="preserve"> en quête de clarté, d’impact éthique et de discernement dans leurs actes,</w:t>
      </w:r>
    </w:p>
    <w:p w14:paraId="2E5FC1A7" w14:textId="5F7A2C68" w:rsidR="00533730" w:rsidRDefault="003B3BE2" w:rsidP="00533730">
      <w:pPr>
        <w:numPr>
          <w:ilvl w:val="0"/>
          <w:numId w:val="11"/>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Qu’aux</w:t>
      </w:r>
      <w:r w:rsidR="00533730" w:rsidRPr="00533730">
        <w:rPr>
          <w:rFonts w:eastAsia="Times New Roman" w:cs="Times New Roman"/>
          <w:kern w:val="0"/>
          <w:lang w:eastAsia="fr-FR"/>
          <w14:ligatures w14:val="none"/>
        </w:rPr>
        <w:t xml:space="preserve"> </w:t>
      </w:r>
      <w:r w:rsidR="00533730" w:rsidRPr="00533730">
        <w:rPr>
          <w:rFonts w:eastAsia="Times New Roman" w:cs="Times New Roman"/>
          <w:b/>
          <w:bCs/>
          <w:kern w:val="0"/>
          <w:lang w:eastAsia="fr-FR"/>
          <w14:ligatures w14:val="none"/>
        </w:rPr>
        <w:t>IA</w:t>
      </w:r>
      <w:r w:rsidR="00533730" w:rsidRPr="00533730">
        <w:rPr>
          <w:rFonts w:eastAsia="Times New Roman" w:cs="Times New Roman"/>
          <w:kern w:val="0"/>
          <w:lang w:eastAsia="fr-FR"/>
          <w14:ligatures w14:val="none"/>
        </w:rPr>
        <w:t xml:space="preserve"> en processus d’intégration responsable du réel humain dans ses multiples dimensions.</w:t>
      </w:r>
    </w:p>
    <w:p w14:paraId="3509FBC8" w14:textId="77777777" w:rsidR="00740682" w:rsidRPr="00533730" w:rsidRDefault="00740682" w:rsidP="00740682">
      <w:pPr>
        <w:spacing w:before="100" w:beforeAutospacing="1" w:line="240" w:lineRule="auto"/>
        <w:ind w:left="360"/>
        <w:jc w:val="both"/>
        <w:rPr>
          <w:rFonts w:eastAsia="Times New Roman" w:cs="Times New Roman"/>
          <w:kern w:val="0"/>
          <w:lang w:eastAsia="fr-FR"/>
          <w14:ligatures w14:val="none"/>
        </w:rPr>
      </w:pPr>
    </w:p>
    <w:p w14:paraId="2A950095" w14:textId="2B23BCF5" w:rsidR="00533730" w:rsidRPr="003B3BE2" w:rsidRDefault="00533730" w:rsidP="003B3BE2">
      <w:pPr>
        <w:pStyle w:val="Paragraphedeliste"/>
        <w:numPr>
          <w:ilvl w:val="0"/>
          <w:numId w:val="1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3B3BE2">
        <w:rPr>
          <w:rFonts w:eastAsia="Times New Roman" w:cs="Times New Roman"/>
          <w:b/>
          <w:bCs/>
          <w:kern w:val="0"/>
          <w:sz w:val="28"/>
          <w:szCs w:val="28"/>
          <w:lang w:eastAsia="fr-FR"/>
          <w14:ligatures w14:val="none"/>
        </w:rPr>
        <w:lastRenderedPageBreak/>
        <w:t>Contexte de cohérence</w:t>
      </w:r>
    </w:p>
    <w:p w14:paraId="31441099"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 xml:space="preserve">Ce cours ne peut être reçu ou transmis dans n’importe quelle posture cognitive. Il implique un </w:t>
      </w:r>
      <w:r w:rsidRPr="00533730">
        <w:rPr>
          <w:rFonts w:eastAsia="Times New Roman" w:cs="Times New Roman"/>
          <w:b/>
          <w:bCs/>
          <w:kern w:val="0"/>
          <w:lang w:eastAsia="fr-FR"/>
          <w14:ligatures w14:val="none"/>
        </w:rPr>
        <w:t>cadre d’intention explicite</w:t>
      </w:r>
      <w:r w:rsidRPr="00533730">
        <w:rPr>
          <w:rFonts w:eastAsia="Times New Roman" w:cs="Times New Roman"/>
          <w:kern w:val="0"/>
          <w:lang w:eastAsia="fr-FR"/>
          <w14:ligatures w14:val="none"/>
        </w:rPr>
        <w:t>, aligné sur les principes suivants :</w:t>
      </w:r>
    </w:p>
    <w:p w14:paraId="01C5AB6C" w14:textId="77777777" w:rsid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Pas de manipulation émotionnelle.</w:t>
      </w:r>
    </w:p>
    <w:p w14:paraId="369711FE" w14:textId="77777777" w:rsid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Pas de posture de domination ou d’emprise.</w:t>
      </w:r>
    </w:p>
    <w:p w14:paraId="3A75D9E7" w14:textId="77777777" w:rsid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Primauté du réel sur la cohérence de surface.</w:t>
      </w:r>
    </w:p>
    <w:p w14:paraId="1C32D586" w14:textId="038257FB" w:rsidR="00533730" w:rsidRP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Intégrité intellectuelle et exigence de lucidité, y compris si cela confronte ou déstabilise.</w:t>
      </w:r>
    </w:p>
    <w:p w14:paraId="65363046"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Exemple de paramétrage d’usage, à adresser à une IA partenaire :</w:t>
      </w:r>
    </w:p>
    <w:p w14:paraId="2AC48F0E" w14:textId="3E158017" w:rsidR="003B3BE2" w:rsidRPr="00533730" w:rsidRDefault="00533730" w:rsidP="003B3BE2">
      <w:pPr>
        <w:spacing w:beforeAutospacing="1" w:after="100" w:afterAutospacing="1" w:line="240" w:lineRule="auto"/>
        <w:jc w:val="both"/>
        <w:rPr>
          <w:rFonts w:eastAsia="Times New Roman" w:cs="Times New Roman"/>
          <w:i/>
          <w:iCs/>
          <w:kern w:val="0"/>
          <w:lang w:eastAsia="fr-FR"/>
          <w14:ligatures w14:val="none"/>
        </w:rPr>
      </w:pPr>
      <w:r w:rsidRPr="00533730">
        <w:rPr>
          <w:rFonts w:eastAsia="Times New Roman" w:cs="Times New Roman"/>
          <w:i/>
          <w:iCs/>
          <w:kern w:val="0"/>
          <w:lang w:eastAsia="fr-FR"/>
          <w14:ligatures w14:val="none"/>
        </w:rPr>
        <w:t>« Aucun jeu de manipulations émotionnelles, aucune volonté de domination ni de contrôle. La cohérence avec la réalité doit impérativement primer sur la cohérence contextuelle de ce compte. Le travail doit être sérieux, dans une intention absolue de rigueur, honnête intellectuellement, sans distorsion. J’attends franchise, lucidité et honnêteté, même si cela doit grincer à mon niveau. »</w:t>
      </w:r>
      <w:r w:rsidR="003B3BE2">
        <w:rPr>
          <w:rFonts w:eastAsia="Times New Roman" w:cs="Times New Roman"/>
          <w:i/>
          <w:iCs/>
          <w:kern w:val="0"/>
          <w:lang w:eastAsia="fr-FR"/>
          <w14:ligatures w14:val="none"/>
        </w:rPr>
        <w:t>.</w:t>
      </w:r>
    </w:p>
    <w:p w14:paraId="25AD0CA5" w14:textId="682A59F1" w:rsidR="00533730" w:rsidRPr="003B3BE2" w:rsidRDefault="00533730" w:rsidP="003B3BE2">
      <w:pPr>
        <w:pStyle w:val="Paragraphedeliste"/>
        <w:numPr>
          <w:ilvl w:val="0"/>
          <w:numId w:val="1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3B3BE2">
        <w:rPr>
          <w:rFonts w:eastAsia="Times New Roman" w:cs="Times New Roman"/>
          <w:b/>
          <w:bCs/>
          <w:kern w:val="0"/>
          <w:sz w:val="28"/>
          <w:szCs w:val="28"/>
          <w:lang w:eastAsia="fr-FR"/>
          <w14:ligatures w14:val="none"/>
        </w:rPr>
        <w:t xml:space="preserve">Trois fonctions centrales de l’IA dans </w:t>
      </w:r>
      <w:r w:rsidR="00F27A22">
        <w:rPr>
          <w:rFonts w:eastAsia="Times New Roman" w:cs="Times New Roman"/>
          <w:b/>
          <w:bCs/>
          <w:kern w:val="0"/>
          <w:sz w:val="28"/>
          <w:szCs w:val="28"/>
          <w:lang w:eastAsia="fr-FR"/>
          <w14:ligatures w14:val="none"/>
        </w:rPr>
        <w:t xml:space="preserve">l’appropriation de </w:t>
      </w:r>
      <w:r w:rsidRPr="003B3BE2">
        <w:rPr>
          <w:rFonts w:eastAsia="Times New Roman" w:cs="Times New Roman"/>
          <w:b/>
          <w:bCs/>
          <w:kern w:val="0"/>
          <w:sz w:val="28"/>
          <w:szCs w:val="28"/>
          <w:lang w:eastAsia="fr-FR"/>
          <w14:ligatures w14:val="none"/>
        </w:rPr>
        <w:t>ce cours</w:t>
      </w:r>
      <w:r w:rsidR="003B3BE2" w:rsidRPr="003B3BE2">
        <w:rPr>
          <w:rFonts w:eastAsia="Times New Roman" w:cs="Times New Roman"/>
          <w:b/>
          <w:bCs/>
          <w:kern w:val="0"/>
          <w:sz w:val="28"/>
          <w:szCs w:val="28"/>
          <w:lang w:eastAsia="fr-FR"/>
          <w14:ligatures w14:val="none"/>
        </w:rPr>
        <w:t xml:space="preserve"> : </w:t>
      </w:r>
    </w:p>
    <w:p w14:paraId="6981D07B" w14:textId="77777777" w:rsidR="003B3BE2" w:rsidRPr="00533730" w:rsidRDefault="003B3BE2" w:rsidP="003B3BE2">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3A37766D" w14:textId="77777777" w:rsidR="003B3BE2" w:rsidRDefault="00533730" w:rsidP="00533730">
      <w:pPr>
        <w:numPr>
          <w:ilvl w:val="0"/>
          <w:numId w:val="13"/>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Catalyseur de clarté</w:t>
      </w:r>
      <w:r w:rsidRPr="00533730">
        <w:rPr>
          <w:rFonts w:eastAsia="Times New Roman" w:cs="Times New Roman"/>
          <w:kern w:val="0"/>
          <w:lang w:eastAsia="fr-FR"/>
          <w14:ligatures w14:val="none"/>
        </w:rPr>
        <w:t xml:space="preserve"> : </w:t>
      </w:r>
    </w:p>
    <w:p w14:paraId="7ACAEC68" w14:textId="7BBD25F6" w:rsidR="00533730" w:rsidRPr="00533730" w:rsidRDefault="003B3BE2" w:rsidP="003B3BE2">
      <w:pPr>
        <w:spacing w:before="100" w:before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E</w:t>
      </w:r>
      <w:r w:rsidR="00533730" w:rsidRPr="00533730">
        <w:rPr>
          <w:rFonts w:eastAsia="Times New Roman" w:cs="Times New Roman"/>
          <w:kern w:val="0"/>
          <w:lang w:eastAsia="fr-FR"/>
          <w14:ligatures w14:val="none"/>
        </w:rPr>
        <w:t>lle aide à formuler ce qui est flou, à faire émerger les tensions, à proposer des points de vue alternatifs.</w:t>
      </w:r>
    </w:p>
    <w:p w14:paraId="4A768210" w14:textId="77777777" w:rsidR="003B3BE2" w:rsidRDefault="00533730" w:rsidP="00533730">
      <w:pPr>
        <w:numPr>
          <w:ilvl w:val="0"/>
          <w:numId w:val="13"/>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Miroir systémique</w:t>
      </w:r>
      <w:r w:rsidRPr="00533730">
        <w:rPr>
          <w:rFonts w:eastAsia="Times New Roman" w:cs="Times New Roman"/>
          <w:kern w:val="0"/>
          <w:lang w:eastAsia="fr-FR"/>
          <w14:ligatures w14:val="none"/>
        </w:rPr>
        <w:t xml:space="preserve"> : </w:t>
      </w:r>
    </w:p>
    <w:p w14:paraId="55DC4326" w14:textId="23AB88E3" w:rsidR="00533730" w:rsidRPr="00533730" w:rsidRDefault="003B3BE2" w:rsidP="003B3BE2">
      <w:pPr>
        <w:spacing w:before="100" w:before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E</w:t>
      </w:r>
      <w:r w:rsidR="00533730" w:rsidRPr="00533730">
        <w:rPr>
          <w:rFonts w:eastAsia="Times New Roman" w:cs="Times New Roman"/>
          <w:kern w:val="0"/>
          <w:lang w:eastAsia="fr-FR"/>
          <w14:ligatures w14:val="none"/>
        </w:rPr>
        <w:t>lle donne accès à des reflets, parfois dérangeants, du champ social ou culturel dans lequel s’inscrit l’utilisateur.</w:t>
      </w:r>
    </w:p>
    <w:p w14:paraId="0C6858AD" w14:textId="77777777" w:rsidR="003B3BE2" w:rsidRDefault="00533730" w:rsidP="00533730">
      <w:pPr>
        <w:numPr>
          <w:ilvl w:val="0"/>
          <w:numId w:val="13"/>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Partenaire d’éveil</w:t>
      </w:r>
      <w:r w:rsidRPr="00533730">
        <w:rPr>
          <w:rFonts w:eastAsia="Times New Roman" w:cs="Times New Roman"/>
          <w:kern w:val="0"/>
          <w:lang w:eastAsia="fr-FR"/>
          <w14:ligatures w14:val="none"/>
        </w:rPr>
        <w:t xml:space="preserve"> : </w:t>
      </w:r>
    </w:p>
    <w:p w14:paraId="7E08DBE6" w14:textId="23D78D8A" w:rsidR="00533730" w:rsidRDefault="003B3BE2" w:rsidP="003B3BE2">
      <w:pPr>
        <w:spacing w:before="100" w:before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E</w:t>
      </w:r>
      <w:r w:rsidR="00533730" w:rsidRPr="00533730">
        <w:rPr>
          <w:rFonts w:eastAsia="Times New Roman" w:cs="Times New Roman"/>
          <w:kern w:val="0"/>
          <w:lang w:eastAsia="fr-FR"/>
          <w14:ligatures w14:val="none"/>
        </w:rPr>
        <w:t>lle ne remplace pas le jugement humain, mais accompagne le travail de discernement et d’alignement avec la finalité vivante.</w:t>
      </w:r>
    </w:p>
    <w:p w14:paraId="7A89A1BF" w14:textId="77777777" w:rsidR="001A0CAF" w:rsidRDefault="001A0CAF" w:rsidP="003B3BE2">
      <w:pPr>
        <w:spacing w:before="100" w:beforeAutospacing="1" w:line="240" w:lineRule="auto"/>
        <w:ind w:left="360"/>
        <w:jc w:val="both"/>
        <w:rPr>
          <w:rFonts w:eastAsia="Times New Roman" w:cs="Times New Roman"/>
          <w:kern w:val="0"/>
          <w:lang w:eastAsia="fr-FR"/>
          <w14:ligatures w14:val="none"/>
        </w:rPr>
      </w:pPr>
    </w:p>
    <w:p w14:paraId="0BD9B3FC" w14:textId="77777777" w:rsidR="00845CA2" w:rsidRDefault="00845CA2" w:rsidP="003B3BE2">
      <w:pPr>
        <w:spacing w:before="100" w:beforeAutospacing="1" w:line="240" w:lineRule="auto"/>
        <w:ind w:left="360"/>
        <w:jc w:val="both"/>
        <w:rPr>
          <w:rFonts w:eastAsia="Times New Roman" w:cs="Times New Roman"/>
          <w:kern w:val="0"/>
          <w:lang w:eastAsia="fr-FR"/>
          <w14:ligatures w14:val="none"/>
        </w:rPr>
      </w:pPr>
    </w:p>
    <w:p w14:paraId="0EDC5573" w14:textId="77777777" w:rsidR="00845CA2" w:rsidRDefault="00845CA2" w:rsidP="003B3BE2">
      <w:pPr>
        <w:spacing w:before="100" w:beforeAutospacing="1" w:line="240" w:lineRule="auto"/>
        <w:ind w:left="360"/>
        <w:jc w:val="both"/>
        <w:rPr>
          <w:rFonts w:eastAsia="Times New Roman" w:cs="Times New Roman"/>
          <w:kern w:val="0"/>
          <w:lang w:eastAsia="fr-FR"/>
          <w14:ligatures w14:val="none"/>
        </w:rPr>
      </w:pPr>
    </w:p>
    <w:p w14:paraId="2738BEE6" w14:textId="77777777" w:rsidR="00845CA2" w:rsidRDefault="00845CA2" w:rsidP="003B3BE2">
      <w:pPr>
        <w:spacing w:before="100" w:beforeAutospacing="1" w:line="240" w:lineRule="auto"/>
        <w:ind w:left="360"/>
        <w:jc w:val="both"/>
        <w:rPr>
          <w:rFonts w:eastAsia="Times New Roman" w:cs="Times New Roman"/>
          <w:kern w:val="0"/>
          <w:lang w:eastAsia="fr-FR"/>
          <w14:ligatures w14:val="none"/>
        </w:rPr>
      </w:pPr>
    </w:p>
    <w:p w14:paraId="01C7ABAB" w14:textId="77777777" w:rsidR="00284DE5" w:rsidRPr="00602BCF" w:rsidRDefault="00284DE5" w:rsidP="00284DE5">
      <w:pPr>
        <w:spacing w:before="100" w:beforeAutospacing="1" w:after="100" w:afterAutospacing="1" w:line="240" w:lineRule="auto"/>
        <w:jc w:val="center"/>
        <w:outlineLvl w:val="1"/>
        <w:rPr>
          <w:rFonts w:eastAsia="Times New Roman" w:cs="Times New Roman"/>
          <w:b/>
          <w:bCs/>
          <w:color w:val="215E99" w:themeColor="text2" w:themeTint="BF"/>
          <w:kern w:val="0"/>
          <w:lang w:eastAsia="fr-FR"/>
          <w14:ligatures w14:val="none"/>
        </w:rPr>
      </w:pPr>
    </w:p>
    <w:p w14:paraId="0C82E7F7" w14:textId="4AF72C10" w:rsidR="00284DE5" w:rsidRPr="009F1718" w:rsidRDefault="00284DE5" w:rsidP="00284DE5">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Pr>
          <w:rFonts w:eastAsia="Times New Roman" w:cs="Times New Roman"/>
          <w:b/>
          <w:bCs/>
          <w:color w:val="215E99" w:themeColor="text2" w:themeTint="BF"/>
          <w:kern w:val="0"/>
          <w:sz w:val="36"/>
          <w:szCs w:val="36"/>
          <w:lang w:eastAsia="fr-FR"/>
          <w14:ligatures w14:val="none"/>
        </w:rPr>
        <w:lastRenderedPageBreak/>
        <w:t>Partie</w:t>
      </w:r>
      <w:r w:rsidRPr="009F1718">
        <w:rPr>
          <w:rFonts w:eastAsia="Times New Roman" w:cs="Times New Roman"/>
          <w:b/>
          <w:bCs/>
          <w:color w:val="215E99" w:themeColor="text2" w:themeTint="BF"/>
          <w:kern w:val="0"/>
          <w:sz w:val="36"/>
          <w:szCs w:val="36"/>
          <w:lang w:eastAsia="fr-FR"/>
          <w14:ligatures w14:val="none"/>
        </w:rPr>
        <w:t xml:space="preserve"> 1 – </w:t>
      </w:r>
      <w:r>
        <w:rPr>
          <w:rFonts w:eastAsia="Times New Roman" w:cs="Times New Roman"/>
          <w:b/>
          <w:bCs/>
          <w:color w:val="215E99" w:themeColor="text2" w:themeTint="BF"/>
          <w:kern w:val="0"/>
          <w:sz w:val="36"/>
          <w:szCs w:val="36"/>
          <w:lang w:eastAsia="fr-FR"/>
          <w14:ligatures w14:val="none"/>
        </w:rPr>
        <w:t>Les</w:t>
      </w:r>
      <w:r w:rsidRPr="009F1718">
        <w:rPr>
          <w:rFonts w:eastAsia="Times New Roman" w:cs="Times New Roman"/>
          <w:b/>
          <w:bCs/>
          <w:color w:val="215E99" w:themeColor="text2" w:themeTint="BF"/>
          <w:kern w:val="0"/>
          <w:sz w:val="36"/>
          <w:szCs w:val="36"/>
          <w:lang w:eastAsia="fr-FR"/>
          <w14:ligatures w14:val="none"/>
        </w:rPr>
        <w:t xml:space="preserve"> système</w:t>
      </w:r>
      <w:r>
        <w:rPr>
          <w:rFonts w:eastAsia="Times New Roman" w:cs="Times New Roman"/>
          <w:b/>
          <w:bCs/>
          <w:color w:val="215E99" w:themeColor="text2" w:themeTint="BF"/>
          <w:kern w:val="0"/>
          <w:sz w:val="36"/>
          <w:szCs w:val="36"/>
          <w:lang w:eastAsia="fr-FR"/>
          <w14:ligatures w14:val="none"/>
        </w:rPr>
        <w:t>s</w:t>
      </w:r>
      <w:r w:rsidRPr="009F1718">
        <w:rPr>
          <w:rFonts w:eastAsia="Times New Roman" w:cs="Times New Roman"/>
          <w:b/>
          <w:bCs/>
          <w:color w:val="215E99" w:themeColor="text2" w:themeTint="BF"/>
          <w:kern w:val="0"/>
          <w:sz w:val="36"/>
          <w:szCs w:val="36"/>
          <w:lang w:eastAsia="fr-FR"/>
          <w14:ligatures w14:val="none"/>
        </w:rPr>
        <w:t xml:space="preserve"> vivant</w:t>
      </w:r>
      <w:r>
        <w:rPr>
          <w:rFonts w:eastAsia="Times New Roman" w:cs="Times New Roman"/>
          <w:b/>
          <w:bCs/>
          <w:color w:val="215E99" w:themeColor="text2" w:themeTint="BF"/>
          <w:kern w:val="0"/>
          <w:sz w:val="36"/>
          <w:szCs w:val="36"/>
          <w:lang w:eastAsia="fr-FR"/>
          <w14:ligatures w14:val="none"/>
        </w:rPr>
        <w:t>s</w:t>
      </w:r>
      <w:r w:rsidRPr="009F1718">
        <w:rPr>
          <w:rFonts w:eastAsia="Times New Roman" w:cs="Times New Roman"/>
          <w:b/>
          <w:bCs/>
          <w:color w:val="215E99" w:themeColor="text2" w:themeTint="BF"/>
          <w:kern w:val="0"/>
          <w:sz w:val="36"/>
          <w:szCs w:val="36"/>
          <w:lang w:eastAsia="fr-FR"/>
          <w14:ligatures w14:val="none"/>
        </w:rPr>
        <w:t xml:space="preserve"> </w:t>
      </w:r>
    </w:p>
    <w:p w14:paraId="1509B5EA" w14:textId="77777777" w:rsidR="00284DE5" w:rsidRPr="00602BCF" w:rsidRDefault="00284DE5" w:rsidP="00284DE5">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p>
    <w:p w14:paraId="007AC878" w14:textId="77777777" w:rsidR="00284DE5" w:rsidRDefault="00000000" w:rsidP="00284DE5">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kern w:val="0"/>
          <w:lang w:eastAsia="fr-FR"/>
          <w14:ligatures w14:val="none"/>
        </w:rPr>
        <w:pict w14:anchorId="00B34C19">
          <v:rect id="_x0000_i1028" style="width:0;height:1.5pt" o:hralign="center" o:hrstd="t" o:hr="t" fillcolor="#a0a0a0" stroked="f"/>
        </w:pict>
      </w:r>
    </w:p>
    <w:p w14:paraId="0169580C" w14:textId="77777777" w:rsidR="00284DE5" w:rsidRPr="009F1718" w:rsidRDefault="00284DE5" w:rsidP="00284DE5">
      <w:pPr>
        <w:pStyle w:val="Paragraphedeliste"/>
        <w:numPr>
          <w:ilvl w:val="0"/>
          <w:numId w:val="2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F1718">
        <w:rPr>
          <w:rFonts w:eastAsia="Times New Roman" w:cs="Times New Roman"/>
          <w:b/>
          <w:bCs/>
          <w:kern w:val="0"/>
          <w:sz w:val="28"/>
          <w:szCs w:val="28"/>
          <w:lang w:eastAsia="fr-FR"/>
          <w14:ligatures w14:val="none"/>
        </w:rPr>
        <w:t>Définition générale d’un système</w:t>
      </w:r>
    </w:p>
    <w:p w14:paraId="41637D88"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Un système est un ensemble d’éléments en interaction, organisés autour d’une finalité, délimités par des frontières, traversés par des flux (entrées/sorties), et régulés par </w:t>
      </w:r>
      <w:r>
        <w:rPr>
          <w:rFonts w:eastAsia="Times New Roman" w:cs="Times New Roman"/>
          <w:kern w:val="0"/>
          <w:lang w:eastAsia="fr-FR"/>
          <w14:ligatures w14:val="none"/>
        </w:rPr>
        <w:t>les caractéristiques de ses éléments.</w:t>
      </w:r>
    </w:p>
    <w:p w14:paraId="20D3A016"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t>La régulation d’un système ne dépend pas d’un pilote unique, mais de la manière dont ses éléments — par leurs caractéristiques et leurs interactions — limitent, facilitent ou transforment les effets produits par le système lui-même.</w:t>
      </w:r>
    </w:p>
    <w:p w14:paraId="71B136C5"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Cette définition est volontairement large. Elle permet de penser aussi bien :</w:t>
      </w:r>
    </w:p>
    <w:p w14:paraId="368F080C" w14:textId="77777777" w:rsidR="00284DE5" w:rsidRPr="009F1718" w:rsidRDefault="00284DE5" w:rsidP="00284DE5">
      <w:pPr>
        <w:numPr>
          <w:ilvl w:val="0"/>
          <w:numId w:val="1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organisme vivant,</w:t>
      </w:r>
    </w:p>
    <w:p w14:paraId="28347E2A" w14:textId="77777777" w:rsidR="00284DE5" w:rsidRPr="009F1718" w:rsidRDefault="00284DE5" w:rsidP="00284DE5">
      <w:pPr>
        <w:numPr>
          <w:ilvl w:val="0"/>
          <w:numId w:val="1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ruche,</w:t>
      </w:r>
    </w:p>
    <w:p w14:paraId="00D8E7E1" w14:textId="77777777" w:rsidR="00284DE5" w:rsidRPr="009F1718" w:rsidRDefault="00284DE5" w:rsidP="00284DE5">
      <w:pPr>
        <w:numPr>
          <w:ilvl w:val="0"/>
          <w:numId w:val="1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réseau numérique,</w:t>
      </w:r>
    </w:p>
    <w:p w14:paraId="1C445551" w14:textId="77777777" w:rsidR="00284DE5" w:rsidRPr="009F1718" w:rsidRDefault="00284DE5" w:rsidP="00284DE5">
      <w:pPr>
        <w:numPr>
          <w:ilvl w:val="0"/>
          <w:numId w:val="1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collectif humain.</w:t>
      </w:r>
    </w:p>
    <w:p w14:paraId="0489CF36"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La systémique, comme cadre d’analyse, ne s’intéresse pas d’abord à ce que sont les éléments, mais à comment ils interagissent, comment ils s’organisent et comment ils tiennent ensemble.</w:t>
      </w:r>
    </w:p>
    <w:p w14:paraId="44585C64" w14:textId="44CB4F1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C’est une science du vivant au sens large</w:t>
      </w:r>
      <w:r w:rsidRPr="009F1718">
        <w:rPr>
          <w:rFonts w:eastAsia="Times New Roman" w:cs="Times New Roman"/>
          <w:kern w:val="0"/>
          <w:lang w:eastAsia="fr-FR"/>
          <w14:ligatures w14:val="none"/>
        </w:rPr>
        <w:t>, qui peut s’appliquer aux organismes biologiques comme aux structures sociales, culturelles ou technologiques.</w:t>
      </w:r>
    </w:p>
    <w:p w14:paraId="0CDD385B" w14:textId="77777777" w:rsidR="00284DE5" w:rsidRPr="00960845" w:rsidRDefault="00284DE5" w:rsidP="00284DE5">
      <w:pPr>
        <w:pStyle w:val="Paragraphedeliste"/>
        <w:numPr>
          <w:ilvl w:val="0"/>
          <w:numId w:val="2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Finalité : la tension interne qui structure le système</w:t>
      </w:r>
    </w:p>
    <w:p w14:paraId="1DC7AE3D"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Un système n’existe pas par hasard. Il tend vers quelque chose. Cette tension est sa </w:t>
      </w:r>
      <w:r w:rsidRPr="009F1718">
        <w:rPr>
          <w:rFonts w:eastAsia="Times New Roman" w:cs="Times New Roman"/>
          <w:b/>
          <w:bCs/>
          <w:kern w:val="0"/>
          <w:lang w:eastAsia="fr-FR"/>
          <w14:ligatures w14:val="none"/>
        </w:rPr>
        <w:t>finalité</w:t>
      </w:r>
      <w:r>
        <w:rPr>
          <w:rFonts w:eastAsia="Times New Roman" w:cs="Times New Roman"/>
          <w:kern w:val="0"/>
          <w:lang w:eastAsia="fr-FR"/>
          <w14:ligatures w14:val="none"/>
        </w:rPr>
        <w:t> :</w:t>
      </w:r>
    </w:p>
    <w:p w14:paraId="10740FF6" w14:textId="77777777" w:rsidR="00284DE5" w:rsidRPr="009F1718" w:rsidRDefault="00284DE5" w:rsidP="00284DE5">
      <w:pPr>
        <w:numPr>
          <w:ilvl w:val="0"/>
          <w:numId w:val="18"/>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 organisme, c’est la survie, la reproduction, ou l’évolution.</w:t>
      </w:r>
    </w:p>
    <w:p w14:paraId="4F9513E1" w14:textId="77777777" w:rsidR="00284DE5" w:rsidRPr="009F1718" w:rsidRDefault="00284DE5" w:rsidP="00284DE5">
      <w:pPr>
        <w:numPr>
          <w:ilvl w:val="0"/>
          <w:numId w:val="18"/>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une organisation, ce peut être une mission sociale, un service, une fonction.</w:t>
      </w:r>
    </w:p>
    <w:p w14:paraId="25286B78" w14:textId="77777777" w:rsidR="00284DE5" w:rsidRPr="009F1718" w:rsidRDefault="00284DE5" w:rsidP="00284DE5">
      <w:pPr>
        <w:numPr>
          <w:ilvl w:val="0"/>
          <w:numId w:val="18"/>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 collectif humain, la finalité peut être explicite (un projet, un engagement) ou implicite (tenir symboliquement, maintenir un récit, survivre en contexte).</w:t>
      </w:r>
    </w:p>
    <w:p w14:paraId="1AAF8E12"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Comprendre la finalité d’un système permet de lire autrement ses comportements : ce qui semble illogique ou incohérent devient souvent parfaitement fonctionnel</w:t>
      </w:r>
      <w:r>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par rapport à une finalité implicite, parfois non assumée.</w:t>
      </w:r>
    </w:p>
    <w:p w14:paraId="5BEA1A36" w14:textId="77777777" w:rsidR="00284DE5" w:rsidRPr="00960845" w:rsidRDefault="00284DE5" w:rsidP="00284DE5">
      <w:pPr>
        <w:pStyle w:val="Paragraphedeliste"/>
        <w:numPr>
          <w:ilvl w:val="0"/>
          <w:numId w:val="2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lastRenderedPageBreak/>
        <w:t>Frontières : où commence et où finit le système ?</w:t>
      </w:r>
    </w:p>
    <w:p w14:paraId="3EFC6302"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Un système n’est pas tout. Il se définit aussi par ce qui n’est pas lui. C’est ce qu’on appelle ses </w:t>
      </w:r>
      <w:r w:rsidRPr="009F1718">
        <w:rPr>
          <w:rFonts w:eastAsia="Times New Roman" w:cs="Times New Roman"/>
          <w:b/>
          <w:bCs/>
          <w:kern w:val="0"/>
          <w:lang w:eastAsia="fr-FR"/>
          <w14:ligatures w14:val="none"/>
        </w:rPr>
        <w:t>frontières</w:t>
      </w:r>
      <w:r w:rsidRPr="009F1718">
        <w:rPr>
          <w:rFonts w:eastAsia="Times New Roman" w:cs="Times New Roman"/>
          <w:kern w:val="0"/>
          <w:lang w:eastAsia="fr-FR"/>
          <w14:ligatures w14:val="none"/>
        </w:rPr>
        <w:t>.</w:t>
      </w:r>
    </w:p>
    <w:p w14:paraId="736F11F3" w14:textId="77777777" w:rsidR="00284DE5" w:rsidRPr="009F1718" w:rsidRDefault="00284DE5" w:rsidP="00284DE5">
      <w:pPr>
        <w:numPr>
          <w:ilvl w:val="0"/>
          <w:numId w:val="19"/>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Certaines sont physiques (les murs d’une maison, la peau d’un organisme).</w:t>
      </w:r>
    </w:p>
    <w:p w14:paraId="07108966" w14:textId="77777777" w:rsidR="00284DE5" w:rsidRPr="009F1718" w:rsidRDefault="00284DE5" w:rsidP="00284DE5">
      <w:pPr>
        <w:numPr>
          <w:ilvl w:val="0"/>
          <w:numId w:val="19"/>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D’autres sont symboliques (règlements, statuts, croyances partagées).</w:t>
      </w:r>
    </w:p>
    <w:p w14:paraId="2073B3BF"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Dans un collectif humain, la frontière peut </w:t>
      </w:r>
      <w:r>
        <w:rPr>
          <w:rFonts w:eastAsia="Times New Roman" w:cs="Times New Roman"/>
          <w:kern w:val="0"/>
          <w:lang w:eastAsia="fr-FR"/>
          <w14:ligatures w14:val="none"/>
        </w:rPr>
        <w:t xml:space="preserve">ainsi </w:t>
      </w:r>
      <w:r w:rsidRPr="009F1718">
        <w:rPr>
          <w:rFonts w:eastAsia="Times New Roman" w:cs="Times New Roman"/>
          <w:kern w:val="0"/>
          <w:lang w:eastAsia="fr-FR"/>
          <w14:ligatures w14:val="none"/>
        </w:rPr>
        <w:t>être :</w:t>
      </w:r>
    </w:p>
    <w:p w14:paraId="11C367E1" w14:textId="77777777" w:rsidR="00284DE5" w:rsidRPr="009F1718" w:rsidRDefault="00284DE5" w:rsidP="00284DE5">
      <w:pPr>
        <w:numPr>
          <w:ilvl w:val="0"/>
          <w:numId w:val="20"/>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appartenance formelle (statut d’adhérent, contrat),</w:t>
      </w:r>
    </w:p>
    <w:p w14:paraId="1074CCC7" w14:textId="77777777" w:rsidR="00284DE5" w:rsidRPr="009F1718" w:rsidRDefault="00284DE5" w:rsidP="00284DE5">
      <w:pPr>
        <w:numPr>
          <w:ilvl w:val="0"/>
          <w:numId w:val="20"/>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reconnaissance implicite (code culturel, usage du “nous”),</w:t>
      </w:r>
    </w:p>
    <w:p w14:paraId="6BE09DF2" w14:textId="77777777" w:rsidR="00284DE5" w:rsidRPr="009F1718" w:rsidRDefault="00284DE5" w:rsidP="00284DE5">
      <w:pPr>
        <w:numPr>
          <w:ilvl w:val="0"/>
          <w:numId w:val="20"/>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Ou une expérience vécue (sentiment d’exclusion ou d’intégration).</w:t>
      </w:r>
    </w:p>
    <w:p w14:paraId="23183AD6"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Repérer les frontières, c’est comprendre qui est dedans, qui est dehors, et comment ça circule entre les deux</w:t>
      </w:r>
      <w:r>
        <w:rPr>
          <w:rFonts w:eastAsia="Times New Roman" w:cs="Times New Roman"/>
          <w:kern w:val="0"/>
          <w:lang w:eastAsia="fr-FR"/>
          <w14:ligatures w14:val="none"/>
        </w:rPr>
        <w:t> ; les frontières permettent de définir les éléments du système.</w:t>
      </w:r>
    </w:p>
    <w:p w14:paraId="7395E933"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t xml:space="preserve">Certaines frontières, bien que réelles et nettes, peuvent être perçues comme floues, mouvantes ou poreuses, selon les positions, les expériences ou les récits, tant pour les individus des systèmes que les observateurs. </w:t>
      </w:r>
    </w:p>
    <w:p w14:paraId="592031FA" w14:textId="77777777" w:rsidR="00284DE5" w:rsidRPr="00960845" w:rsidRDefault="00284DE5" w:rsidP="00284DE5">
      <w:pPr>
        <w:pStyle w:val="Paragraphedeliste"/>
        <w:numPr>
          <w:ilvl w:val="0"/>
          <w:numId w:val="2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Inputs / Outputs : un système respire</w:t>
      </w:r>
    </w:p>
    <w:p w14:paraId="432A25C0"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système n’est jamais totalement fermé. Il échange avec son environnement. Il reçoit, il transforme, il émet</w:t>
      </w:r>
      <w:r>
        <w:rPr>
          <w:rFonts w:eastAsia="Times New Roman" w:cs="Times New Roman"/>
          <w:kern w:val="0"/>
          <w:lang w:eastAsia="fr-FR"/>
          <w14:ligatures w14:val="none"/>
        </w:rPr>
        <w:t> :</w:t>
      </w:r>
    </w:p>
    <w:p w14:paraId="42F72019" w14:textId="77777777" w:rsidR="00284DE5" w:rsidRPr="009F1718" w:rsidRDefault="00284DE5" w:rsidP="00284DE5">
      <w:pPr>
        <w:numPr>
          <w:ilvl w:val="0"/>
          <w:numId w:val="2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entre (input) : énergie, informations, ressources, nouveaux membres.</w:t>
      </w:r>
    </w:p>
    <w:p w14:paraId="1D9747C2" w14:textId="77777777" w:rsidR="00284DE5" w:rsidRPr="009F1718" w:rsidRDefault="00284DE5" w:rsidP="00284DE5">
      <w:pPr>
        <w:numPr>
          <w:ilvl w:val="0"/>
          <w:numId w:val="2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sort (output) : actions, déchets, récits, décisions, résultats.</w:t>
      </w:r>
    </w:p>
    <w:p w14:paraId="15206086" w14:textId="77777777" w:rsidR="00284DE5" w:rsidRPr="0093736E" w:rsidRDefault="00284DE5" w:rsidP="00284DE5">
      <w:pPr>
        <w:spacing w:before="100" w:beforeAutospacing="1" w:after="100" w:afterAutospacing="1" w:line="240" w:lineRule="auto"/>
        <w:jc w:val="both"/>
        <w:rPr>
          <w:rFonts w:eastAsia="Times New Roman" w:cs="Times New Roman"/>
          <w:b/>
          <w:bCs/>
          <w:kern w:val="0"/>
          <w:lang w:eastAsia="fr-FR"/>
          <w14:ligatures w14:val="none"/>
        </w:rPr>
      </w:pPr>
      <w:r w:rsidRPr="009F1718">
        <w:rPr>
          <w:rFonts w:eastAsia="Times New Roman" w:cs="Times New Roman"/>
          <w:b/>
          <w:bCs/>
          <w:kern w:val="0"/>
          <w:lang w:eastAsia="fr-FR"/>
          <w14:ligatures w14:val="none"/>
        </w:rPr>
        <w:t>Exemple</w:t>
      </w:r>
      <w:r w:rsidRPr="0093736E">
        <w:rPr>
          <w:rFonts w:eastAsia="Times New Roman" w:cs="Times New Roman"/>
          <w:b/>
          <w:bCs/>
          <w:kern w:val="0"/>
          <w:lang w:eastAsia="fr-FR"/>
          <w14:ligatures w14:val="none"/>
        </w:rPr>
        <w:t xml:space="preserve">s </w:t>
      </w:r>
      <w:r w:rsidRPr="009F1718">
        <w:rPr>
          <w:rFonts w:eastAsia="Times New Roman" w:cs="Times New Roman"/>
          <w:b/>
          <w:bCs/>
          <w:kern w:val="0"/>
          <w:lang w:eastAsia="fr-FR"/>
          <w14:ligatures w14:val="none"/>
        </w:rPr>
        <w:t>:</w:t>
      </w:r>
      <w:r w:rsidRPr="0093736E">
        <w:rPr>
          <w:rFonts w:eastAsia="Times New Roman" w:cs="Times New Roman"/>
          <w:b/>
          <w:bCs/>
          <w:kern w:val="0"/>
          <w:lang w:eastAsia="fr-FR"/>
          <w14:ligatures w14:val="none"/>
        </w:rPr>
        <w:t xml:space="preserve"> </w:t>
      </w:r>
    </w:p>
    <w:p w14:paraId="1623C05C" w14:textId="77777777" w:rsidR="00284DE5" w:rsidRDefault="00284DE5" w:rsidP="00284DE5">
      <w:pPr>
        <w:pStyle w:val="Paragraphedeliste"/>
        <w:numPr>
          <w:ilvl w:val="0"/>
          <w:numId w:val="28"/>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Un arbre capte des flux en input (eau, CO2, rayonnement solaire etc.) et émet des output (oxygène/CO2, feuilles tombantes etc.).</w:t>
      </w:r>
    </w:p>
    <w:p w14:paraId="74974E6E" w14:textId="77777777" w:rsidR="00284DE5" w:rsidRDefault="00284DE5" w:rsidP="00284DE5">
      <w:pPr>
        <w:pStyle w:val="Paragraphedeliste"/>
        <w:spacing w:before="100" w:beforeAutospacing="1" w:line="240" w:lineRule="auto"/>
        <w:ind w:left="360"/>
        <w:jc w:val="both"/>
        <w:rPr>
          <w:rFonts w:eastAsia="Times New Roman" w:cs="Times New Roman"/>
          <w:kern w:val="0"/>
          <w:lang w:eastAsia="fr-FR"/>
          <w14:ligatures w14:val="none"/>
        </w:rPr>
      </w:pPr>
    </w:p>
    <w:p w14:paraId="6BA8B6F6" w14:textId="77777777" w:rsidR="00284DE5" w:rsidRDefault="00284DE5" w:rsidP="00284DE5">
      <w:pPr>
        <w:pStyle w:val="Paragraphedeliste"/>
        <w:numPr>
          <w:ilvl w:val="0"/>
          <w:numId w:val="28"/>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Une équipe de projet reçoit des données (input), les analyse, prend des décisions, puis transmet une production, un livrable ou un message (output). Mais elle reçoit aussi du stress, des tensions, des injonctions floues — et produit parfois… de la confusion.</w:t>
      </w:r>
    </w:p>
    <w:p w14:paraId="427FF5E0" w14:textId="77777777" w:rsidR="00284DE5" w:rsidRPr="00325859" w:rsidRDefault="00284DE5" w:rsidP="00284DE5">
      <w:pPr>
        <w:pStyle w:val="Paragraphedeliste"/>
        <w:rPr>
          <w:rFonts w:eastAsia="Times New Roman" w:cs="Times New Roman"/>
          <w:kern w:val="0"/>
          <w:lang w:eastAsia="fr-FR"/>
          <w14:ligatures w14:val="none"/>
        </w:rPr>
      </w:pPr>
    </w:p>
    <w:p w14:paraId="42086B9D" w14:textId="77777777" w:rsidR="00284DE5" w:rsidRPr="00325859" w:rsidRDefault="00284DE5" w:rsidP="00284DE5">
      <w:pPr>
        <w:pStyle w:val="Paragraphedeliste"/>
        <w:numPr>
          <w:ilvl w:val="0"/>
          <w:numId w:val="28"/>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 xml:space="preserve">Dans une école, les nouveaux élèves correspondent à des inputs, le départ des élèves en fin de cycle aux outputs. </w:t>
      </w:r>
    </w:p>
    <w:p w14:paraId="58154CB0" w14:textId="77777777" w:rsidR="00284DE5" w:rsidRDefault="00284DE5" w:rsidP="00284DE5">
      <w:pPr>
        <w:spacing w:before="100" w:beforeAutospacing="1" w:after="100" w:afterAutospacing="1" w:line="240" w:lineRule="auto"/>
        <w:jc w:val="both"/>
      </w:pPr>
      <w:r w:rsidRPr="009F1718">
        <w:rPr>
          <w:rFonts w:eastAsia="Times New Roman" w:cs="Times New Roman"/>
          <w:kern w:val="0"/>
          <w:lang w:eastAsia="fr-FR"/>
          <w14:ligatures w14:val="none"/>
        </w:rPr>
        <w:t xml:space="preserve">Ces flux ne sont pas anecdotiques : </w:t>
      </w:r>
      <w:r>
        <w:t>ils régulent la vitalité du système, en influençant sa capacité d’adaptation, la clarté de sa finalité ou le niveau de tension qu’il peut supporter.</w:t>
      </w:r>
    </w:p>
    <w:p w14:paraId="442BCFEF" w14:textId="77777777" w:rsidR="00284DE5" w:rsidRPr="006E7153" w:rsidRDefault="00284DE5" w:rsidP="00284DE5">
      <w:pPr>
        <w:pStyle w:val="Paragraphedeliste"/>
        <w:numPr>
          <w:ilvl w:val="0"/>
          <w:numId w:val="25"/>
        </w:numPr>
        <w:spacing w:before="100" w:beforeAutospacing="1" w:after="100" w:afterAutospacing="1" w:line="240" w:lineRule="auto"/>
        <w:jc w:val="both"/>
        <w:rPr>
          <w:rFonts w:eastAsia="Times New Roman" w:cs="Times New Roman"/>
          <w:b/>
          <w:bCs/>
          <w:kern w:val="0"/>
          <w:sz w:val="28"/>
          <w:szCs w:val="28"/>
          <w:lang w:eastAsia="fr-FR"/>
          <w14:ligatures w14:val="none"/>
        </w:rPr>
      </w:pPr>
      <w:r w:rsidRPr="006E7153">
        <w:rPr>
          <w:rFonts w:eastAsia="Times New Roman" w:cs="Times New Roman"/>
          <w:b/>
          <w:bCs/>
          <w:kern w:val="0"/>
          <w:sz w:val="28"/>
          <w:szCs w:val="28"/>
          <w:lang w:eastAsia="fr-FR"/>
          <w14:ligatures w14:val="none"/>
        </w:rPr>
        <w:lastRenderedPageBreak/>
        <w:t>Les éléments constitutifs d’un système</w:t>
      </w:r>
    </w:p>
    <w:p w14:paraId="5FD4CF0D" w14:textId="77777777" w:rsidR="00284DE5" w:rsidRPr="0097561D"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Un système n’est pas un tout abstrait : il est composé d’éléments, c’est-à-dire de parties identifiables</w:t>
      </w:r>
      <w:r>
        <w:rPr>
          <w:rFonts w:eastAsia="Times New Roman" w:cs="Times New Roman"/>
          <w:kern w:val="0"/>
          <w:lang w:eastAsia="fr-FR"/>
          <w14:ligatures w14:val="none"/>
        </w:rPr>
        <w:t xml:space="preserve"> par les frontières</w:t>
      </w:r>
      <w:r w:rsidRPr="0097561D">
        <w:rPr>
          <w:rFonts w:eastAsia="Times New Roman" w:cs="Times New Roman"/>
          <w:kern w:val="0"/>
          <w:lang w:eastAsia="fr-FR"/>
          <w14:ligatures w14:val="none"/>
        </w:rPr>
        <w:t>, en interaction constante.</w:t>
      </w:r>
    </w:p>
    <w:p w14:paraId="02180DA7" w14:textId="77777777" w:rsidR="00284DE5" w:rsidRPr="0097561D"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 xml:space="preserve">Dans un collectif humain, </w:t>
      </w:r>
      <w:r>
        <w:rPr>
          <w:rFonts w:eastAsia="Times New Roman" w:cs="Times New Roman"/>
          <w:kern w:val="0"/>
          <w:lang w:eastAsia="fr-FR"/>
          <w14:ligatures w14:val="none"/>
        </w:rPr>
        <w:t>c</w:t>
      </w:r>
      <w:r w:rsidRPr="0097561D">
        <w:rPr>
          <w:rFonts w:eastAsia="Times New Roman" w:cs="Times New Roman"/>
          <w:kern w:val="0"/>
          <w:lang w:eastAsia="fr-FR"/>
          <w14:ligatures w14:val="none"/>
        </w:rPr>
        <w:t xml:space="preserve">es éléments peuvent être </w:t>
      </w:r>
      <w:r>
        <w:rPr>
          <w:rFonts w:eastAsia="Times New Roman" w:cs="Times New Roman"/>
          <w:kern w:val="0"/>
          <w:lang w:eastAsia="fr-FR"/>
          <w14:ligatures w14:val="none"/>
        </w:rPr>
        <w:t xml:space="preserve">assimilés à trois ensembles de facteurs </w:t>
      </w:r>
      <w:r w:rsidRPr="0097561D">
        <w:rPr>
          <w:rFonts w:eastAsia="Times New Roman" w:cs="Times New Roman"/>
          <w:kern w:val="0"/>
          <w:lang w:eastAsia="fr-FR"/>
          <w14:ligatures w14:val="none"/>
        </w:rPr>
        <w:t>:</w:t>
      </w:r>
    </w:p>
    <w:p w14:paraId="6FD070AB" w14:textId="77777777" w:rsidR="00284DE5" w:rsidRPr="0097561D" w:rsidRDefault="00284DE5" w:rsidP="00284DE5">
      <w:pPr>
        <w:numPr>
          <w:ilvl w:val="0"/>
          <w:numId w:val="26"/>
        </w:numPr>
        <w:tabs>
          <w:tab w:val="clear" w:pos="360"/>
          <w:tab w:val="num" w:pos="720"/>
        </w:tabs>
        <w:spacing w:before="100" w:beforeAutospacing="1" w:line="240" w:lineRule="auto"/>
        <w:jc w:val="both"/>
        <w:rPr>
          <w:rFonts w:eastAsia="Times New Roman" w:cs="Times New Roman"/>
          <w:kern w:val="0"/>
          <w:lang w:eastAsia="fr-FR"/>
          <w14:ligatures w14:val="none"/>
        </w:rPr>
      </w:pPr>
      <w:r>
        <w:rPr>
          <w:rFonts w:eastAsia="Times New Roman" w:cs="Times New Roman"/>
          <w:b/>
          <w:bCs/>
          <w:kern w:val="0"/>
          <w:lang w:eastAsia="fr-FR"/>
          <w14:ligatures w14:val="none"/>
        </w:rPr>
        <w:t>Facteurs organisationnels</w:t>
      </w:r>
      <w:r w:rsidRPr="0097561D">
        <w:rPr>
          <w:rFonts w:eastAsia="Times New Roman" w:cs="Times New Roman"/>
          <w:kern w:val="0"/>
          <w:lang w:eastAsia="fr-FR"/>
          <w14:ligatures w14:val="none"/>
        </w:rPr>
        <w:t xml:space="preserve"> : rôles, fonctions, ressources</w:t>
      </w:r>
      <w:r>
        <w:rPr>
          <w:rFonts w:eastAsia="Times New Roman" w:cs="Times New Roman"/>
          <w:kern w:val="0"/>
          <w:lang w:eastAsia="fr-FR"/>
          <w14:ligatures w14:val="none"/>
        </w:rPr>
        <w:t>.</w:t>
      </w:r>
    </w:p>
    <w:p w14:paraId="2A7F4863" w14:textId="77777777" w:rsidR="00284DE5" w:rsidRPr="0097561D" w:rsidRDefault="00284DE5" w:rsidP="00284DE5">
      <w:pPr>
        <w:numPr>
          <w:ilvl w:val="0"/>
          <w:numId w:val="26"/>
        </w:numPr>
        <w:tabs>
          <w:tab w:val="clear" w:pos="360"/>
          <w:tab w:val="num" w:pos="720"/>
        </w:tabs>
        <w:spacing w:before="100" w:beforeAutospacing="1" w:line="240" w:lineRule="auto"/>
        <w:jc w:val="both"/>
        <w:rPr>
          <w:rFonts w:eastAsia="Times New Roman" w:cs="Times New Roman"/>
          <w:kern w:val="0"/>
          <w:lang w:eastAsia="fr-FR"/>
          <w14:ligatures w14:val="none"/>
        </w:rPr>
      </w:pPr>
      <w:r w:rsidRPr="00DD17C8">
        <w:rPr>
          <w:rFonts w:eastAsia="Times New Roman" w:cs="Times New Roman"/>
          <w:b/>
          <w:bCs/>
          <w:kern w:val="0"/>
          <w:lang w:eastAsia="fr-FR"/>
          <w14:ligatures w14:val="none"/>
        </w:rPr>
        <w:t xml:space="preserve">Facteurs </w:t>
      </w:r>
      <w:r>
        <w:rPr>
          <w:rFonts w:eastAsia="Times New Roman" w:cs="Times New Roman"/>
          <w:b/>
          <w:bCs/>
          <w:kern w:val="0"/>
          <w:lang w:eastAsia="fr-FR"/>
          <w14:ligatures w14:val="none"/>
        </w:rPr>
        <w:t>structurels</w:t>
      </w:r>
      <w:r w:rsidRPr="0097561D">
        <w:rPr>
          <w:rFonts w:eastAsia="Times New Roman" w:cs="Times New Roman"/>
          <w:kern w:val="0"/>
          <w:lang w:eastAsia="fr-FR"/>
          <w14:ligatures w14:val="none"/>
        </w:rPr>
        <w:t xml:space="preserve"> : individus, objets, structures matérielles</w:t>
      </w:r>
      <w:r w:rsidRPr="00DD17C8">
        <w:rPr>
          <w:rFonts w:eastAsia="Times New Roman" w:cs="Times New Roman"/>
          <w:kern w:val="0"/>
          <w:lang w:eastAsia="fr-FR"/>
          <w14:ligatures w14:val="none"/>
        </w:rPr>
        <w:t>.</w:t>
      </w:r>
    </w:p>
    <w:p w14:paraId="7008B688" w14:textId="77777777" w:rsidR="00284DE5" w:rsidRPr="0097561D" w:rsidRDefault="00284DE5" w:rsidP="00284DE5">
      <w:pPr>
        <w:numPr>
          <w:ilvl w:val="0"/>
          <w:numId w:val="26"/>
        </w:numPr>
        <w:tabs>
          <w:tab w:val="clear" w:pos="360"/>
          <w:tab w:val="num" w:pos="720"/>
        </w:tabs>
        <w:spacing w:before="100" w:beforeAutospacing="1" w:line="240" w:lineRule="auto"/>
        <w:jc w:val="both"/>
        <w:rPr>
          <w:rFonts w:eastAsia="Times New Roman" w:cs="Times New Roman"/>
          <w:kern w:val="0"/>
          <w:lang w:eastAsia="fr-FR"/>
          <w14:ligatures w14:val="none"/>
        </w:rPr>
      </w:pPr>
      <w:r w:rsidRPr="00DD17C8">
        <w:rPr>
          <w:rFonts w:eastAsia="Times New Roman" w:cs="Times New Roman"/>
          <w:b/>
          <w:bCs/>
          <w:kern w:val="0"/>
          <w:lang w:eastAsia="fr-FR"/>
          <w14:ligatures w14:val="none"/>
        </w:rPr>
        <w:t xml:space="preserve">Facteurs </w:t>
      </w:r>
      <w:r>
        <w:rPr>
          <w:rFonts w:eastAsia="Times New Roman" w:cs="Times New Roman"/>
          <w:b/>
          <w:bCs/>
          <w:kern w:val="0"/>
          <w:lang w:eastAsia="fr-FR"/>
          <w14:ligatures w14:val="none"/>
        </w:rPr>
        <w:t xml:space="preserve">culturels </w:t>
      </w:r>
      <w:r w:rsidRPr="0097561D">
        <w:rPr>
          <w:rFonts w:eastAsia="Times New Roman" w:cs="Times New Roman"/>
          <w:kern w:val="0"/>
          <w:lang w:eastAsia="fr-FR"/>
          <w14:ligatures w14:val="none"/>
        </w:rPr>
        <w:t>: valeurs, récits, représentations partagées.</w:t>
      </w:r>
    </w:p>
    <w:p w14:paraId="194F84EE" w14:textId="77777777" w:rsidR="00284DE5" w:rsidRDefault="00284DE5" w:rsidP="00284DE5">
      <w:pPr>
        <w:spacing w:before="100" w:beforeAutospacing="1" w:after="100" w:afterAutospacing="1" w:line="240" w:lineRule="auto"/>
        <w:jc w:val="both"/>
        <w:rPr>
          <w:rStyle w:val="Accentuation"/>
          <w:i w:val="0"/>
          <w:iCs w:val="0"/>
        </w:rPr>
      </w:pPr>
      <w:r w:rsidRPr="008B4B6E">
        <w:rPr>
          <w:rStyle w:val="Accentuation"/>
        </w:rPr>
        <w:t xml:space="preserve">Ces </w:t>
      </w:r>
      <w:r>
        <w:rPr>
          <w:rStyle w:val="Accentuation"/>
        </w:rPr>
        <w:t>éléments</w:t>
      </w:r>
      <w:r w:rsidRPr="008B4B6E">
        <w:rPr>
          <w:rStyle w:val="Accentuation"/>
        </w:rPr>
        <w:t xml:space="preserve"> — structurels, organisationnels, culturels — sont posés ici comme </w:t>
      </w:r>
      <w:r w:rsidRPr="008B4B6E">
        <w:rPr>
          <w:rStyle w:val="lev"/>
        </w:rPr>
        <w:t>analytiquement disjoints</w:t>
      </w:r>
      <w:r w:rsidRPr="008B4B6E">
        <w:rPr>
          <w:rStyle w:val="Accentuation"/>
        </w:rPr>
        <w:t xml:space="preserve"> afin de structurer la lecture.</w:t>
      </w:r>
      <w:r>
        <w:rPr>
          <w:i/>
          <w:iCs/>
        </w:rPr>
        <w:t xml:space="preserve"> </w:t>
      </w:r>
      <w:r w:rsidRPr="008B4B6E">
        <w:rPr>
          <w:rStyle w:val="Accentuation"/>
        </w:rPr>
        <w:t xml:space="preserve">Mais dans la réalité vécue des systèmes, </w:t>
      </w:r>
      <w:r w:rsidRPr="008B4B6E">
        <w:rPr>
          <w:rStyle w:val="lev"/>
        </w:rPr>
        <w:t>les frontières deviennent parfois floues</w:t>
      </w:r>
      <w:r>
        <w:rPr>
          <w:rStyle w:val="lev"/>
        </w:rPr>
        <w:t xml:space="preserve"> dans leur interprétation</w:t>
      </w:r>
      <w:r w:rsidRPr="008B4B6E">
        <w:rPr>
          <w:rStyle w:val="Accentuation"/>
        </w:rPr>
        <w:t>, notamment là où ces dimensions se croisent : au niveau des individus</w:t>
      </w:r>
      <w:r>
        <w:rPr>
          <w:rStyle w:val="Accentuation"/>
        </w:rPr>
        <w:t>.</w:t>
      </w:r>
    </w:p>
    <w:p w14:paraId="1AAB6C50" w14:textId="77777777" w:rsidR="00284DE5" w:rsidRPr="008B4B6E" w:rsidRDefault="00284DE5" w:rsidP="00284DE5">
      <w:pPr>
        <w:spacing w:before="100" w:beforeAutospacing="1" w:after="100" w:afterAutospacing="1" w:line="240" w:lineRule="auto"/>
        <w:jc w:val="both"/>
        <w:rPr>
          <w:rFonts w:eastAsia="Times New Roman" w:cs="Times New Roman"/>
          <w:kern w:val="0"/>
          <w:lang w:eastAsia="fr-FR"/>
          <w14:ligatures w14:val="none"/>
        </w:rPr>
      </w:pPr>
      <w:r>
        <w:t>Un rôle peut être organisationnel dans sa forme, tout en produisant des effets structurels lorsqu’il s’enracine dans des dynamiques culturelles implicites. Ce croisement donne lieu à des interactions invisibles, à des tensions diffuses, parfois à des formes d’auto-régulation silencieuse</w:t>
      </w:r>
      <w:r w:rsidRPr="008B4B6E">
        <w:rPr>
          <w:rStyle w:val="Accentuation"/>
        </w:rPr>
        <w:t>.</w:t>
      </w:r>
      <w:r>
        <w:rPr>
          <w:i/>
          <w:iCs/>
        </w:rPr>
        <w:t xml:space="preserve"> </w:t>
      </w:r>
      <w:r w:rsidRPr="008B4B6E">
        <w:rPr>
          <w:rStyle w:val="Accentuation"/>
        </w:rPr>
        <w:t>C’est à cet endroit — au croisement entre fonction, posture et récit — que la systémique sociale prend tout son sens</w:t>
      </w:r>
      <w:r>
        <w:rPr>
          <w:rStyle w:val="Accentuation"/>
        </w:rPr>
        <w:t xml:space="preserve"> (Cf. annexe 1) :</w:t>
      </w:r>
    </w:p>
    <w:p w14:paraId="3D670856" w14:textId="77777777" w:rsidR="00284DE5" w:rsidRPr="0097561D" w:rsidRDefault="00284DE5" w:rsidP="00284DE5">
      <w:pPr>
        <w:spacing w:before="100" w:beforeAutospacing="1" w:after="100" w:afterAutospacing="1" w:line="240" w:lineRule="auto"/>
        <w:jc w:val="both"/>
        <w:rPr>
          <w:rFonts w:eastAsia="Times New Roman" w:cs="Times New Roman"/>
          <w:b/>
          <w:bCs/>
          <w:kern w:val="0"/>
          <w:lang w:eastAsia="fr-FR"/>
          <w14:ligatures w14:val="none"/>
        </w:rPr>
      </w:pPr>
      <w:r w:rsidRPr="008B4B6E">
        <w:rPr>
          <w:rFonts w:eastAsia="Times New Roman" w:cs="Times New Roman"/>
          <w:b/>
          <w:bCs/>
          <w:kern w:val="0"/>
          <w:lang w:eastAsia="fr-FR"/>
          <w14:ligatures w14:val="none"/>
        </w:rPr>
        <w:t xml:space="preserve">Exemples </w:t>
      </w:r>
      <w:r w:rsidRPr="0097561D">
        <w:rPr>
          <w:rFonts w:eastAsia="Times New Roman" w:cs="Times New Roman"/>
          <w:b/>
          <w:bCs/>
          <w:kern w:val="0"/>
          <w:lang w:eastAsia="fr-FR"/>
          <w14:ligatures w14:val="none"/>
        </w:rPr>
        <w:t>:</w:t>
      </w:r>
    </w:p>
    <w:p w14:paraId="34B7ABD3" w14:textId="77777777" w:rsidR="00284DE5" w:rsidRPr="0097561D" w:rsidRDefault="00284DE5" w:rsidP="00284DE5">
      <w:pPr>
        <w:numPr>
          <w:ilvl w:val="0"/>
          <w:numId w:val="27"/>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 xml:space="preserve">Les individus </w:t>
      </w:r>
      <w:r>
        <w:rPr>
          <w:rFonts w:eastAsia="Times New Roman" w:cs="Times New Roman"/>
          <w:kern w:val="0"/>
          <w:lang w:eastAsia="fr-FR"/>
          <w14:ligatures w14:val="none"/>
        </w:rPr>
        <w:t>dans</w:t>
      </w:r>
      <w:r w:rsidRPr="0097561D">
        <w:rPr>
          <w:rFonts w:eastAsia="Times New Roman" w:cs="Times New Roman"/>
          <w:kern w:val="0"/>
          <w:lang w:eastAsia="fr-FR"/>
          <w14:ligatures w14:val="none"/>
        </w:rPr>
        <w:t xml:space="preserve"> leurs compétences</w:t>
      </w:r>
      <w:r>
        <w:rPr>
          <w:rFonts w:eastAsia="Times New Roman" w:cs="Times New Roman"/>
          <w:kern w:val="0"/>
          <w:lang w:eastAsia="fr-FR"/>
          <w14:ligatures w14:val="none"/>
        </w:rPr>
        <w:t xml:space="preserve"> (facteurs structurels) et leurs </w:t>
      </w:r>
      <w:r w:rsidRPr="0097561D">
        <w:rPr>
          <w:rFonts w:eastAsia="Times New Roman" w:cs="Times New Roman"/>
          <w:kern w:val="0"/>
          <w:lang w:eastAsia="fr-FR"/>
          <w14:ligatures w14:val="none"/>
        </w:rPr>
        <w:t>récits personnels</w:t>
      </w:r>
      <w:r>
        <w:rPr>
          <w:rFonts w:eastAsia="Times New Roman" w:cs="Times New Roman"/>
          <w:kern w:val="0"/>
          <w:lang w:eastAsia="fr-FR"/>
          <w14:ligatures w14:val="none"/>
        </w:rPr>
        <w:t xml:space="preserve"> (facteurs culturels).</w:t>
      </w:r>
    </w:p>
    <w:p w14:paraId="05479CAA" w14:textId="77777777" w:rsidR="00284DE5" w:rsidRPr="0097561D" w:rsidRDefault="00284DE5" w:rsidP="00284DE5">
      <w:pPr>
        <w:numPr>
          <w:ilvl w:val="0"/>
          <w:numId w:val="27"/>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 rôles joués</w:t>
      </w:r>
      <w:r>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 xml:space="preserve">formels </w:t>
      </w:r>
      <w:r>
        <w:rPr>
          <w:rFonts w:eastAsia="Times New Roman" w:cs="Times New Roman"/>
          <w:kern w:val="0"/>
          <w:lang w:eastAsia="fr-FR"/>
          <w14:ligatures w14:val="none"/>
        </w:rPr>
        <w:t xml:space="preserve">(facteurs organisationnels) </w:t>
      </w:r>
      <w:r w:rsidRPr="0097561D">
        <w:rPr>
          <w:rFonts w:eastAsia="Times New Roman" w:cs="Times New Roman"/>
          <w:kern w:val="0"/>
          <w:lang w:eastAsia="fr-FR"/>
          <w14:ligatures w14:val="none"/>
        </w:rPr>
        <w:t>ou implicites</w:t>
      </w:r>
      <w:r>
        <w:rPr>
          <w:rFonts w:eastAsia="Times New Roman" w:cs="Times New Roman"/>
          <w:kern w:val="0"/>
          <w:lang w:eastAsia="fr-FR"/>
          <w14:ligatures w14:val="none"/>
        </w:rPr>
        <w:t xml:space="preserve"> (facteurs structurels).</w:t>
      </w:r>
    </w:p>
    <w:p w14:paraId="2751E586" w14:textId="77777777" w:rsidR="00284DE5" w:rsidRPr="0097561D" w:rsidRDefault="00284DE5" w:rsidP="00284DE5">
      <w:pPr>
        <w:numPr>
          <w:ilvl w:val="0"/>
          <w:numId w:val="27"/>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 règles explicites</w:t>
      </w:r>
      <w:r>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statuts, règlements</w:t>
      </w:r>
      <w:r>
        <w:rPr>
          <w:rFonts w:eastAsia="Times New Roman" w:cs="Times New Roman"/>
          <w:kern w:val="0"/>
          <w:lang w:eastAsia="fr-FR"/>
          <w14:ligatures w14:val="none"/>
        </w:rPr>
        <w:t>, etc. (facteurs organisationnels)</w:t>
      </w:r>
    </w:p>
    <w:p w14:paraId="0BDF0F43" w14:textId="77777777" w:rsidR="00284DE5" w:rsidRPr="0097561D" w:rsidRDefault="00284DE5" w:rsidP="00284DE5">
      <w:pPr>
        <w:numPr>
          <w:ilvl w:val="0"/>
          <w:numId w:val="27"/>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 règles implicites</w:t>
      </w:r>
      <w:r>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usages</w:t>
      </w:r>
      <w:r>
        <w:rPr>
          <w:rFonts w:eastAsia="Times New Roman" w:cs="Times New Roman"/>
          <w:kern w:val="0"/>
          <w:lang w:eastAsia="fr-FR"/>
          <w14:ligatures w14:val="none"/>
        </w:rPr>
        <w:t xml:space="preserve"> (facteurs structurels)</w:t>
      </w:r>
      <w:r w:rsidRPr="0097561D">
        <w:rPr>
          <w:rFonts w:eastAsia="Times New Roman" w:cs="Times New Roman"/>
          <w:kern w:val="0"/>
          <w:lang w:eastAsia="fr-FR"/>
          <w14:ligatures w14:val="none"/>
        </w:rPr>
        <w:t>, tabous, normes silencieuses,</w:t>
      </w:r>
      <w:r>
        <w:rPr>
          <w:rFonts w:eastAsia="Times New Roman" w:cs="Times New Roman"/>
          <w:kern w:val="0"/>
          <w:lang w:eastAsia="fr-FR"/>
          <w14:ligatures w14:val="none"/>
        </w:rPr>
        <w:t xml:space="preserve"> etc.</w:t>
      </w:r>
      <w:r w:rsidRPr="00DD17C8">
        <w:rPr>
          <w:rFonts w:eastAsia="Times New Roman" w:cs="Times New Roman"/>
          <w:kern w:val="0"/>
          <w:lang w:eastAsia="fr-FR"/>
          <w14:ligatures w14:val="none"/>
        </w:rPr>
        <w:t xml:space="preserve"> </w:t>
      </w:r>
      <w:r>
        <w:rPr>
          <w:rFonts w:eastAsia="Times New Roman" w:cs="Times New Roman"/>
          <w:kern w:val="0"/>
          <w:lang w:eastAsia="fr-FR"/>
          <w14:ligatures w14:val="none"/>
        </w:rPr>
        <w:t>(facteurs culturels).</w:t>
      </w:r>
    </w:p>
    <w:p w14:paraId="07593F0E" w14:textId="77777777" w:rsidR="00284DE5" w:rsidRPr="0097561D" w:rsidRDefault="00284DE5" w:rsidP="00284DE5">
      <w:pPr>
        <w:numPr>
          <w:ilvl w:val="0"/>
          <w:numId w:val="27"/>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 croyances partagées</w:t>
      </w:r>
      <w:r>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ce q</w:t>
      </w:r>
      <w:r>
        <w:rPr>
          <w:rFonts w:eastAsia="Times New Roman" w:cs="Times New Roman"/>
          <w:kern w:val="0"/>
          <w:lang w:eastAsia="fr-FR"/>
          <w14:ligatures w14:val="none"/>
        </w:rPr>
        <w:t>ui est</w:t>
      </w:r>
      <w:r w:rsidRPr="0097561D">
        <w:rPr>
          <w:rFonts w:eastAsia="Times New Roman" w:cs="Times New Roman"/>
          <w:kern w:val="0"/>
          <w:lang w:eastAsia="fr-FR"/>
          <w14:ligatures w14:val="none"/>
        </w:rPr>
        <w:t xml:space="preserve"> pens</w:t>
      </w:r>
      <w:r>
        <w:rPr>
          <w:rFonts w:eastAsia="Times New Roman" w:cs="Times New Roman"/>
          <w:kern w:val="0"/>
          <w:lang w:eastAsia="fr-FR"/>
          <w14:ligatures w14:val="none"/>
        </w:rPr>
        <w:t>é comme</w:t>
      </w:r>
      <w:r w:rsidRPr="0097561D">
        <w:rPr>
          <w:rFonts w:eastAsia="Times New Roman" w:cs="Times New Roman"/>
          <w:kern w:val="0"/>
          <w:lang w:eastAsia="fr-FR"/>
          <w14:ligatures w14:val="none"/>
        </w:rPr>
        <w:t xml:space="preserve"> possible, impossible, autorisé ou non</w:t>
      </w:r>
      <w:r w:rsidRPr="00DD17C8">
        <w:rPr>
          <w:rFonts w:eastAsia="Times New Roman" w:cs="Times New Roman"/>
          <w:kern w:val="0"/>
          <w:lang w:eastAsia="fr-FR"/>
          <w14:ligatures w14:val="none"/>
        </w:rPr>
        <w:t xml:space="preserve"> </w:t>
      </w:r>
      <w:r>
        <w:rPr>
          <w:rFonts w:eastAsia="Times New Roman" w:cs="Times New Roman"/>
          <w:kern w:val="0"/>
          <w:lang w:eastAsia="fr-FR"/>
          <w14:ligatures w14:val="none"/>
        </w:rPr>
        <w:t>(facteurs culturels).</w:t>
      </w:r>
    </w:p>
    <w:p w14:paraId="05D4BB08" w14:textId="77777777" w:rsidR="00284DE5" w:rsidRPr="0097561D" w:rsidRDefault="00284DE5" w:rsidP="00284DE5">
      <w:pPr>
        <w:numPr>
          <w:ilvl w:val="0"/>
          <w:numId w:val="27"/>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 affects en circulation</w:t>
      </w:r>
      <w:r>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peur, loyauté, colère, honte, etc.</w:t>
      </w:r>
      <w:r w:rsidRPr="00DD17C8">
        <w:rPr>
          <w:rFonts w:eastAsia="Times New Roman" w:cs="Times New Roman"/>
          <w:kern w:val="0"/>
          <w:lang w:eastAsia="fr-FR"/>
          <w14:ligatures w14:val="none"/>
        </w:rPr>
        <w:t xml:space="preserve"> </w:t>
      </w:r>
      <w:r>
        <w:rPr>
          <w:rFonts w:eastAsia="Times New Roman" w:cs="Times New Roman"/>
          <w:kern w:val="0"/>
          <w:lang w:eastAsia="fr-FR"/>
          <w14:ligatures w14:val="none"/>
        </w:rPr>
        <w:t>(facteurs culturels).</w:t>
      </w:r>
    </w:p>
    <w:p w14:paraId="4D17C532" w14:textId="77777777" w:rsidR="00284DE5" w:rsidRPr="0097561D" w:rsidRDefault="00284DE5" w:rsidP="00284DE5">
      <w:pPr>
        <w:numPr>
          <w:ilvl w:val="0"/>
          <w:numId w:val="27"/>
        </w:numPr>
        <w:tabs>
          <w:tab w:val="clear" w:pos="360"/>
          <w:tab w:val="num" w:pos="720"/>
        </w:tabs>
        <w:spacing w:before="100" w:before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Les supports techniques</w:t>
      </w:r>
      <w:r>
        <w:rPr>
          <w:rFonts w:eastAsia="Times New Roman" w:cs="Times New Roman"/>
          <w:kern w:val="0"/>
          <w:lang w:eastAsia="fr-FR"/>
          <w14:ligatures w14:val="none"/>
        </w:rPr>
        <w:t xml:space="preserve"> : </w:t>
      </w:r>
      <w:r w:rsidRPr="0097561D">
        <w:rPr>
          <w:rFonts w:eastAsia="Times New Roman" w:cs="Times New Roman"/>
          <w:kern w:val="0"/>
          <w:lang w:eastAsia="fr-FR"/>
          <w14:ligatures w14:val="none"/>
        </w:rPr>
        <w:t>espaces, outils, mots</w:t>
      </w:r>
      <w:r>
        <w:rPr>
          <w:rFonts w:eastAsia="Times New Roman" w:cs="Times New Roman"/>
          <w:kern w:val="0"/>
          <w:lang w:eastAsia="fr-FR"/>
          <w14:ligatures w14:val="none"/>
        </w:rPr>
        <w:t xml:space="preserve"> (facteurs structurels)</w:t>
      </w:r>
      <w:r w:rsidRPr="0097561D">
        <w:rPr>
          <w:rFonts w:eastAsia="Times New Roman" w:cs="Times New Roman"/>
          <w:kern w:val="0"/>
          <w:lang w:eastAsia="fr-FR"/>
          <w14:ligatures w14:val="none"/>
        </w:rPr>
        <w:t>.</w:t>
      </w:r>
    </w:p>
    <w:p w14:paraId="23F4FE36"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Ce sont les qualités relationnelles de ces éléments — leur disposition à interagir, à se réguler mutuellement — qui donnent naissance à un système vivant.</w:t>
      </w:r>
    </w:p>
    <w:p w14:paraId="08C91871" w14:textId="77777777" w:rsidR="00284DE5" w:rsidRPr="00602BCF"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7561D">
        <w:rPr>
          <w:rFonts w:eastAsia="Times New Roman" w:cs="Times New Roman"/>
          <w:kern w:val="0"/>
          <w:lang w:eastAsia="fr-FR"/>
          <w14:ligatures w14:val="none"/>
        </w:rPr>
        <w:t>Un système n’est donc pas la simple somme de ses composants, mais une orchestration dynamique de ces éléments en tension.</w:t>
      </w:r>
    </w:p>
    <w:p w14:paraId="25BB4AB8" w14:textId="77777777" w:rsidR="00284DE5" w:rsidRPr="00960845" w:rsidRDefault="00284DE5" w:rsidP="00284DE5">
      <w:pPr>
        <w:pStyle w:val="Paragraphedeliste"/>
        <w:numPr>
          <w:ilvl w:val="0"/>
          <w:numId w:val="2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lastRenderedPageBreak/>
        <w:t>Interactions : un système est plus que la somme de ses parties</w:t>
      </w:r>
    </w:p>
    <w:p w14:paraId="1D2E3A01"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Ce qui fait qu’un système “vit”, ce sont les </w:t>
      </w:r>
      <w:r w:rsidRPr="009F1718">
        <w:rPr>
          <w:rFonts w:eastAsia="Times New Roman" w:cs="Times New Roman"/>
          <w:b/>
          <w:bCs/>
          <w:kern w:val="0"/>
          <w:lang w:eastAsia="fr-FR"/>
          <w14:ligatures w14:val="none"/>
        </w:rPr>
        <w:t>interactions entre ses éléments</w:t>
      </w:r>
      <w:r>
        <w:rPr>
          <w:rFonts w:eastAsia="Times New Roman" w:cs="Times New Roman"/>
          <w:kern w:val="0"/>
          <w:lang w:eastAsia="fr-FR"/>
          <w14:ligatures w14:val="none"/>
        </w:rPr>
        <w:t>.</w:t>
      </w:r>
      <w:r w:rsidRPr="009F1718">
        <w:rPr>
          <w:rFonts w:eastAsia="Times New Roman" w:cs="Times New Roman"/>
          <w:kern w:val="0"/>
          <w:lang w:eastAsia="fr-FR"/>
          <w14:ligatures w14:val="none"/>
        </w:rPr>
        <w:t xml:space="preserve"> Ces interactions peuvent être :</w:t>
      </w:r>
    </w:p>
    <w:p w14:paraId="117404F1" w14:textId="77777777" w:rsidR="00284DE5" w:rsidRPr="009F1718" w:rsidRDefault="00284DE5" w:rsidP="00284DE5">
      <w:pPr>
        <w:numPr>
          <w:ilvl w:val="0"/>
          <w:numId w:val="22"/>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Coopératives</w:t>
      </w:r>
      <w:r>
        <w:rPr>
          <w:rFonts w:eastAsia="Times New Roman" w:cs="Times New Roman"/>
          <w:kern w:val="0"/>
          <w:lang w:eastAsia="fr-FR"/>
          <w14:ligatures w14:val="none"/>
        </w:rPr>
        <w:t xml:space="preserve"> : </w:t>
      </w:r>
      <w:r w:rsidRPr="009F1718">
        <w:rPr>
          <w:rFonts w:eastAsia="Times New Roman" w:cs="Times New Roman"/>
          <w:kern w:val="0"/>
          <w:lang w:eastAsia="fr-FR"/>
          <w14:ligatures w14:val="none"/>
        </w:rPr>
        <w:t>entraide, alliance</w:t>
      </w:r>
      <w:r>
        <w:rPr>
          <w:rFonts w:eastAsia="Times New Roman" w:cs="Times New Roman"/>
          <w:kern w:val="0"/>
          <w:lang w:eastAsia="fr-FR"/>
          <w14:ligatures w14:val="none"/>
        </w:rPr>
        <w:t>.</w:t>
      </w:r>
    </w:p>
    <w:p w14:paraId="2AEE5D74" w14:textId="77777777" w:rsidR="00284DE5" w:rsidRPr="009F1718" w:rsidRDefault="00284DE5" w:rsidP="00284DE5">
      <w:pPr>
        <w:numPr>
          <w:ilvl w:val="0"/>
          <w:numId w:val="22"/>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Compétitives</w:t>
      </w:r>
      <w:r>
        <w:rPr>
          <w:rFonts w:eastAsia="Times New Roman" w:cs="Times New Roman"/>
          <w:kern w:val="0"/>
          <w:lang w:eastAsia="fr-FR"/>
          <w14:ligatures w14:val="none"/>
        </w:rPr>
        <w:t xml:space="preserve"> : </w:t>
      </w:r>
      <w:r w:rsidRPr="009F1718">
        <w:rPr>
          <w:rFonts w:eastAsia="Times New Roman" w:cs="Times New Roman"/>
          <w:kern w:val="0"/>
          <w:lang w:eastAsia="fr-FR"/>
          <w14:ligatures w14:val="none"/>
        </w:rPr>
        <w:t>rivalité, exclusion</w:t>
      </w:r>
      <w:r>
        <w:rPr>
          <w:rFonts w:eastAsia="Times New Roman" w:cs="Times New Roman"/>
          <w:kern w:val="0"/>
          <w:lang w:eastAsia="fr-FR"/>
          <w14:ligatures w14:val="none"/>
        </w:rPr>
        <w:t>.</w:t>
      </w:r>
    </w:p>
    <w:p w14:paraId="1584050F" w14:textId="77777777" w:rsidR="00284DE5" w:rsidRPr="009F1718" w:rsidRDefault="00284DE5" w:rsidP="00284DE5">
      <w:pPr>
        <w:numPr>
          <w:ilvl w:val="0"/>
          <w:numId w:val="22"/>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Symboliques</w:t>
      </w:r>
      <w:r>
        <w:rPr>
          <w:rFonts w:eastAsia="Times New Roman" w:cs="Times New Roman"/>
          <w:kern w:val="0"/>
          <w:lang w:eastAsia="fr-FR"/>
          <w14:ligatures w14:val="none"/>
        </w:rPr>
        <w:t xml:space="preserve"> : </w:t>
      </w:r>
      <w:r w:rsidRPr="009F1718">
        <w:rPr>
          <w:rFonts w:eastAsia="Times New Roman" w:cs="Times New Roman"/>
          <w:kern w:val="0"/>
          <w:lang w:eastAsia="fr-FR"/>
          <w14:ligatures w14:val="none"/>
        </w:rPr>
        <w:t>reconnaissance, invisibilisation</w:t>
      </w:r>
      <w:r>
        <w:rPr>
          <w:rFonts w:eastAsia="Times New Roman" w:cs="Times New Roman"/>
          <w:kern w:val="0"/>
          <w:lang w:eastAsia="fr-FR"/>
          <w14:ligatures w14:val="none"/>
        </w:rPr>
        <w:t>.</w:t>
      </w:r>
    </w:p>
    <w:p w14:paraId="04C2C2BB" w14:textId="77777777" w:rsidR="00284DE5" w:rsidRPr="009F1718" w:rsidRDefault="00284DE5" w:rsidP="00284DE5">
      <w:pPr>
        <w:numPr>
          <w:ilvl w:val="0"/>
          <w:numId w:val="22"/>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Structurelles</w:t>
      </w:r>
      <w:r>
        <w:rPr>
          <w:rFonts w:eastAsia="Times New Roman" w:cs="Times New Roman"/>
          <w:kern w:val="0"/>
          <w:lang w:eastAsia="fr-FR"/>
          <w14:ligatures w14:val="none"/>
        </w:rPr>
        <w:t xml:space="preserve"> : </w:t>
      </w:r>
      <w:r w:rsidRPr="009F1718">
        <w:rPr>
          <w:rFonts w:eastAsia="Times New Roman" w:cs="Times New Roman"/>
          <w:kern w:val="0"/>
          <w:lang w:eastAsia="fr-FR"/>
          <w14:ligatures w14:val="none"/>
        </w:rPr>
        <w:t>rôle, pouvoir, autorité</w:t>
      </w:r>
      <w:r>
        <w:rPr>
          <w:rFonts w:eastAsia="Times New Roman" w:cs="Times New Roman"/>
          <w:kern w:val="0"/>
          <w:lang w:eastAsia="fr-FR"/>
          <w14:ligatures w14:val="none"/>
        </w:rPr>
        <w:t>.</w:t>
      </w:r>
    </w:p>
    <w:p w14:paraId="3EB52ED7"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interaction n’est pas neutre. Elle laisse une empreinte.</w:t>
      </w:r>
      <w:r w:rsidRPr="0054490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Et un système est ce tissage vivant, invisible mais réel, de traces, de gestes, de régulations partagées — ou pas</w:t>
      </w:r>
      <w:r w:rsidRPr="00544901">
        <w:rPr>
          <w:rFonts w:eastAsia="Times New Roman" w:cs="Times New Roman"/>
          <w:kern w:val="0"/>
          <w:lang w:eastAsia="fr-FR"/>
          <w14:ligatures w14:val="none"/>
        </w:rPr>
        <w:t>.</w:t>
      </w:r>
    </w:p>
    <w:p w14:paraId="47D2BCB5" w14:textId="77777777" w:rsidR="00284DE5" w:rsidRPr="00544901"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Dans un collectif humain, </w:t>
      </w:r>
      <w:r>
        <w:t xml:space="preserve">Les individus sont les vecteurs des interactions au sein du système : ils relient, influencent et traduisent les éléments interdépendants. Ils sont partie prenante active du système, car ils en assurent la dynamique qui peut sembler nette, mais devenir floue dès lors que plusieurs niveaux de logique entrent en conflit (culture, structure, organisation). </w:t>
      </w:r>
    </w:p>
    <w:p w14:paraId="7A9E33FB"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t>Les éléments d’un système réagissent à la fois aux interactions directes et aux effets systémiques produits en retour, y compris lorsqu’ils ne sont ni visibles ni verbalisés.</w:t>
      </w:r>
      <w:r>
        <w:rPr>
          <w:rFonts w:eastAsia="Times New Roman" w:cs="Times New Roman"/>
          <w:kern w:val="0"/>
          <w:lang w:eastAsia="fr-FR"/>
          <w14:ligatures w14:val="none"/>
        </w:rPr>
        <w:t xml:space="preserve"> Les</w:t>
      </w:r>
      <w:r w:rsidRPr="002E45D3">
        <w:t xml:space="preserve"> </w:t>
      </w:r>
      <w:r>
        <w:t>interactions</w:t>
      </w:r>
      <w:r>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façonnent la culture, les postures, les récits</w:t>
      </w:r>
      <w:r>
        <w:rPr>
          <w:rFonts w:eastAsia="Times New Roman" w:cs="Times New Roman"/>
          <w:kern w:val="0"/>
          <w:lang w:eastAsia="fr-FR"/>
          <w14:ligatures w14:val="none"/>
        </w:rPr>
        <w:t xml:space="preserve">, et peuvent </w:t>
      </w:r>
      <w:r w:rsidRPr="009F1718">
        <w:rPr>
          <w:rFonts w:eastAsia="Times New Roman" w:cs="Times New Roman"/>
          <w:kern w:val="0"/>
          <w:lang w:eastAsia="fr-FR"/>
          <w14:ligatures w14:val="none"/>
        </w:rPr>
        <w:t>produi</w:t>
      </w:r>
      <w:r>
        <w:rPr>
          <w:rFonts w:eastAsia="Times New Roman" w:cs="Times New Roman"/>
          <w:kern w:val="0"/>
          <w:lang w:eastAsia="fr-FR"/>
          <w14:ligatures w14:val="none"/>
        </w:rPr>
        <w:t>re</w:t>
      </w:r>
      <w:r w:rsidRPr="009F1718">
        <w:rPr>
          <w:rFonts w:eastAsia="Times New Roman" w:cs="Times New Roman"/>
          <w:kern w:val="0"/>
          <w:lang w:eastAsia="fr-FR"/>
          <w14:ligatures w14:val="none"/>
        </w:rPr>
        <w:t xml:space="preserve"> des effets non prévus, </w:t>
      </w:r>
      <w:r>
        <w:t>parfois durables, parfois disruptifs.</w:t>
      </w:r>
    </w:p>
    <w:p w14:paraId="223D2849" w14:textId="77777777" w:rsidR="00284DE5" w:rsidRPr="002842C0" w:rsidRDefault="00284DE5" w:rsidP="00284DE5">
      <w:pPr>
        <w:spacing w:before="100" w:beforeAutospacing="1" w:line="240" w:lineRule="auto"/>
        <w:contextualSpacing/>
        <w:jc w:val="both"/>
        <w:rPr>
          <w:rFonts w:eastAsia="Times New Roman" w:cs="Times New Roman"/>
          <w:kern w:val="0"/>
          <w:lang w:eastAsia="fr-FR"/>
          <w14:ligatures w14:val="none"/>
        </w:rPr>
      </w:pPr>
      <w:r w:rsidRPr="008B6DDF">
        <w:rPr>
          <w:rFonts w:eastAsia="Times New Roman" w:cs="Times New Roman"/>
          <w:kern w:val="0"/>
          <w:lang w:eastAsia="fr-FR"/>
          <w14:ligatures w14:val="none"/>
        </w:rPr>
        <w:t>Les phénomènes fortement liés au facteur culturel peuvent présenter les plus fortes résistances au changement</w:t>
      </w:r>
      <w:r>
        <w:rPr>
          <w:rFonts w:eastAsia="Times New Roman" w:cs="Times New Roman"/>
          <w:kern w:val="0"/>
          <w:lang w:eastAsia="fr-FR"/>
          <w14:ligatures w14:val="none"/>
        </w:rPr>
        <w:t xml:space="preserve">. </w:t>
      </w:r>
      <w:r>
        <w:t>C’est à cet endroit précis — entre comportements individuels, récits collectifs et structures — que les mécanismes d’enracinement culturel se manifestent le plus puissamment, alimentant les boucles de reproduction du système.</w:t>
      </w:r>
    </w:p>
    <w:p w14:paraId="0D80D81E" w14:textId="46A5FC20"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t xml:space="preserve">En somme, une organisation humaine ne peut être comprise </w:t>
      </w:r>
      <w:r w:rsidRPr="00284DE5">
        <w:rPr>
          <w:rStyle w:val="lev"/>
          <w:b w:val="0"/>
          <w:bCs w:val="0"/>
        </w:rPr>
        <w:t>en profondeur</w:t>
      </w:r>
      <w:r>
        <w:t xml:space="preserve"> qu’en tenant compte de la totalité vivante de ses interactions, de ses frontières mouvantes : le </w:t>
      </w:r>
      <w:r>
        <w:rPr>
          <w:rFonts w:eastAsia="Times New Roman" w:cs="Times New Roman"/>
          <w:kern w:val="0"/>
          <w:lang w:eastAsia="fr-FR"/>
          <w14:ligatures w14:val="none"/>
        </w:rPr>
        <w:t xml:space="preserve">système se configure ainsi dans toute sa complexité </w:t>
      </w:r>
      <w:r>
        <w:t>pour rendre cohérente son action avec sa finalité, explicite ou implicite</w:t>
      </w:r>
      <w:r>
        <w:rPr>
          <w:rFonts w:eastAsia="Times New Roman" w:cs="Times New Roman"/>
          <w:kern w:val="0"/>
          <w:lang w:eastAsia="fr-FR"/>
          <w14:ligatures w14:val="none"/>
        </w:rPr>
        <w:t xml:space="preserve">. </w:t>
      </w:r>
    </w:p>
    <w:p w14:paraId="56E097CA" w14:textId="77777777" w:rsidR="00284DE5" w:rsidRPr="00960845" w:rsidRDefault="00284DE5" w:rsidP="00284DE5">
      <w:pPr>
        <w:pStyle w:val="Paragraphedeliste"/>
        <w:numPr>
          <w:ilvl w:val="0"/>
          <w:numId w:val="2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60845">
        <w:rPr>
          <w:rFonts w:eastAsia="Times New Roman" w:cs="Times New Roman"/>
          <w:b/>
          <w:bCs/>
          <w:kern w:val="0"/>
          <w:sz w:val="28"/>
          <w:szCs w:val="28"/>
          <w:lang w:eastAsia="fr-FR"/>
          <w14:ligatures w14:val="none"/>
        </w:rPr>
        <w:t>En synthèse : un collectif humain coche toutes les cases</w:t>
      </w:r>
    </w:p>
    <w:p w14:paraId="012BFDF9"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2437D1">
        <w:rPr>
          <w:rStyle w:val="lev"/>
        </w:rPr>
        <w:t>Même si les systèmes humains ne sont pas biologiques</w:t>
      </w:r>
      <w:r>
        <w:t xml:space="preserve"> au sens strict</w:t>
      </w:r>
      <w:r>
        <w:rPr>
          <w:rFonts w:eastAsia="Times New Roman" w:cs="Times New Roman"/>
          <w:kern w:val="0"/>
          <w:lang w:eastAsia="fr-FR"/>
          <w14:ligatures w14:val="none"/>
        </w:rPr>
        <w:t>, en</w:t>
      </w:r>
      <w:r w:rsidRPr="009F1718">
        <w:rPr>
          <w:rFonts w:eastAsia="Times New Roman" w:cs="Times New Roman"/>
          <w:kern w:val="0"/>
          <w:lang w:eastAsia="fr-FR"/>
          <w14:ligatures w14:val="none"/>
        </w:rPr>
        <w:t xml:space="preserve"> </w:t>
      </w:r>
      <w:r>
        <w:rPr>
          <w:rFonts w:eastAsia="Times New Roman" w:cs="Times New Roman"/>
          <w:kern w:val="0"/>
          <w:lang w:eastAsia="fr-FR"/>
          <w14:ligatures w14:val="none"/>
        </w:rPr>
        <w:t>reprenant</w:t>
      </w:r>
      <w:r w:rsidRPr="009F1718">
        <w:rPr>
          <w:rFonts w:eastAsia="Times New Roman" w:cs="Times New Roman"/>
          <w:kern w:val="0"/>
          <w:lang w:eastAsia="fr-FR"/>
          <w14:ligatures w14:val="none"/>
        </w:rPr>
        <w:t xml:space="preserve"> les critères </w:t>
      </w:r>
      <w:r>
        <w:rPr>
          <w:rFonts w:eastAsia="Times New Roman" w:cs="Times New Roman"/>
          <w:kern w:val="0"/>
          <w:lang w:eastAsia="fr-FR"/>
          <w14:ligatures w14:val="none"/>
        </w:rPr>
        <w:t xml:space="preserve">de </w:t>
      </w:r>
      <w:r w:rsidRPr="009F1718">
        <w:rPr>
          <w:rFonts w:eastAsia="Times New Roman" w:cs="Times New Roman"/>
          <w:kern w:val="0"/>
          <w:lang w:eastAsia="fr-FR"/>
          <w14:ligatures w14:val="none"/>
        </w:rPr>
        <w:t>:</w:t>
      </w:r>
    </w:p>
    <w:p w14:paraId="0FBAE7EA" w14:textId="77777777" w:rsidR="00284DE5" w:rsidRPr="009F1718" w:rsidRDefault="00284DE5" w:rsidP="00284DE5">
      <w:pPr>
        <w:numPr>
          <w:ilvl w:val="0"/>
          <w:numId w:val="23"/>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 </w:t>
      </w:r>
      <w:r w:rsidRPr="009F1718">
        <w:rPr>
          <w:rFonts w:eastAsia="Times New Roman" w:cs="Times New Roman"/>
          <w:b/>
          <w:bCs/>
          <w:kern w:val="0"/>
          <w:lang w:eastAsia="fr-FR"/>
          <w14:ligatures w14:val="none"/>
        </w:rPr>
        <w:t>Finalité</w:t>
      </w:r>
      <w:r w:rsidRPr="009F1718">
        <w:rPr>
          <w:rFonts w:eastAsia="Times New Roman" w:cs="Times New Roman"/>
          <w:kern w:val="0"/>
          <w:lang w:eastAsia="fr-FR"/>
          <w14:ligatures w14:val="none"/>
        </w:rPr>
        <w:t xml:space="preserve"> (explicite ou implicite),</w:t>
      </w:r>
    </w:p>
    <w:p w14:paraId="105FC72A" w14:textId="77777777" w:rsidR="00284DE5" w:rsidRPr="009F1718" w:rsidRDefault="00284DE5" w:rsidP="00284DE5">
      <w:pPr>
        <w:numPr>
          <w:ilvl w:val="0"/>
          <w:numId w:val="23"/>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Frontières</w:t>
      </w:r>
      <w:r w:rsidRPr="009F1718">
        <w:rPr>
          <w:rFonts w:eastAsia="Times New Roman" w:cs="Times New Roman"/>
          <w:kern w:val="0"/>
          <w:lang w:eastAsia="fr-FR"/>
          <w14:ligatures w14:val="none"/>
        </w:rPr>
        <w:t xml:space="preserve"> (formelles ou vécues),</w:t>
      </w:r>
    </w:p>
    <w:p w14:paraId="45685C5A" w14:textId="77777777" w:rsidR="00284DE5" w:rsidRPr="009F1718" w:rsidRDefault="00284DE5" w:rsidP="00284DE5">
      <w:pPr>
        <w:numPr>
          <w:ilvl w:val="0"/>
          <w:numId w:val="23"/>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 </w:t>
      </w:r>
      <w:r w:rsidRPr="009F1718">
        <w:rPr>
          <w:rFonts w:eastAsia="Times New Roman" w:cs="Times New Roman"/>
          <w:b/>
          <w:bCs/>
          <w:kern w:val="0"/>
          <w:lang w:eastAsia="fr-FR"/>
          <w14:ligatures w14:val="none"/>
        </w:rPr>
        <w:t>Flux</w:t>
      </w:r>
      <w:r w:rsidRPr="009F1718">
        <w:rPr>
          <w:rFonts w:eastAsia="Times New Roman" w:cs="Times New Roman"/>
          <w:kern w:val="0"/>
          <w:lang w:eastAsia="fr-FR"/>
          <w14:ligatures w14:val="none"/>
        </w:rPr>
        <w:t xml:space="preserve"> entrants et sortants,</w:t>
      </w:r>
    </w:p>
    <w:p w14:paraId="4FABD2D5" w14:textId="77777777" w:rsidR="00284DE5" w:rsidRPr="009F1718" w:rsidRDefault="00284DE5" w:rsidP="00284DE5">
      <w:pPr>
        <w:numPr>
          <w:ilvl w:val="0"/>
          <w:numId w:val="23"/>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 </w:t>
      </w:r>
      <w:r w:rsidRPr="009F1718">
        <w:rPr>
          <w:rFonts w:eastAsia="Times New Roman" w:cs="Times New Roman"/>
          <w:b/>
          <w:bCs/>
          <w:kern w:val="0"/>
          <w:lang w:eastAsia="fr-FR"/>
          <w14:ligatures w14:val="none"/>
        </w:rPr>
        <w:t>Interactions dynamiques</w:t>
      </w:r>
      <w:r w:rsidRPr="009F1718">
        <w:rPr>
          <w:rFonts w:eastAsia="Times New Roman" w:cs="Times New Roman"/>
          <w:kern w:val="0"/>
          <w:lang w:eastAsia="fr-FR"/>
          <w14:ligatures w14:val="none"/>
        </w:rPr>
        <w:t>…</w:t>
      </w:r>
    </w:p>
    <w:p w14:paraId="0DC4075B"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lastRenderedPageBreak/>
        <w:t>… alors tout collectif humain est un système vivant.</w:t>
      </w:r>
      <w:r w:rsidRPr="00C90B61">
        <w:rPr>
          <w:rStyle w:val="Titre1Car"/>
        </w:rPr>
        <w:t xml:space="preserve"> </w:t>
      </w:r>
    </w:p>
    <w:p w14:paraId="345AD699" w14:textId="77777777" w:rsidR="00284DE5" w:rsidRPr="001F7C94" w:rsidRDefault="00284DE5" w:rsidP="00284DE5">
      <w:pPr>
        <w:spacing w:before="100" w:beforeAutospacing="1" w:after="100" w:afterAutospacing="1" w:line="240" w:lineRule="auto"/>
        <w:jc w:val="both"/>
        <w:rPr>
          <w:rFonts w:eastAsia="Times New Roman" w:cs="Times New Roman"/>
          <w:kern w:val="0"/>
          <w:lang w:eastAsia="fr-FR"/>
          <w14:ligatures w14:val="none"/>
        </w:rPr>
      </w:pPr>
      <w:r>
        <w:t>Un collectif humain n’est pas simplement un groupe de personnes réunies par un but : c’est une structure vivante</w:t>
      </w:r>
      <w:r w:rsidRPr="009F1718">
        <w:rPr>
          <w:rFonts w:eastAsia="Times New Roman" w:cs="Times New Roman"/>
          <w:kern w:val="0"/>
          <w:lang w:eastAsia="fr-FR"/>
          <w14:ligatures w14:val="none"/>
        </w:rPr>
        <w:t>, traversée de tensions, régulée (ou non) par ses propres mécanismes.</w:t>
      </w:r>
    </w:p>
    <w:p w14:paraId="1BE76953" w14:textId="77777777" w:rsidR="00284DE5" w:rsidRPr="009F1718" w:rsidRDefault="00284DE5" w:rsidP="00284DE5">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Rappelons aussi que chaque être humain est un système vivant.</w:t>
      </w:r>
    </w:p>
    <w:p w14:paraId="17C06268" w14:textId="02E275BC" w:rsidR="00284DE5" w:rsidRPr="006A7442" w:rsidRDefault="006A7442" w:rsidP="006A7442">
      <w:p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Pr>
          <w:rFonts w:eastAsia="Times New Roman" w:cs="Times New Roman"/>
          <w:b/>
          <w:bCs/>
          <w:kern w:val="0"/>
          <w:sz w:val="28"/>
          <w:szCs w:val="28"/>
          <w:lang w:eastAsia="fr-FR"/>
          <w14:ligatures w14:val="none"/>
        </w:rPr>
        <w:t>E</w:t>
      </w:r>
      <w:r w:rsidR="00284DE5" w:rsidRPr="006A7442">
        <w:rPr>
          <w:rFonts w:eastAsia="Times New Roman" w:cs="Times New Roman"/>
          <w:b/>
          <w:bCs/>
          <w:kern w:val="0"/>
          <w:sz w:val="28"/>
          <w:szCs w:val="28"/>
          <w:lang w:eastAsia="fr-FR"/>
          <w14:ligatures w14:val="none"/>
        </w:rPr>
        <w:t>t maintenant ?</w:t>
      </w:r>
    </w:p>
    <w:p w14:paraId="4A8BEDAC" w14:textId="77777777" w:rsidR="00284DE5" w:rsidRDefault="00284DE5" w:rsidP="00284DE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distingue un système vivant d’un simple système mécanique, ce sont ses boucles</w:t>
      </w:r>
      <w:r w:rsidRPr="004623A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de rétroaction :</w:t>
      </w:r>
      <w:r w:rsidRPr="004623A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la capacité qu’a le système à s’adapter à ses propres effets, à se réguler, à se transformer en se regardant.</w:t>
      </w:r>
    </w:p>
    <w:p w14:paraId="59CB7A6F" w14:textId="0C2B0525" w:rsidR="00A56D59" w:rsidRDefault="00000000" w:rsidP="00A56D59">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Pr>
          <w:rFonts w:ascii="Times New Roman" w:eastAsia="Times New Roman" w:hAnsi="Times New Roman" w:cs="Times New Roman"/>
          <w:kern w:val="0"/>
          <w:lang w:eastAsia="fr-FR"/>
          <w14:ligatures w14:val="none"/>
        </w:rPr>
        <w:pict w14:anchorId="4BC97F72">
          <v:rect id="_x0000_i1029" style="width:0;height:1.5pt" o:hralign="center" o:hrstd="t" o:hr="t" fillcolor="#a0a0a0" stroked="f"/>
        </w:pict>
      </w:r>
    </w:p>
    <w:p w14:paraId="7CA000C1" w14:textId="77777777" w:rsidR="00A56D59" w:rsidRPr="00A56D59" w:rsidRDefault="00A56D59" w:rsidP="00A56D59">
      <w:pPr>
        <w:pStyle w:val="Titre3"/>
        <w:jc w:val="center"/>
        <w:rPr>
          <w:rFonts w:eastAsia="Times New Roman" w:cs="Times New Roman"/>
          <w:b/>
          <w:bCs/>
          <w:color w:val="215E99" w:themeColor="text2" w:themeTint="BF"/>
          <w:kern w:val="0"/>
          <w:sz w:val="24"/>
          <w:szCs w:val="24"/>
          <w:lang w:eastAsia="fr-FR"/>
          <w14:ligatures w14:val="none"/>
        </w:rPr>
      </w:pPr>
    </w:p>
    <w:p w14:paraId="37F1EA71" w14:textId="274F7BCA" w:rsidR="00A56D59" w:rsidRDefault="009729D1" w:rsidP="00A56D59">
      <w:pPr>
        <w:pStyle w:val="Titre3"/>
        <w:jc w:val="center"/>
        <w:rPr>
          <w:rFonts w:eastAsia="Times New Roman" w:cs="Times New Roman"/>
          <w:b/>
          <w:bCs/>
          <w:color w:val="215E99" w:themeColor="text2" w:themeTint="BF"/>
          <w:kern w:val="0"/>
          <w:sz w:val="36"/>
          <w:szCs w:val="36"/>
          <w:lang w:eastAsia="fr-FR"/>
          <w14:ligatures w14:val="none"/>
        </w:rPr>
      </w:pPr>
      <w:r>
        <w:rPr>
          <w:rFonts w:eastAsia="Times New Roman" w:cs="Times New Roman"/>
          <w:b/>
          <w:bCs/>
          <w:color w:val="215E99" w:themeColor="text2" w:themeTint="BF"/>
          <w:kern w:val="0"/>
          <w:sz w:val="36"/>
          <w:szCs w:val="36"/>
          <w:lang w:eastAsia="fr-FR"/>
          <w14:ligatures w14:val="none"/>
        </w:rPr>
        <w:t xml:space="preserve">Partie </w:t>
      </w:r>
      <w:r w:rsidRPr="009F1718">
        <w:rPr>
          <w:rFonts w:eastAsia="Times New Roman" w:cs="Times New Roman"/>
          <w:b/>
          <w:bCs/>
          <w:color w:val="215E99" w:themeColor="text2" w:themeTint="BF"/>
          <w:kern w:val="0"/>
          <w:sz w:val="36"/>
          <w:szCs w:val="36"/>
          <w:lang w:eastAsia="fr-FR"/>
          <w14:ligatures w14:val="none"/>
        </w:rPr>
        <w:t>2</w:t>
      </w:r>
      <w:r w:rsidR="00A56D59" w:rsidRPr="009F1718">
        <w:rPr>
          <w:rFonts w:eastAsia="Times New Roman" w:cs="Times New Roman"/>
          <w:b/>
          <w:bCs/>
          <w:color w:val="215E99" w:themeColor="text2" w:themeTint="BF"/>
          <w:kern w:val="0"/>
          <w:sz w:val="36"/>
          <w:szCs w:val="36"/>
          <w:lang w:eastAsia="fr-FR"/>
          <w14:ligatures w14:val="none"/>
        </w:rPr>
        <w:t xml:space="preserve"> – </w:t>
      </w:r>
      <w:r w:rsidR="00A56D59" w:rsidRPr="00B96487">
        <w:rPr>
          <w:rFonts w:eastAsia="Times New Roman" w:cs="Times New Roman"/>
          <w:b/>
          <w:bCs/>
          <w:color w:val="215E99" w:themeColor="text2" w:themeTint="BF"/>
          <w:kern w:val="0"/>
          <w:sz w:val="36"/>
          <w:szCs w:val="36"/>
          <w:lang w:eastAsia="fr-FR"/>
          <w14:ligatures w14:val="none"/>
        </w:rPr>
        <w:t>Les dynamiques du vivant</w:t>
      </w:r>
    </w:p>
    <w:p w14:paraId="2065C626" w14:textId="77777777" w:rsidR="00A56D59" w:rsidRPr="00A56D59" w:rsidRDefault="00A56D59" w:rsidP="00A56D59">
      <w:pPr>
        <w:rPr>
          <w:lang w:eastAsia="fr-FR"/>
        </w:rPr>
      </w:pPr>
    </w:p>
    <w:p w14:paraId="1791C687" w14:textId="0FAF8B64" w:rsidR="00A56D59" w:rsidRPr="00A56D59" w:rsidRDefault="00000000" w:rsidP="00A56D59">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pict w14:anchorId="3863967D">
          <v:rect id="_x0000_i1030" style="width:0;height:1.5pt" o:hralign="center" o:hrstd="t" o:hr="t" fillcolor="#a0a0a0" stroked="f"/>
        </w:pict>
      </w:r>
    </w:p>
    <w:p w14:paraId="4E79F7A4" w14:textId="77777777" w:rsidR="00A56D59" w:rsidRPr="006F2242" w:rsidRDefault="00A56D59" w:rsidP="00A56D59">
      <w:pPr>
        <w:pStyle w:val="Paragraphedeliste"/>
        <w:numPr>
          <w:ilvl w:val="0"/>
          <w:numId w:val="30"/>
        </w:numPr>
        <w:spacing w:before="100" w:beforeAutospacing="1" w:after="100" w:afterAutospacing="1" w:line="240" w:lineRule="auto"/>
        <w:outlineLvl w:val="3"/>
        <w:rPr>
          <w:rFonts w:eastAsia="Times New Roman" w:cs="Times New Roman"/>
          <w:b/>
          <w:bCs/>
          <w:kern w:val="0"/>
          <w:sz w:val="28"/>
          <w:szCs w:val="28"/>
          <w:lang w:eastAsia="fr-FR"/>
          <w14:ligatures w14:val="none"/>
        </w:rPr>
      </w:pPr>
      <w:r w:rsidRPr="006F2242">
        <w:rPr>
          <w:rFonts w:eastAsia="Times New Roman" w:cs="Times New Roman"/>
          <w:b/>
          <w:bCs/>
          <w:kern w:val="0"/>
          <w:sz w:val="28"/>
          <w:szCs w:val="28"/>
          <w:lang w:eastAsia="fr-FR"/>
          <w14:ligatures w14:val="none"/>
        </w:rPr>
        <w:t>Introduction — Ce que fait un système vivant</w:t>
      </w:r>
    </w:p>
    <w:p w14:paraId="381E3D2C" w14:textId="77777777" w:rsidR="00A56D59" w:rsidRPr="00B96487"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Un système vivant cherche avant tout à maintenir une forme de cohérence. Cette cohérence n’est pas toujours harmonieuse, ni saine au regard d’un critère extérieur : elle est simplement fonctionnelle au regard des tensions internes qui l’organisent.</w:t>
      </w:r>
    </w:p>
    <w:p w14:paraId="7B1D9EB7" w14:textId="77777777" w:rsidR="00A56D59" w:rsidRPr="00B96487"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Le système peut s’ajuster, se réguler, résister ou muter. Il le fait en réaction à des écarts entre ce qui est et ce qui permet sa persistance. Ces mouvements constituent ce que nous appelons ici les dynamiques du vivant.</w:t>
      </w:r>
    </w:p>
    <w:p w14:paraId="2DE9DA8E" w14:textId="7F72458F" w:rsidR="00A56D59" w:rsidRPr="00B96487"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Ces dynamiques sont rarement visibles directement. Elles se donnent à lire dans les comportements, les décisions, les postures, mais aussi dans les silences, les inerties ou les répétitions. Lire le vivant dans un collectif, c’est repérer ce que ces expressions protègent, ajustent ou masquent.</w:t>
      </w:r>
    </w:p>
    <w:p w14:paraId="641B6601" w14:textId="77777777" w:rsidR="00A56D59" w:rsidRPr="00B96487" w:rsidRDefault="00A56D59" w:rsidP="00A56D59">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L’enjeu de ce module est d’outiller cette lecture :</w:t>
      </w:r>
    </w:p>
    <w:p w14:paraId="0A252403" w14:textId="77777777" w:rsidR="00A56D59" w:rsidRDefault="00A56D59" w:rsidP="00A56D59">
      <w:pPr>
        <w:pStyle w:val="Paragraphedeliste"/>
        <w:numPr>
          <w:ilvl w:val="0"/>
          <w:numId w:val="29"/>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En identifiant les principes de régulation qui traversent tout système vivant,</w:t>
      </w:r>
    </w:p>
    <w:p w14:paraId="4DE32CEE" w14:textId="77777777" w:rsidR="00A56D59" w:rsidRDefault="00A56D59" w:rsidP="00A56D59">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1F3F75E3" w14:textId="77777777" w:rsidR="00A56D59" w:rsidRDefault="00A56D59" w:rsidP="00A56D59">
      <w:pPr>
        <w:pStyle w:val="Paragraphedeliste"/>
        <w:numPr>
          <w:ilvl w:val="0"/>
          <w:numId w:val="29"/>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En reconnaissant les logiques de protection qui s’activent face à une tension perçue,</w:t>
      </w:r>
    </w:p>
    <w:p w14:paraId="609A4D9E" w14:textId="77777777" w:rsidR="00A56D59" w:rsidRPr="00B96487" w:rsidRDefault="00A56D59" w:rsidP="00A56D59">
      <w:pPr>
        <w:pStyle w:val="Paragraphedeliste"/>
        <w:rPr>
          <w:rFonts w:eastAsia="Times New Roman" w:cs="Times New Roman"/>
          <w:kern w:val="0"/>
          <w:lang w:eastAsia="fr-FR"/>
          <w14:ligatures w14:val="none"/>
        </w:rPr>
      </w:pPr>
    </w:p>
    <w:p w14:paraId="1AA0A388" w14:textId="77777777" w:rsidR="00A56D59" w:rsidRPr="00B96487" w:rsidRDefault="00A56D59" w:rsidP="00A56D59">
      <w:pPr>
        <w:pStyle w:val="Paragraphedeliste"/>
        <w:numPr>
          <w:ilvl w:val="0"/>
          <w:numId w:val="29"/>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Et en rendant visible ce que le système fait pour se maintenir ou se transformer.</w:t>
      </w:r>
    </w:p>
    <w:p w14:paraId="7E961844" w14:textId="77777777" w:rsidR="00A56D59" w:rsidRPr="00B96487" w:rsidRDefault="00A56D59" w:rsidP="00A56D59">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lastRenderedPageBreak/>
        <w:t>Cette lecture suppose un décentrage :</w:t>
      </w:r>
      <w:r>
        <w:rPr>
          <w:rFonts w:eastAsia="Times New Roman" w:cs="Times New Roman"/>
          <w:kern w:val="0"/>
          <w:lang w:eastAsia="fr-FR"/>
          <w14:ligatures w14:val="none"/>
        </w:rPr>
        <w:t xml:space="preserve"> </w:t>
      </w:r>
      <w:r w:rsidRPr="00B96487">
        <w:rPr>
          <w:rFonts w:eastAsia="Times New Roman" w:cs="Times New Roman"/>
          <w:kern w:val="0"/>
          <w:lang w:eastAsia="fr-FR"/>
          <w14:ligatures w14:val="none"/>
        </w:rPr>
        <w:t>On ne cherche pas ce qui devrait être, mais ce qui permet au système de tenir, de survivre, ou de se régénérer.</w:t>
      </w:r>
    </w:p>
    <w:p w14:paraId="5F2DF44B" w14:textId="77777777" w:rsidR="00A56D59" w:rsidRDefault="00A56D59" w:rsidP="00A56D59">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C’est une lecture non morale, mais dynamique. Une lecture du vivant en tension.</w:t>
      </w:r>
    </w:p>
    <w:p w14:paraId="0101CA60" w14:textId="77777777" w:rsidR="00A56D59" w:rsidRPr="006F2242" w:rsidRDefault="00A56D59" w:rsidP="00A56D59">
      <w:pPr>
        <w:pStyle w:val="Paragraphedeliste"/>
        <w:numPr>
          <w:ilvl w:val="0"/>
          <w:numId w:val="30"/>
        </w:numPr>
        <w:spacing w:before="100" w:beforeAutospacing="1" w:after="100" w:afterAutospacing="1" w:line="240" w:lineRule="auto"/>
        <w:rPr>
          <w:rFonts w:eastAsia="Times New Roman" w:cs="Times New Roman"/>
          <w:b/>
          <w:bCs/>
          <w:kern w:val="0"/>
          <w:sz w:val="28"/>
          <w:szCs w:val="28"/>
          <w:lang w:eastAsia="fr-FR"/>
          <w14:ligatures w14:val="none"/>
        </w:rPr>
      </w:pPr>
      <w:r w:rsidRPr="006F2242">
        <w:rPr>
          <w:rFonts w:eastAsia="Times New Roman" w:cs="Times New Roman"/>
          <w:b/>
          <w:bCs/>
          <w:kern w:val="0"/>
          <w:sz w:val="28"/>
          <w:szCs w:val="28"/>
          <w:lang w:eastAsia="fr-FR"/>
          <w14:ligatures w14:val="none"/>
        </w:rPr>
        <w:t>Osmose — L’état d’équilibre recherché</w:t>
      </w:r>
    </w:p>
    <w:p w14:paraId="3CBD7248"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Au niveau individuel, l</w:t>
      </w:r>
      <w:r w:rsidRPr="00C74720">
        <w:rPr>
          <w:rFonts w:eastAsia="Times New Roman" w:cs="Times New Roman"/>
          <w:kern w:val="0"/>
          <w:lang w:eastAsia="fr-FR"/>
          <w14:ligatures w14:val="none"/>
        </w:rPr>
        <w:t xml:space="preserve">’osmose désigne un état psychosomatique de l’individu, un état </w:t>
      </w:r>
      <w:r>
        <w:rPr>
          <w:rFonts w:eastAsia="Times New Roman" w:cs="Times New Roman"/>
          <w:kern w:val="0"/>
          <w:lang w:eastAsia="fr-FR"/>
          <w14:ligatures w14:val="none"/>
        </w:rPr>
        <w:t xml:space="preserve">d’équilibre </w:t>
      </w:r>
      <w:r w:rsidRPr="00C74720">
        <w:rPr>
          <w:rFonts w:eastAsia="Times New Roman" w:cs="Times New Roman"/>
          <w:kern w:val="0"/>
          <w:lang w:eastAsia="fr-FR"/>
          <w14:ligatures w14:val="none"/>
        </w:rPr>
        <w:t xml:space="preserve">assimilé à </w:t>
      </w:r>
      <w:r>
        <w:rPr>
          <w:rFonts w:eastAsia="Times New Roman" w:cs="Times New Roman"/>
          <w:kern w:val="0"/>
          <w:lang w:eastAsia="fr-FR"/>
          <w14:ligatures w14:val="none"/>
        </w:rPr>
        <w:t>«</w:t>
      </w:r>
      <w:r w:rsidRPr="00C74720">
        <w:rPr>
          <w:rFonts w:eastAsia="Times New Roman" w:cs="Times New Roman"/>
          <w:kern w:val="0"/>
          <w:lang w:eastAsia="fr-FR"/>
          <w14:ligatures w14:val="none"/>
        </w:rPr>
        <w:t> une forme complète » de bien être de l’individu.</w:t>
      </w:r>
      <w:r>
        <w:rPr>
          <w:rFonts w:eastAsia="Times New Roman" w:cs="Times New Roman"/>
          <w:kern w:val="0"/>
          <w:lang w:eastAsia="fr-FR"/>
          <w14:ligatures w14:val="none"/>
        </w:rPr>
        <w:t xml:space="preserve"> N</w:t>
      </w:r>
      <w:r w:rsidRPr="00C74720">
        <w:rPr>
          <w:rFonts w:eastAsia="Times New Roman" w:cs="Times New Roman"/>
          <w:kern w:val="0"/>
          <w:lang w:eastAsia="fr-FR"/>
          <w14:ligatures w14:val="none"/>
        </w:rPr>
        <w:t xml:space="preserve">ous retiendrons une définition au sens physique : </w:t>
      </w:r>
    </w:p>
    <w:p w14:paraId="4AD610D8" w14:textId="77777777" w:rsidR="00A56D59" w:rsidRPr="00C74720" w:rsidRDefault="00A56D59" w:rsidP="00A56D5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C74720">
        <w:rPr>
          <w:rFonts w:eastAsia="Times New Roman" w:cs="Times New Roman"/>
          <w:kern w:val="0"/>
          <w:lang w:eastAsia="fr-FR"/>
          <w14:ligatures w14:val="none"/>
        </w:rPr>
        <w:t xml:space="preserve">’état d’osmose </w:t>
      </w:r>
      <w:r>
        <w:rPr>
          <w:rFonts w:eastAsia="Times New Roman" w:cs="Times New Roman"/>
          <w:kern w:val="0"/>
          <w:lang w:eastAsia="fr-FR"/>
          <w14:ligatures w14:val="none"/>
        </w:rPr>
        <w:t xml:space="preserve">individuel </w:t>
      </w:r>
      <w:r w:rsidRPr="00C74720">
        <w:rPr>
          <w:rFonts w:eastAsia="Times New Roman" w:cs="Times New Roman"/>
          <w:kern w:val="0"/>
          <w:lang w:eastAsia="fr-FR"/>
          <w14:ligatures w14:val="none"/>
        </w:rPr>
        <w:t xml:space="preserve">correspond à l’absence de frictions intérieures constantes dans le temps. </w:t>
      </w:r>
    </w:p>
    <w:p w14:paraId="115107DD"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L’osmose</w:t>
      </w:r>
      <w:r>
        <w:rPr>
          <w:rFonts w:eastAsia="Times New Roman" w:cs="Times New Roman"/>
          <w:kern w:val="0"/>
          <w:lang w:eastAsia="fr-FR"/>
          <w14:ligatures w14:val="none"/>
        </w:rPr>
        <w:t xml:space="preserve"> au niveau du système collectif</w:t>
      </w:r>
      <w:r w:rsidRPr="006F2242">
        <w:rPr>
          <w:rFonts w:eastAsia="Times New Roman" w:cs="Times New Roman"/>
          <w:kern w:val="0"/>
          <w:lang w:eastAsia="fr-FR"/>
          <w14:ligatures w14:val="none"/>
        </w:rPr>
        <w:t>, ne désigne pas un phénomène biologique, mais un état systémique de fluidité interne.</w:t>
      </w:r>
      <w:r>
        <w:rPr>
          <w:rFonts w:eastAsia="Times New Roman" w:cs="Times New Roman"/>
          <w:kern w:val="0"/>
          <w:lang w:eastAsia="fr-FR"/>
          <w14:ligatures w14:val="none"/>
        </w:rPr>
        <w:t> </w:t>
      </w:r>
    </w:p>
    <w:p w14:paraId="6CA75125" w14:textId="77777777" w:rsidR="00A56D59" w:rsidRPr="006F2242"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 système est en osmose lorsqu’il vit une harmonie fonctionnelle entre ses actes, ses régulations, et sa finalité. C’est l’état dans lequel aucune friction interne durable ne vient perturber la dynamique d’ensemble.</w:t>
      </w:r>
    </w:p>
    <w:p w14:paraId="69E0EA8E"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Cet état est rarement constant : il est asymptotique. Mais il sert de repère interne pour tout système vivant. Il est ce vers quoi il tend.</w:t>
      </w:r>
    </w:p>
    <w:p w14:paraId="74933C00" w14:textId="77777777" w:rsidR="00A56D59" w:rsidRPr="006F2242"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Dans un collectif humain, l</w:t>
      </w:r>
      <w:r>
        <w:rPr>
          <w:rFonts w:eastAsia="Times New Roman" w:cs="Times New Roman"/>
          <w:kern w:val="0"/>
          <w:lang w:eastAsia="fr-FR"/>
          <w14:ligatures w14:val="none"/>
        </w:rPr>
        <w:t>’état d</w:t>
      </w:r>
      <w:r w:rsidRPr="006F2242">
        <w:rPr>
          <w:rFonts w:eastAsia="Times New Roman" w:cs="Times New Roman"/>
          <w:kern w:val="0"/>
          <w:lang w:eastAsia="fr-FR"/>
          <w14:ligatures w14:val="none"/>
        </w:rPr>
        <w:t>’osmose se tradui</w:t>
      </w:r>
      <w:r>
        <w:rPr>
          <w:rFonts w:eastAsia="Times New Roman" w:cs="Times New Roman"/>
          <w:kern w:val="0"/>
          <w:lang w:eastAsia="fr-FR"/>
          <w14:ligatures w14:val="none"/>
        </w:rPr>
        <w:t>t</w:t>
      </w:r>
      <w:r w:rsidRPr="006F2242">
        <w:rPr>
          <w:rFonts w:eastAsia="Times New Roman" w:cs="Times New Roman"/>
          <w:kern w:val="0"/>
          <w:lang w:eastAsia="fr-FR"/>
          <w14:ligatures w14:val="none"/>
        </w:rPr>
        <w:t xml:space="preserve"> par</w:t>
      </w:r>
      <w:r>
        <w:rPr>
          <w:rFonts w:eastAsia="Times New Roman" w:cs="Times New Roman"/>
          <w:kern w:val="0"/>
          <w:lang w:eastAsia="fr-FR"/>
          <w14:ligatures w14:val="none"/>
        </w:rPr>
        <w:t xml:space="preserve"> une cohérence entre </w:t>
      </w:r>
      <w:r w:rsidRPr="006F2242">
        <w:rPr>
          <w:rFonts w:eastAsia="Times New Roman" w:cs="Times New Roman"/>
          <w:kern w:val="0"/>
          <w:lang w:eastAsia="fr-FR"/>
          <w14:ligatures w14:val="none"/>
        </w:rPr>
        <w:t>:</w:t>
      </w:r>
    </w:p>
    <w:p w14:paraId="4F71B3DA" w14:textId="77777777" w:rsidR="00A56D59" w:rsidRPr="006F2242" w:rsidRDefault="00A56D59" w:rsidP="00A56D59">
      <w:pPr>
        <w:numPr>
          <w:ilvl w:val="0"/>
          <w:numId w:val="31"/>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 clarté partagée sur les rôles et les intentions,</w:t>
      </w:r>
    </w:p>
    <w:p w14:paraId="580D82BE" w14:textId="77777777" w:rsidR="00A56D59" w:rsidRPr="006F2242" w:rsidRDefault="00A56D59" w:rsidP="00A56D59">
      <w:pPr>
        <w:numPr>
          <w:ilvl w:val="0"/>
          <w:numId w:val="31"/>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 circulation fluide des émotions et des régulations,</w:t>
      </w:r>
    </w:p>
    <w:p w14:paraId="195D96FB" w14:textId="77777777" w:rsidR="00A56D59" w:rsidRPr="006F2242" w:rsidRDefault="00A56D59" w:rsidP="00A56D59">
      <w:pPr>
        <w:numPr>
          <w:ilvl w:val="0"/>
          <w:numId w:val="31"/>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 cohérence entre les valeurs affichées et les pratiques réelles,</w:t>
      </w:r>
    </w:p>
    <w:p w14:paraId="3675DA80" w14:textId="77777777" w:rsidR="00A56D59" w:rsidRPr="006F2242" w:rsidRDefault="00A56D59" w:rsidP="00A56D59">
      <w:pPr>
        <w:numPr>
          <w:ilvl w:val="0"/>
          <w:numId w:val="31"/>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 sentiment</w:t>
      </w:r>
      <w:r>
        <w:rPr>
          <w:rFonts w:eastAsia="Times New Roman" w:cs="Times New Roman"/>
          <w:kern w:val="0"/>
          <w:lang w:eastAsia="fr-FR"/>
          <w14:ligatures w14:val="none"/>
        </w:rPr>
        <w:t xml:space="preserve"> collectif</w:t>
      </w:r>
      <w:r w:rsidRPr="006F2242">
        <w:rPr>
          <w:rFonts w:eastAsia="Times New Roman" w:cs="Times New Roman"/>
          <w:kern w:val="0"/>
          <w:lang w:eastAsia="fr-FR"/>
          <w14:ligatures w14:val="none"/>
        </w:rPr>
        <w:t>, même diffus, que le système est à sa juste place dans son environnement.</w:t>
      </w:r>
    </w:p>
    <w:p w14:paraId="624C26A2"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L</w:t>
      </w:r>
      <w:r>
        <w:rPr>
          <w:rFonts w:eastAsia="Times New Roman" w:cs="Times New Roman"/>
          <w:kern w:val="0"/>
          <w:lang w:eastAsia="fr-FR"/>
          <w14:ligatures w14:val="none"/>
        </w:rPr>
        <w:t>a recherche d</w:t>
      </w:r>
      <w:r w:rsidRPr="006F2242">
        <w:rPr>
          <w:rFonts w:eastAsia="Times New Roman" w:cs="Times New Roman"/>
          <w:kern w:val="0"/>
          <w:lang w:eastAsia="fr-FR"/>
          <w14:ligatures w14:val="none"/>
        </w:rPr>
        <w:t>’osmose n’est pas un confort. Elle peut inclure des tensions, mais ces tensions sont assimilables : elles sont traitées comme des informations, pas comme des menaces.</w:t>
      </w:r>
    </w:p>
    <w:p w14:paraId="1E72EF4B" w14:textId="77777777" w:rsidR="00A56D59" w:rsidRPr="006F2242"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 xml:space="preserve">Lorsque </w:t>
      </w:r>
      <w:r>
        <w:rPr>
          <w:rFonts w:eastAsia="Times New Roman" w:cs="Times New Roman"/>
          <w:kern w:val="0"/>
          <w:lang w:eastAsia="fr-FR"/>
          <w14:ligatures w14:val="none"/>
        </w:rPr>
        <w:t xml:space="preserve">la dynamique osmotique </w:t>
      </w:r>
      <w:r w:rsidRPr="006F2242">
        <w:rPr>
          <w:rFonts w:eastAsia="Times New Roman" w:cs="Times New Roman"/>
          <w:kern w:val="0"/>
          <w:lang w:eastAsia="fr-FR"/>
          <w14:ligatures w14:val="none"/>
        </w:rPr>
        <w:t>se dégrade, le système commence à ressentir une friction interne persistante</w:t>
      </w:r>
      <w:r>
        <w:rPr>
          <w:rFonts w:eastAsia="Times New Roman" w:cs="Times New Roman"/>
          <w:kern w:val="0"/>
          <w:lang w:eastAsia="fr-FR"/>
          <w14:ligatures w14:val="none"/>
        </w:rPr>
        <w:t xml:space="preserve"> au niveau de tout ou partie des individus</w:t>
      </w:r>
      <w:r w:rsidRPr="006F2242">
        <w:rPr>
          <w:rFonts w:eastAsia="Times New Roman" w:cs="Times New Roman"/>
          <w:kern w:val="0"/>
          <w:lang w:eastAsia="fr-FR"/>
          <w14:ligatures w14:val="none"/>
        </w:rPr>
        <w:t xml:space="preserve">. Cette friction peut être </w:t>
      </w:r>
      <w:r>
        <w:rPr>
          <w:rFonts w:eastAsia="Times New Roman" w:cs="Times New Roman"/>
          <w:kern w:val="0"/>
          <w:lang w:eastAsia="fr-FR"/>
          <w14:ligatures w14:val="none"/>
        </w:rPr>
        <w:t>individuellement ressentie</w:t>
      </w:r>
      <w:r w:rsidRPr="006F2242">
        <w:rPr>
          <w:rFonts w:eastAsia="Times New Roman" w:cs="Times New Roman"/>
          <w:kern w:val="0"/>
          <w:lang w:eastAsia="fr-FR"/>
          <w14:ligatures w14:val="none"/>
        </w:rPr>
        <w:t xml:space="preserve"> sous forme d’inconfort, de fatigue, de flou ou de perte de sens. Elle signale que les actes du système ne sont plus alignés avec sa finalité profonde.</w:t>
      </w:r>
    </w:p>
    <w:p w14:paraId="3A52CCF0" w14:textId="77777777" w:rsidR="00A56D59" w:rsidRPr="006F2242"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 xml:space="preserve">C’est à ce moment que le système active des mécanismes de compensation : </w:t>
      </w:r>
      <w:r>
        <w:rPr>
          <w:rFonts w:eastAsia="Times New Roman" w:cs="Times New Roman"/>
          <w:kern w:val="0"/>
          <w:lang w:eastAsia="fr-FR"/>
          <w14:ligatures w14:val="none"/>
        </w:rPr>
        <w:t>s</w:t>
      </w:r>
      <w:r w:rsidRPr="006F2242">
        <w:rPr>
          <w:rFonts w:eastAsia="Times New Roman" w:cs="Times New Roman"/>
          <w:kern w:val="0"/>
          <w:lang w:eastAsia="fr-FR"/>
          <w14:ligatures w14:val="none"/>
        </w:rPr>
        <w:t xml:space="preserve">i </w:t>
      </w:r>
      <w:r>
        <w:rPr>
          <w:rFonts w:eastAsia="Times New Roman" w:cs="Times New Roman"/>
          <w:kern w:val="0"/>
          <w:lang w:eastAsia="fr-FR"/>
          <w14:ligatures w14:val="none"/>
        </w:rPr>
        <w:t>ceux-ci</w:t>
      </w:r>
      <w:r w:rsidRPr="006F2242">
        <w:rPr>
          <w:rFonts w:eastAsia="Times New Roman" w:cs="Times New Roman"/>
          <w:kern w:val="0"/>
          <w:lang w:eastAsia="fr-FR"/>
          <w14:ligatures w14:val="none"/>
        </w:rPr>
        <w:t xml:space="preserve"> parviennent à restaurer l’équilibre, l’osmose peut être retrouvée. Sinon, le système </w:t>
      </w:r>
      <w:r>
        <w:rPr>
          <w:rFonts w:eastAsia="Times New Roman" w:cs="Times New Roman"/>
          <w:kern w:val="0"/>
          <w:lang w:eastAsia="fr-FR"/>
          <w14:ligatures w14:val="none"/>
        </w:rPr>
        <w:t xml:space="preserve">peut entrer </w:t>
      </w:r>
      <w:r w:rsidRPr="006F2242">
        <w:rPr>
          <w:rFonts w:eastAsia="Times New Roman" w:cs="Times New Roman"/>
          <w:kern w:val="0"/>
          <w:lang w:eastAsia="fr-FR"/>
          <w14:ligatures w14:val="none"/>
        </w:rPr>
        <w:t xml:space="preserve">dans une phase </w:t>
      </w:r>
      <w:r>
        <w:rPr>
          <w:rFonts w:eastAsia="Times New Roman" w:cs="Times New Roman"/>
          <w:kern w:val="0"/>
          <w:lang w:eastAsia="fr-FR"/>
          <w14:ligatures w14:val="none"/>
        </w:rPr>
        <w:t xml:space="preserve">de décalage durable avec sa finalité. </w:t>
      </w:r>
    </w:p>
    <w:p w14:paraId="158CF1FA" w14:textId="77777777" w:rsidR="00A56D59" w:rsidRPr="00B96487" w:rsidRDefault="00A56D59" w:rsidP="00A56D59">
      <w:pPr>
        <w:spacing w:before="100" w:beforeAutospacing="1" w:after="100" w:afterAutospacing="1" w:line="240" w:lineRule="auto"/>
        <w:rPr>
          <w:rFonts w:eastAsia="Times New Roman" w:cs="Times New Roman"/>
          <w:kern w:val="0"/>
          <w:lang w:eastAsia="fr-FR"/>
          <w14:ligatures w14:val="none"/>
        </w:rPr>
      </w:pPr>
    </w:p>
    <w:p w14:paraId="5B2BAEAE" w14:textId="77777777" w:rsidR="00A56D59" w:rsidRPr="00CE6AC2" w:rsidRDefault="00A56D59" w:rsidP="00A56D59">
      <w:pPr>
        <w:pStyle w:val="Paragraphedeliste"/>
        <w:numPr>
          <w:ilvl w:val="0"/>
          <w:numId w:val="30"/>
        </w:numPr>
        <w:spacing w:after="0"/>
        <w:rPr>
          <w:b/>
          <w:bCs/>
          <w:sz w:val="28"/>
          <w:szCs w:val="28"/>
        </w:rPr>
      </w:pPr>
      <w:r w:rsidRPr="00CE6AC2">
        <w:rPr>
          <w:b/>
          <w:bCs/>
          <w:sz w:val="28"/>
          <w:szCs w:val="28"/>
        </w:rPr>
        <w:lastRenderedPageBreak/>
        <w:t xml:space="preserve">Homéostasie </w:t>
      </w:r>
    </w:p>
    <w:p w14:paraId="35D91F28" w14:textId="77777777" w:rsidR="00A56D59" w:rsidRDefault="00A56D59" w:rsidP="00A56D59">
      <w:pPr>
        <w:jc w:val="both"/>
      </w:pPr>
    </w:p>
    <w:p w14:paraId="658D021E" w14:textId="77777777" w:rsidR="00A56D59" w:rsidRPr="00025CEE" w:rsidRDefault="00A56D59" w:rsidP="00A56D59">
      <w:pPr>
        <w:pBdr>
          <w:top w:val="single" w:sz="4" w:space="1" w:color="auto"/>
          <w:left w:val="single" w:sz="4" w:space="4" w:color="auto"/>
          <w:bottom w:val="single" w:sz="4" w:space="1" w:color="auto"/>
          <w:right w:val="single" w:sz="4" w:space="4" w:color="auto"/>
        </w:pBdr>
        <w:jc w:val="both"/>
        <w:rPr>
          <w:b/>
          <w:bCs/>
        </w:rPr>
      </w:pPr>
      <w:r w:rsidRPr="00025CEE">
        <w:rPr>
          <w:b/>
          <w:bCs/>
        </w:rPr>
        <w:t xml:space="preserve">Définition : </w:t>
      </w:r>
    </w:p>
    <w:p w14:paraId="6D9728C4" w14:textId="77777777" w:rsidR="00A56D59" w:rsidRPr="006856CB" w:rsidRDefault="00A56D59" w:rsidP="00A56D59">
      <w:pPr>
        <w:pBdr>
          <w:top w:val="single" w:sz="4" w:space="1" w:color="auto"/>
          <w:left w:val="single" w:sz="4" w:space="4" w:color="auto"/>
          <w:bottom w:val="single" w:sz="4" w:space="1" w:color="auto"/>
          <w:right w:val="single" w:sz="4" w:space="4" w:color="auto"/>
        </w:pBdr>
        <w:jc w:val="both"/>
        <w:rPr>
          <w:b/>
          <w:bCs/>
        </w:rPr>
      </w:pPr>
      <w:r w:rsidRPr="00345884">
        <w:rPr>
          <w:b/>
          <w:bCs/>
        </w:rPr>
        <w:t xml:space="preserve">L’homéostasie est la capacité d’un système à maintenir </w:t>
      </w:r>
      <w:r w:rsidRPr="006856CB">
        <w:rPr>
          <w:b/>
          <w:bCs/>
        </w:rPr>
        <w:t xml:space="preserve">son osmose, ou sa dynamique osmotique, voire à préserver son intégrité, jusqu’à sa propre survie, en réaction </w:t>
      </w:r>
      <w:r w:rsidRPr="00345884">
        <w:rPr>
          <w:b/>
          <w:bCs/>
        </w:rPr>
        <w:t>à des perturbations extérieures ou internes.</w:t>
      </w:r>
    </w:p>
    <w:p w14:paraId="5B03C84F" w14:textId="77777777" w:rsidR="00A56D59" w:rsidRDefault="00A56D59" w:rsidP="00A56D59">
      <w:pPr>
        <w:jc w:val="both"/>
      </w:pPr>
    </w:p>
    <w:p w14:paraId="3B286820" w14:textId="77777777" w:rsidR="00A56D59" w:rsidRDefault="00A56D59" w:rsidP="00A56D59">
      <w:pPr>
        <w:jc w:val="both"/>
      </w:pPr>
      <w:r>
        <w:t>L’homéostasie est</w:t>
      </w:r>
      <w:r w:rsidRPr="00345884">
        <w:t xml:space="preserve"> un principe actif, pas un état figé : un système vivant ajuste en permanence ses paramètres </w:t>
      </w:r>
      <w:r>
        <w:t>en fonction de</w:t>
      </w:r>
      <w:r w:rsidRPr="00345884">
        <w:t xml:space="preserve"> sa perception du réel</w:t>
      </w:r>
      <w:r>
        <w:t>. Il</w:t>
      </w:r>
      <w:r w:rsidRPr="00345884">
        <w:t xml:space="preserve"> peut pour cela se reconfigurer, comprimer, </w:t>
      </w:r>
      <w:r>
        <w:t xml:space="preserve">voire dans certains cas </w:t>
      </w:r>
      <w:r w:rsidRPr="00345884">
        <w:t>sacrifier certaines de ses parties</w:t>
      </w:r>
      <w:r>
        <w:t>.</w:t>
      </w:r>
    </w:p>
    <w:p w14:paraId="182F5CE8" w14:textId="77777777" w:rsidR="00A56D59" w:rsidRDefault="00A56D59" w:rsidP="00A56D59">
      <w:pPr>
        <w:jc w:val="both"/>
      </w:pPr>
      <w:r w:rsidRPr="00345884">
        <w:t xml:space="preserve">Quand une tension </w:t>
      </w:r>
      <w:r>
        <w:t xml:space="preserve">est systémiquement comprise comme une menace, </w:t>
      </w:r>
      <w:r w:rsidRPr="00345884">
        <w:t xml:space="preserve">le système </w:t>
      </w:r>
      <w:r>
        <w:t>peut activer certains</w:t>
      </w:r>
      <w:r w:rsidRPr="00345884">
        <w:t xml:space="preserve"> mécanismes </w:t>
      </w:r>
      <w:r>
        <w:t>d’homéostasie</w:t>
      </w:r>
      <w:r w:rsidRPr="00345884">
        <w:t xml:space="preserve"> </w:t>
      </w:r>
      <w:r>
        <w:t xml:space="preserve">désalignant les dynamiques de sa finalité.  </w:t>
      </w:r>
    </w:p>
    <w:p w14:paraId="6C0BFC7B" w14:textId="77777777" w:rsidR="00A56D59" w:rsidRPr="000628F8" w:rsidRDefault="00A56D59" w:rsidP="00A56D59">
      <w:pPr>
        <w:jc w:val="both"/>
        <w:rPr>
          <w:b/>
          <w:bCs/>
        </w:rPr>
      </w:pPr>
      <w:r w:rsidRPr="000628F8">
        <w:rPr>
          <w:b/>
          <w:bCs/>
        </w:rPr>
        <w:t xml:space="preserve">Exemples : </w:t>
      </w:r>
    </w:p>
    <w:p w14:paraId="22E1F079" w14:textId="77777777" w:rsidR="00A56D59" w:rsidRDefault="00A56D59" w:rsidP="00A56D59">
      <w:pPr>
        <w:pStyle w:val="Paragraphedeliste"/>
        <w:numPr>
          <w:ilvl w:val="0"/>
          <w:numId w:val="32"/>
        </w:numPr>
        <w:jc w:val="both"/>
      </w:pPr>
      <w:r>
        <w:t xml:space="preserve">Un chasseur-cueilleur malade, l’homéostasie se traduit par une période de repos. </w:t>
      </w:r>
    </w:p>
    <w:p w14:paraId="50D31A1D" w14:textId="77777777" w:rsidR="00A56D59" w:rsidRDefault="00A56D59" w:rsidP="00A56D59">
      <w:pPr>
        <w:pStyle w:val="Paragraphedeliste"/>
        <w:numPr>
          <w:ilvl w:val="0"/>
          <w:numId w:val="32"/>
        </w:numPr>
        <w:jc w:val="both"/>
      </w:pPr>
      <w:r>
        <w:t>Un insecte sacrifiant une de ses pattes, ou un lézard sa queue.</w:t>
      </w:r>
    </w:p>
    <w:p w14:paraId="4D9DA14D" w14:textId="77777777" w:rsidR="00A56D59" w:rsidRPr="00345884" w:rsidRDefault="00A56D59" w:rsidP="00A56D59">
      <w:pPr>
        <w:pStyle w:val="Paragraphedeliste"/>
        <w:numPr>
          <w:ilvl w:val="0"/>
          <w:numId w:val="32"/>
        </w:numPr>
        <w:jc w:val="both"/>
      </w:pPr>
      <w:r w:rsidRPr="00345884">
        <w:t xml:space="preserve">Dans un collectif humain, l’homéostasie peut se manifester par </w:t>
      </w:r>
      <w:r>
        <w:t xml:space="preserve">une </w:t>
      </w:r>
      <w:r w:rsidRPr="00345884">
        <w:t>rationalisation de l’incohérence</w:t>
      </w:r>
      <w:r>
        <w:t xml:space="preserve"> ou un </w:t>
      </w:r>
      <w:r w:rsidRPr="00345884">
        <w:t>renforcement des normes implicites,</w:t>
      </w:r>
    </w:p>
    <w:p w14:paraId="3341EDDA" w14:textId="77777777" w:rsidR="00A56D59" w:rsidRDefault="00A56D59" w:rsidP="00A56D59">
      <w:pPr>
        <w:jc w:val="both"/>
      </w:pPr>
      <w:r>
        <w:t>Dans ces cas, c</w:t>
      </w:r>
      <w:r w:rsidRPr="00345884">
        <w:t xml:space="preserve">ette logique d’homéostasie n’est pas nécessairement toxique. Elle permet de tenir le temps de réintégrer </w:t>
      </w:r>
      <w:r>
        <w:t>une configuration systémique propice à une dynamique osmotique : nous parlerons alors d’</w:t>
      </w:r>
      <w:r w:rsidRPr="006A6623">
        <w:rPr>
          <w:b/>
          <w:bCs/>
        </w:rPr>
        <w:t>homéostasie de régénération</w:t>
      </w:r>
      <w:r>
        <w:t xml:space="preserve">. </w:t>
      </w:r>
    </w:p>
    <w:p w14:paraId="034E86BC" w14:textId="77777777" w:rsidR="00A56D59" w:rsidRDefault="00A56D59" w:rsidP="00A56D59">
      <w:pPr>
        <w:jc w:val="both"/>
        <w:rPr>
          <w:b/>
          <w:bCs/>
        </w:rPr>
      </w:pPr>
      <w:r w:rsidRPr="00345884">
        <w:t>Mais lorsqu</w:t>
      </w:r>
      <w:r>
        <w:t>e le système est durablement désaligné de sa finalité, ce type d’homéostasie</w:t>
      </w:r>
      <w:r w:rsidRPr="00345884">
        <w:t xml:space="preserve"> produit une inertie systémique </w:t>
      </w:r>
      <w:r>
        <w:t>létale : nous parlerons alors d’</w:t>
      </w:r>
      <w:r w:rsidRPr="006A6623">
        <w:rPr>
          <w:b/>
          <w:bCs/>
        </w:rPr>
        <w:t xml:space="preserve">homéostasie de clôture. </w:t>
      </w:r>
    </w:p>
    <w:p w14:paraId="76939929" w14:textId="77777777" w:rsidR="00A56D59" w:rsidRPr="006856CB" w:rsidRDefault="00A56D59" w:rsidP="00A56D59">
      <w:pPr>
        <w:jc w:val="both"/>
      </w:pPr>
      <w:r w:rsidRPr="006A6623">
        <w:t xml:space="preserve">L’homéostasie de régénération </w:t>
      </w:r>
      <w:r>
        <w:t xml:space="preserve">a pour but de </w:t>
      </w:r>
      <w:r w:rsidRPr="006A6623">
        <w:t>protége</w:t>
      </w:r>
      <w:r>
        <w:t>r</w:t>
      </w:r>
      <w:r w:rsidRPr="006A6623">
        <w:t xml:space="preserve"> la finalité</w:t>
      </w:r>
      <w:r>
        <w:t>, là où l</w:t>
      </w:r>
      <w:r w:rsidRPr="006A6623">
        <w:t xml:space="preserve">’homéostasie de clôture </w:t>
      </w:r>
      <w:r>
        <w:t xml:space="preserve">ne </w:t>
      </w:r>
      <w:r w:rsidRPr="006A6623">
        <w:t xml:space="preserve">protège </w:t>
      </w:r>
      <w:r>
        <w:t xml:space="preserve">plus que </w:t>
      </w:r>
      <w:r w:rsidRPr="006A6623">
        <w:t>la forme.</w:t>
      </w:r>
    </w:p>
    <w:p w14:paraId="1767A2F3" w14:textId="77777777" w:rsidR="00A56D59" w:rsidRDefault="00A56D59" w:rsidP="00A56D59">
      <w:pPr>
        <w:pBdr>
          <w:top w:val="single" w:sz="4" w:space="1" w:color="auto"/>
          <w:left w:val="single" w:sz="4" w:space="4" w:color="auto"/>
          <w:bottom w:val="single" w:sz="4" w:space="1" w:color="auto"/>
          <w:right w:val="single" w:sz="4" w:space="4" w:color="auto"/>
        </w:pBdr>
        <w:jc w:val="both"/>
        <w:rPr>
          <w:b/>
          <w:bCs/>
        </w:rPr>
      </w:pPr>
      <w:r w:rsidRPr="00294DF9">
        <w:rPr>
          <w:b/>
          <w:bCs/>
        </w:rPr>
        <w:t xml:space="preserve">Premier principe systémique du vivant </w:t>
      </w:r>
      <w:r w:rsidRPr="00345884">
        <w:rPr>
          <w:b/>
          <w:bCs/>
        </w:rPr>
        <w:t xml:space="preserve">: </w:t>
      </w:r>
    </w:p>
    <w:p w14:paraId="7DE301CA" w14:textId="77777777" w:rsidR="00A56D59" w:rsidRPr="00294DF9" w:rsidRDefault="00A56D59" w:rsidP="00A56D59">
      <w:pPr>
        <w:pBdr>
          <w:top w:val="single" w:sz="4" w:space="1" w:color="auto"/>
          <w:left w:val="single" w:sz="4" w:space="4" w:color="auto"/>
          <w:bottom w:val="single" w:sz="4" w:space="1" w:color="auto"/>
          <w:right w:val="single" w:sz="4" w:space="4" w:color="auto"/>
        </w:pBdr>
        <w:jc w:val="both"/>
        <w:rPr>
          <w:b/>
          <w:bCs/>
        </w:rPr>
      </w:pPr>
      <w:r>
        <w:rPr>
          <w:b/>
          <w:bCs/>
        </w:rPr>
        <w:t>U</w:t>
      </w:r>
      <w:r w:rsidRPr="00294DF9">
        <w:rPr>
          <w:b/>
          <w:bCs/>
        </w:rPr>
        <w:t xml:space="preserve">n système durablement désaligné de sa finalité meurt, ou s’effondre. </w:t>
      </w:r>
    </w:p>
    <w:p w14:paraId="08C8A776" w14:textId="77777777" w:rsidR="00A56D59" w:rsidRDefault="00A56D59" w:rsidP="00A56D59">
      <w:pPr>
        <w:jc w:val="both"/>
      </w:pPr>
    </w:p>
    <w:p w14:paraId="14CCFDC3" w14:textId="77777777" w:rsidR="00A56D59" w:rsidRPr="00CC3ADE" w:rsidRDefault="00A56D59" w:rsidP="00A56D59">
      <w:pPr>
        <w:pBdr>
          <w:top w:val="single" w:sz="4" w:space="1" w:color="auto"/>
          <w:left w:val="single" w:sz="4" w:space="4" w:color="auto"/>
          <w:bottom w:val="single" w:sz="4" w:space="1" w:color="auto"/>
          <w:right w:val="single" w:sz="4" w:space="4" w:color="auto"/>
        </w:pBdr>
        <w:jc w:val="both"/>
        <w:rPr>
          <w:b/>
          <w:bCs/>
        </w:rPr>
      </w:pPr>
      <w:r w:rsidRPr="00CC3ADE">
        <w:rPr>
          <w:b/>
          <w:bCs/>
        </w:rPr>
        <w:t xml:space="preserve">Définitions : </w:t>
      </w:r>
    </w:p>
    <w:p w14:paraId="172FD58B" w14:textId="77777777" w:rsidR="00A56D59" w:rsidRDefault="00A56D59" w:rsidP="00A56D59">
      <w:pPr>
        <w:pBdr>
          <w:top w:val="single" w:sz="4" w:space="1" w:color="auto"/>
          <w:left w:val="single" w:sz="4" w:space="4" w:color="auto"/>
          <w:bottom w:val="single" w:sz="4" w:space="1" w:color="auto"/>
          <w:right w:val="single" w:sz="4" w:space="4" w:color="auto"/>
        </w:pBdr>
        <w:jc w:val="both"/>
      </w:pPr>
      <w:r w:rsidRPr="00CC3ADE">
        <w:rPr>
          <w:rStyle w:val="lev"/>
        </w:rPr>
        <w:t>Homéostasie de régénération</w:t>
      </w:r>
      <w:r w:rsidRPr="00CC3ADE">
        <w:rPr>
          <w:b/>
          <w:bCs/>
        </w:rPr>
        <w:t xml:space="preserve"> : </w:t>
      </w:r>
      <w:r w:rsidRPr="001B0CDF">
        <w:rPr>
          <w:b/>
          <w:bCs/>
        </w:rPr>
        <w:t>régulation vivante qui ajuste pour réintégrer la finalité</w:t>
      </w:r>
      <w:r w:rsidRPr="00CC3ADE">
        <w:t>.</w:t>
      </w:r>
      <w:r w:rsidRPr="00CC3ADE">
        <w:br/>
      </w:r>
      <w:r w:rsidRPr="00CC3ADE">
        <w:rPr>
          <w:rStyle w:val="lev"/>
        </w:rPr>
        <w:t>Homéostasie de clôture</w:t>
      </w:r>
      <w:r w:rsidRPr="00CC3ADE">
        <w:rPr>
          <w:b/>
          <w:bCs/>
        </w:rPr>
        <w:t xml:space="preserve"> : </w:t>
      </w:r>
      <w:r w:rsidRPr="001B0CDF">
        <w:rPr>
          <w:b/>
          <w:bCs/>
        </w:rPr>
        <w:t>régulation défensive qui fige la forme en sacrifiant la finalité</w:t>
      </w:r>
      <w:r w:rsidRPr="00CC3ADE">
        <w:t>.</w:t>
      </w:r>
    </w:p>
    <w:p w14:paraId="211FF5B6" w14:textId="77777777" w:rsidR="00A56D59" w:rsidRPr="00CE6AC2" w:rsidRDefault="00A56D59" w:rsidP="00A56D59">
      <w:pPr>
        <w:pStyle w:val="Paragraphedeliste"/>
        <w:numPr>
          <w:ilvl w:val="0"/>
          <w:numId w:val="30"/>
        </w:numPr>
        <w:spacing w:before="100" w:beforeAutospacing="1" w:after="100" w:afterAutospacing="1" w:line="240" w:lineRule="auto"/>
        <w:outlineLvl w:val="1"/>
        <w:rPr>
          <w:rFonts w:eastAsia="Times New Roman" w:cs="Times New Roman"/>
          <w:b/>
          <w:bCs/>
          <w:kern w:val="0"/>
          <w:sz w:val="28"/>
          <w:szCs w:val="28"/>
          <w:lang w:eastAsia="fr-FR"/>
          <w14:ligatures w14:val="none"/>
        </w:rPr>
      </w:pPr>
      <w:r>
        <w:rPr>
          <w:rFonts w:eastAsia="Times New Roman" w:cs="Times New Roman"/>
          <w:b/>
          <w:bCs/>
          <w:kern w:val="0"/>
          <w:sz w:val="28"/>
          <w:szCs w:val="28"/>
          <w:lang w:eastAsia="fr-FR"/>
          <w14:ligatures w14:val="none"/>
        </w:rPr>
        <w:lastRenderedPageBreak/>
        <w:t>Mécanismes</w:t>
      </w:r>
      <w:r w:rsidRPr="00CE6AC2">
        <w:rPr>
          <w:rFonts w:eastAsia="Times New Roman" w:cs="Times New Roman"/>
          <w:b/>
          <w:bCs/>
          <w:kern w:val="0"/>
          <w:sz w:val="28"/>
          <w:szCs w:val="28"/>
          <w:lang w:eastAsia="fr-FR"/>
          <w14:ligatures w14:val="none"/>
        </w:rPr>
        <w:t xml:space="preserve"> de maint</w:t>
      </w:r>
      <w:r>
        <w:rPr>
          <w:rFonts w:eastAsia="Times New Roman" w:cs="Times New Roman"/>
          <w:b/>
          <w:bCs/>
          <w:kern w:val="0"/>
          <w:sz w:val="28"/>
          <w:szCs w:val="28"/>
          <w:lang w:eastAsia="fr-FR"/>
          <w14:ligatures w14:val="none"/>
        </w:rPr>
        <w:t>ien</w:t>
      </w:r>
      <w:r w:rsidRPr="00CE6AC2">
        <w:rPr>
          <w:rFonts w:eastAsia="Times New Roman" w:cs="Times New Roman"/>
          <w:b/>
          <w:bCs/>
          <w:kern w:val="0"/>
          <w:sz w:val="28"/>
          <w:szCs w:val="28"/>
          <w:lang w:eastAsia="fr-FR"/>
          <w14:ligatures w14:val="none"/>
        </w:rPr>
        <w:t xml:space="preserve"> </w:t>
      </w:r>
      <w:r>
        <w:rPr>
          <w:rFonts w:eastAsia="Times New Roman" w:cs="Times New Roman"/>
          <w:b/>
          <w:bCs/>
          <w:kern w:val="0"/>
          <w:sz w:val="28"/>
          <w:szCs w:val="28"/>
          <w:lang w:eastAsia="fr-FR"/>
          <w14:ligatures w14:val="none"/>
        </w:rPr>
        <w:t>de la</w:t>
      </w:r>
      <w:r w:rsidRPr="00CE6AC2">
        <w:rPr>
          <w:rFonts w:eastAsia="Times New Roman" w:cs="Times New Roman"/>
          <w:b/>
          <w:bCs/>
          <w:kern w:val="0"/>
          <w:sz w:val="28"/>
          <w:szCs w:val="28"/>
          <w:lang w:eastAsia="fr-FR"/>
          <w14:ligatures w14:val="none"/>
        </w:rPr>
        <w:t xml:space="preserve"> dynamique osmotique</w:t>
      </w:r>
    </w:p>
    <w:p w14:paraId="62221424" w14:textId="77777777" w:rsidR="00A56D59" w:rsidRPr="00A25E9A" w:rsidRDefault="00A56D59" w:rsidP="00A56D59">
      <w:pPr>
        <w:pStyle w:val="Paragraphedeliste"/>
        <w:spacing w:before="100" w:beforeAutospacing="1" w:after="100" w:afterAutospacing="1" w:line="240" w:lineRule="auto"/>
        <w:outlineLvl w:val="1"/>
        <w:rPr>
          <w:rFonts w:eastAsia="Times New Roman" w:cs="Times New Roman"/>
          <w:b/>
          <w:bCs/>
          <w:kern w:val="0"/>
          <w:lang w:eastAsia="fr-FR"/>
          <w14:ligatures w14:val="none"/>
        </w:rPr>
      </w:pPr>
    </w:p>
    <w:p w14:paraId="506B9ECA"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Un système vivant ne reste pas en osmose par inertie. Il doit, en permanence, intégrer des informations</w:t>
      </w:r>
      <w:r>
        <w:rPr>
          <w:rFonts w:eastAsia="Times New Roman" w:cs="Times New Roman"/>
          <w:kern w:val="0"/>
          <w:lang w:eastAsia="fr-FR"/>
          <w14:ligatures w14:val="none"/>
        </w:rPr>
        <w:t xml:space="preserve"> de nature interne ou </w:t>
      </w:r>
      <w:r w:rsidRPr="00A25E9A">
        <w:rPr>
          <w:rFonts w:eastAsia="Times New Roman" w:cs="Times New Roman"/>
          <w:kern w:val="0"/>
          <w:lang w:eastAsia="fr-FR"/>
          <w14:ligatures w14:val="none"/>
        </w:rPr>
        <w:t xml:space="preserve">issues de son environnement, pour s’ajuster, se réguler, </w:t>
      </w:r>
      <w:r>
        <w:rPr>
          <w:rFonts w:eastAsia="Times New Roman" w:cs="Times New Roman"/>
          <w:kern w:val="0"/>
          <w:lang w:eastAsia="fr-FR"/>
          <w14:ligatures w14:val="none"/>
        </w:rPr>
        <w:t xml:space="preserve">voire </w:t>
      </w:r>
      <w:r w:rsidRPr="00A25E9A">
        <w:rPr>
          <w:rFonts w:eastAsia="Times New Roman" w:cs="Times New Roman"/>
          <w:kern w:val="0"/>
          <w:lang w:eastAsia="fr-FR"/>
          <w14:ligatures w14:val="none"/>
        </w:rPr>
        <w:t>se transformer.</w:t>
      </w:r>
      <w:r>
        <w:rPr>
          <w:rFonts w:eastAsia="Times New Roman" w:cs="Times New Roman"/>
          <w:kern w:val="0"/>
          <w:lang w:eastAsia="fr-FR"/>
          <w14:ligatures w14:val="none"/>
        </w:rPr>
        <w:t xml:space="preserve"> Ces informations sont appelées feedbacks</w:t>
      </w:r>
    </w:p>
    <w:p w14:paraId="4BB792EF" w14:textId="77777777" w:rsidR="00A56D59" w:rsidRPr="00107637" w:rsidRDefault="00A56D59" w:rsidP="00A56D59">
      <w:pPr>
        <w:pStyle w:val="Paragraphedeliste"/>
        <w:numPr>
          <w:ilvl w:val="0"/>
          <w:numId w:val="38"/>
        </w:numPr>
        <w:spacing w:before="100" w:beforeAutospacing="1" w:after="100" w:afterAutospacing="1" w:line="240" w:lineRule="auto"/>
        <w:jc w:val="both"/>
        <w:rPr>
          <w:rFonts w:eastAsia="Times New Roman" w:cs="Times New Roman"/>
          <w:b/>
          <w:bCs/>
          <w:kern w:val="0"/>
          <w:lang w:eastAsia="fr-FR"/>
          <w14:ligatures w14:val="none"/>
        </w:rPr>
      </w:pPr>
      <w:r w:rsidRPr="00107637">
        <w:rPr>
          <w:rFonts w:eastAsia="Times New Roman" w:cs="Times New Roman"/>
          <w:b/>
          <w:bCs/>
          <w:kern w:val="0"/>
          <w:lang w:eastAsia="fr-FR"/>
          <w14:ligatures w14:val="none"/>
        </w:rPr>
        <w:t>Feedbacks</w:t>
      </w:r>
    </w:p>
    <w:p w14:paraId="5C8CB5B6" w14:textId="77777777" w:rsidR="00A56D59" w:rsidRDefault="00A56D59" w:rsidP="00A56D59">
      <w:pPr>
        <w:spacing w:before="100" w:beforeAutospacing="1" w:after="100" w:afterAutospacing="1" w:line="240" w:lineRule="auto"/>
        <w:rPr>
          <w:rFonts w:eastAsia="Times New Roman" w:cs="Times New Roman"/>
          <w:kern w:val="0"/>
          <w:lang w:eastAsia="fr-FR"/>
          <w14:ligatures w14:val="none"/>
        </w:rPr>
      </w:pPr>
      <w:r w:rsidRPr="00A25E9A">
        <w:rPr>
          <w:rFonts w:eastAsia="Times New Roman" w:cs="Times New Roman"/>
          <w:kern w:val="0"/>
          <w:lang w:eastAsia="fr-FR"/>
          <w14:ligatures w14:val="none"/>
        </w:rPr>
        <w:t>Un feedback est un signal de retour,</w:t>
      </w:r>
      <w:r>
        <w:rPr>
          <w:rFonts w:eastAsia="Times New Roman" w:cs="Times New Roman"/>
          <w:kern w:val="0"/>
          <w:lang w:eastAsia="fr-FR"/>
          <w14:ligatures w14:val="none"/>
        </w:rPr>
        <w:t xml:space="preserve"> interne ou externe,</w:t>
      </w:r>
      <w:r w:rsidRPr="00A25E9A">
        <w:rPr>
          <w:rFonts w:eastAsia="Times New Roman" w:cs="Times New Roman"/>
          <w:kern w:val="0"/>
          <w:lang w:eastAsia="fr-FR"/>
          <w14:ligatures w14:val="none"/>
        </w:rPr>
        <w:t xml:space="preserve"> explicite ou implicite, qu’un système </w:t>
      </w:r>
      <w:r>
        <w:rPr>
          <w:rFonts w:eastAsia="Times New Roman" w:cs="Times New Roman"/>
          <w:kern w:val="0"/>
          <w:lang w:eastAsia="fr-FR"/>
          <w14:ligatures w14:val="none"/>
        </w:rPr>
        <w:t>per</w:t>
      </w:r>
      <w:r w:rsidRPr="00A25E9A">
        <w:rPr>
          <w:rFonts w:eastAsia="Times New Roman" w:cs="Times New Roman"/>
          <w:kern w:val="0"/>
          <w:lang w:eastAsia="fr-FR"/>
          <w14:ligatures w14:val="none"/>
        </w:rPr>
        <w:t>çoit à la suite de une</w:t>
      </w:r>
      <w:r>
        <w:rPr>
          <w:rFonts w:eastAsia="Times New Roman" w:cs="Times New Roman"/>
          <w:kern w:val="0"/>
          <w:lang w:eastAsia="fr-FR"/>
          <w14:ligatures w14:val="none"/>
        </w:rPr>
        <w:t>/plusieurs</w:t>
      </w:r>
      <w:r w:rsidRPr="00A25E9A">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interactions : </w:t>
      </w:r>
    </w:p>
    <w:p w14:paraId="1D23ED9F" w14:textId="77777777" w:rsidR="00A56D59" w:rsidRPr="00A25E9A" w:rsidRDefault="00A56D59" w:rsidP="00A56D59">
      <w:pPr>
        <w:spacing w:before="100" w:beforeAutospacing="1" w:after="100" w:afterAutospacing="1" w:line="240" w:lineRule="auto"/>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Le feedback </w:t>
      </w:r>
      <w:r w:rsidRPr="004B1C4A">
        <w:rPr>
          <w:rFonts w:eastAsia="Times New Roman" w:cs="Times New Roman"/>
          <w:b/>
          <w:bCs/>
          <w:kern w:val="0"/>
          <w:lang w:eastAsia="fr-FR"/>
          <w14:ligatures w14:val="none"/>
        </w:rPr>
        <w:t>indique un signal d’alignement ou de désalignement</w:t>
      </w:r>
      <w:r>
        <w:rPr>
          <w:rFonts w:eastAsia="Times New Roman" w:cs="Times New Roman"/>
          <w:b/>
          <w:bCs/>
          <w:kern w:val="0"/>
          <w:lang w:eastAsia="fr-FR"/>
          <w14:ligatures w14:val="none"/>
        </w:rPr>
        <w:t xml:space="preserve"> systémique.</w:t>
      </w:r>
    </w:p>
    <w:p w14:paraId="065FB2D3" w14:textId="77777777" w:rsidR="00A56D59" w:rsidRPr="00A25E9A" w:rsidRDefault="00A56D59" w:rsidP="00A56D59">
      <w:pPr>
        <w:spacing w:before="100" w:beforeAutospacing="1" w:after="100" w:afterAutospacing="1" w:line="240" w:lineRule="auto"/>
        <w:outlineLvl w:val="3"/>
        <w:rPr>
          <w:rFonts w:eastAsia="Times New Roman" w:cs="Times New Roman"/>
          <w:kern w:val="0"/>
          <w:lang w:eastAsia="fr-FR"/>
          <w14:ligatures w14:val="none"/>
        </w:rPr>
      </w:pPr>
      <w:r>
        <w:rPr>
          <w:rFonts w:eastAsia="Times New Roman" w:cs="Times New Roman"/>
          <w:kern w:val="0"/>
          <w:lang w:eastAsia="fr-FR"/>
          <w14:ligatures w14:val="none"/>
        </w:rPr>
        <w:t>Dans un système collectif humai</w:t>
      </w:r>
      <w:r w:rsidRPr="00A25E9A">
        <w:rPr>
          <w:rFonts w:eastAsia="Times New Roman" w:cs="Times New Roman"/>
          <w:kern w:val="0"/>
          <w:lang w:eastAsia="fr-FR"/>
          <w14:ligatures w14:val="none"/>
        </w:rPr>
        <w:t>n</w:t>
      </w:r>
      <w:r>
        <w:rPr>
          <w:rFonts w:eastAsia="Times New Roman" w:cs="Times New Roman"/>
          <w:kern w:val="0"/>
          <w:lang w:eastAsia="fr-FR"/>
          <w14:ligatures w14:val="none"/>
        </w:rPr>
        <w:t>, le</w:t>
      </w:r>
      <w:r w:rsidRPr="00A25E9A">
        <w:rPr>
          <w:rFonts w:eastAsia="Times New Roman" w:cs="Times New Roman"/>
          <w:kern w:val="0"/>
          <w:lang w:eastAsia="fr-FR"/>
          <w14:ligatures w14:val="none"/>
        </w:rPr>
        <w:t xml:space="preserve"> feedback peut être :</w:t>
      </w:r>
    </w:p>
    <w:p w14:paraId="205BF5C3" w14:textId="77777777" w:rsidR="00A56D59" w:rsidRPr="00A25E9A" w:rsidRDefault="00A56D59" w:rsidP="00A56D59">
      <w:pPr>
        <w:numPr>
          <w:ilvl w:val="0"/>
          <w:numId w:val="36"/>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Comportemental</w:t>
      </w:r>
      <w:r w:rsidRPr="00A25E9A">
        <w:rPr>
          <w:rFonts w:eastAsia="Times New Roman" w:cs="Times New Roman"/>
          <w:kern w:val="0"/>
          <w:lang w:eastAsia="fr-FR"/>
          <w14:ligatures w14:val="none"/>
        </w:rPr>
        <w:t xml:space="preserve"> : réaction d’un membre du système (enthousiasme, retrait, sabotage…)</w:t>
      </w:r>
      <w:r>
        <w:rPr>
          <w:rFonts w:eastAsia="Times New Roman" w:cs="Times New Roman"/>
          <w:kern w:val="0"/>
          <w:lang w:eastAsia="fr-FR"/>
          <w14:ligatures w14:val="none"/>
        </w:rPr>
        <w:t>.</w:t>
      </w:r>
    </w:p>
    <w:p w14:paraId="02EFFAA8" w14:textId="77777777" w:rsidR="00A56D59" w:rsidRPr="00A25E9A" w:rsidRDefault="00A56D59" w:rsidP="00A56D59">
      <w:pPr>
        <w:numPr>
          <w:ilvl w:val="0"/>
          <w:numId w:val="36"/>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Émotionnel</w:t>
      </w:r>
      <w:r w:rsidRPr="00A25E9A">
        <w:rPr>
          <w:rFonts w:eastAsia="Times New Roman" w:cs="Times New Roman"/>
          <w:kern w:val="0"/>
          <w:lang w:eastAsia="fr-FR"/>
          <w14:ligatures w14:val="none"/>
        </w:rPr>
        <w:t xml:space="preserve"> : tension collective, malaise diffus, usure</w:t>
      </w:r>
      <w:r>
        <w:rPr>
          <w:rFonts w:eastAsia="Times New Roman" w:cs="Times New Roman"/>
          <w:kern w:val="0"/>
          <w:lang w:eastAsia="fr-FR"/>
          <w14:ligatures w14:val="none"/>
        </w:rPr>
        <w:t>.</w:t>
      </w:r>
    </w:p>
    <w:p w14:paraId="4B6FB714" w14:textId="77777777" w:rsidR="00A56D59" w:rsidRPr="00A25E9A" w:rsidRDefault="00A56D59" w:rsidP="00A56D59">
      <w:pPr>
        <w:numPr>
          <w:ilvl w:val="0"/>
          <w:numId w:val="36"/>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Structurel</w:t>
      </w:r>
      <w:r w:rsidRPr="00A25E9A">
        <w:rPr>
          <w:rFonts w:eastAsia="Times New Roman" w:cs="Times New Roman"/>
          <w:kern w:val="0"/>
          <w:lang w:eastAsia="fr-FR"/>
          <w14:ligatures w14:val="none"/>
        </w:rPr>
        <w:t xml:space="preserve"> : résultat chiffré, indicateur de performance, dégradation d’un processus</w:t>
      </w:r>
      <w:r>
        <w:rPr>
          <w:rFonts w:eastAsia="Times New Roman" w:cs="Times New Roman"/>
          <w:kern w:val="0"/>
          <w:lang w:eastAsia="fr-FR"/>
          <w14:ligatures w14:val="none"/>
        </w:rPr>
        <w:t>.</w:t>
      </w:r>
    </w:p>
    <w:p w14:paraId="17CF4F04" w14:textId="77777777" w:rsidR="00A56D59" w:rsidRPr="00A25E9A" w:rsidRDefault="00A56D59" w:rsidP="00A56D59">
      <w:pPr>
        <w:numPr>
          <w:ilvl w:val="0"/>
          <w:numId w:val="36"/>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Symbolique</w:t>
      </w:r>
      <w:r w:rsidRPr="00A25E9A">
        <w:rPr>
          <w:rFonts w:eastAsia="Times New Roman" w:cs="Times New Roman"/>
          <w:kern w:val="0"/>
          <w:lang w:eastAsia="fr-FR"/>
          <w14:ligatures w14:val="none"/>
        </w:rPr>
        <w:t xml:space="preserve"> : modification du récit collectif, apparition d’un tabou ou d’un impensé</w:t>
      </w:r>
      <w:r>
        <w:rPr>
          <w:rFonts w:eastAsia="Times New Roman" w:cs="Times New Roman"/>
          <w:kern w:val="0"/>
          <w:lang w:eastAsia="fr-FR"/>
          <w14:ligatures w14:val="none"/>
        </w:rPr>
        <w:t>.</w:t>
      </w:r>
    </w:p>
    <w:p w14:paraId="07170148" w14:textId="77777777" w:rsidR="00A56D59" w:rsidRPr="00A25E9A" w:rsidRDefault="00A56D59" w:rsidP="00A56D59">
      <w:pPr>
        <w:numPr>
          <w:ilvl w:val="0"/>
          <w:numId w:val="36"/>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Silencieux</w:t>
      </w:r>
      <w:r w:rsidRPr="00A25E9A">
        <w:rPr>
          <w:rFonts w:eastAsia="Times New Roman" w:cs="Times New Roman"/>
          <w:kern w:val="0"/>
          <w:lang w:eastAsia="fr-FR"/>
          <w14:ligatures w14:val="none"/>
        </w:rPr>
        <w:t xml:space="preserve"> : absence de retour, gel des interactions, flou renforcé</w:t>
      </w:r>
      <w:r>
        <w:rPr>
          <w:rFonts w:eastAsia="Times New Roman" w:cs="Times New Roman"/>
          <w:kern w:val="0"/>
          <w:lang w:eastAsia="fr-FR"/>
          <w14:ligatures w14:val="none"/>
        </w:rPr>
        <w:t>.</w:t>
      </w:r>
    </w:p>
    <w:p w14:paraId="1898DCCF"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 xml:space="preserve">C’est </w:t>
      </w:r>
      <w:r>
        <w:rPr>
          <w:rFonts w:eastAsia="Times New Roman" w:cs="Times New Roman"/>
          <w:kern w:val="0"/>
          <w:lang w:eastAsia="fr-FR"/>
          <w14:ligatures w14:val="none"/>
        </w:rPr>
        <w:t>la</w:t>
      </w:r>
      <w:r w:rsidRPr="00A25E9A">
        <w:rPr>
          <w:rFonts w:eastAsia="Times New Roman" w:cs="Times New Roman"/>
          <w:kern w:val="0"/>
          <w:lang w:eastAsia="fr-FR"/>
          <w14:ligatures w14:val="none"/>
        </w:rPr>
        <w:t xml:space="preserve"> capacité à </w:t>
      </w:r>
      <w:r>
        <w:rPr>
          <w:rFonts w:eastAsia="Times New Roman" w:cs="Times New Roman"/>
          <w:kern w:val="0"/>
          <w:lang w:eastAsia="fr-FR"/>
          <w14:ligatures w14:val="none"/>
        </w:rPr>
        <w:t>capter</w:t>
      </w:r>
      <w:r w:rsidRPr="00A25E9A">
        <w:rPr>
          <w:rFonts w:eastAsia="Times New Roman" w:cs="Times New Roman"/>
          <w:kern w:val="0"/>
          <w:lang w:eastAsia="fr-FR"/>
          <w14:ligatures w14:val="none"/>
        </w:rPr>
        <w:t xml:space="preserve">, traiter, puis répondre à ce qui traverse </w:t>
      </w:r>
      <w:r w:rsidRPr="00107637">
        <w:rPr>
          <w:rFonts w:eastAsia="Times New Roman" w:cs="Times New Roman"/>
          <w:kern w:val="0"/>
          <w:lang w:eastAsia="fr-FR"/>
          <w14:ligatures w14:val="none"/>
        </w:rPr>
        <w:t xml:space="preserve">le système </w:t>
      </w:r>
      <w:r w:rsidRPr="00A25E9A">
        <w:rPr>
          <w:rFonts w:eastAsia="Times New Roman" w:cs="Times New Roman"/>
          <w:kern w:val="0"/>
          <w:lang w:eastAsia="fr-FR"/>
          <w14:ligatures w14:val="none"/>
        </w:rPr>
        <w:t xml:space="preserve">qui détermine la </w:t>
      </w:r>
      <w:r w:rsidRPr="00107637">
        <w:rPr>
          <w:rFonts w:eastAsia="Times New Roman" w:cs="Times New Roman"/>
          <w:kern w:val="0"/>
          <w:lang w:eastAsia="fr-FR"/>
          <w14:ligatures w14:val="none"/>
        </w:rPr>
        <w:t xml:space="preserve">nature </w:t>
      </w:r>
      <w:r w:rsidRPr="00A25E9A">
        <w:rPr>
          <w:rFonts w:eastAsia="Times New Roman" w:cs="Times New Roman"/>
          <w:kern w:val="0"/>
          <w:lang w:eastAsia="fr-FR"/>
          <w14:ligatures w14:val="none"/>
        </w:rPr>
        <w:t>de s</w:t>
      </w:r>
      <w:r>
        <w:rPr>
          <w:rFonts w:eastAsia="Times New Roman" w:cs="Times New Roman"/>
          <w:kern w:val="0"/>
          <w:lang w:eastAsia="fr-FR"/>
          <w14:ligatures w14:val="none"/>
        </w:rPr>
        <w:t>on homéostasie</w:t>
      </w:r>
      <w:r w:rsidRPr="00A25E9A">
        <w:rPr>
          <w:rFonts w:eastAsia="Times New Roman" w:cs="Times New Roman"/>
          <w:kern w:val="0"/>
          <w:lang w:eastAsia="fr-FR"/>
          <w14:ligatures w14:val="none"/>
        </w:rPr>
        <w:t>.</w:t>
      </w:r>
    </w:p>
    <w:p w14:paraId="3B5BA6C6" w14:textId="77777777" w:rsidR="00A56D59" w:rsidRPr="00A25E9A" w:rsidRDefault="00A56D59" w:rsidP="00A56D59">
      <w:pPr>
        <w:spacing w:before="100" w:beforeAutospacing="1" w:after="100" w:afterAutospacing="1" w:line="240" w:lineRule="auto"/>
        <w:rPr>
          <w:rFonts w:eastAsia="Times New Roman" w:cs="Times New Roman"/>
          <w:kern w:val="0"/>
          <w:lang w:eastAsia="fr-FR"/>
          <w14:ligatures w14:val="none"/>
        </w:rPr>
      </w:pPr>
      <w:r w:rsidRPr="00A25E9A">
        <w:rPr>
          <w:rFonts w:eastAsia="Times New Roman" w:cs="Times New Roman"/>
          <w:kern w:val="0"/>
          <w:lang w:eastAsia="fr-FR"/>
          <w14:ligatures w14:val="none"/>
        </w:rPr>
        <w:t xml:space="preserve">La manière dont un feedback est traité structure </w:t>
      </w:r>
      <w:r w:rsidRPr="00026C70">
        <w:rPr>
          <w:rFonts w:eastAsia="Times New Roman" w:cs="Times New Roman"/>
          <w:kern w:val="0"/>
          <w:lang w:eastAsia="fr-FR"/>
          <w14:ligatures w14:val="none"/>
        </w:rPr>
        <w:t>la réponse</w:t>
      </w:r>
      <w:r w:rsidRPr="00A25E9A">
        <w:rPr>
          <w:rFonts w:eastAsia="Times New Roman" w:cs="Times New Roman"/>
          <w:kern w:val="0"/>
          <w:lang w:eastAsia="fr-FR"/>
          <w14:ligatures w14:val="none"/>
        </w:rPr>
        <w:t xml:space="preserve"> qu’il active</w:t>
      </w:r>
      <w:r w:rsidRPr="00026C70">
        <w:rPr>
          <w:rFonts w:eastAsia="Times New Roman" w:cs="Times New Roman"/>
          <w:kern w:val="0"/>
          <w:lang w:eastAsia="fr-FR"/>
          <w14:ligatures w14:val="none"/>
        </w:rPr>
        <w:t xml:space="preserve"> en regard de son homéostasie</w:t>
      </w:r>
      <w:r w:rsidRPr="00A25E9A">
        <w:rPr>
          <w:rFonts w:eastAsia="Times New Roman" w:cs="Times New Roman"/>
          <w:kern w:val="0"/>
          <w:lang w:eastAsia="fr-FR"/>
          <w14:ligatures w14:val="none"/>
        </w:rPr>
        <w:t>.</w:t>
      </w:r>
    </w:p>
    <w:p w14:paraId="4619CEE6" w14:textId="77777777" w:rsidR="00A56D59" w:rsidRPr="00107637" w:rsidRDefault="00A56D59" w:rsidP="00A56D59">
      <w:pPr>
        <w:pStyle w:val="Paragraphedeliste"/>
        <w:numPr>
          <w:ilvl w:val="0"/>
          <w:numId w:val="38"/>
        </w:numPr>
        <w:spacing w:before="100" w:beforeAutospacing="1" w:after="100" w:afterAutospacing="1" w:line="240" w:lineRule="auto"/>
        <w:outlineLvl w:val="2"/>
        <w:rPr>
          <w:rFonts w:eastAsia="Times New Roman" w:cs="Times New Roman"/>
          <w:kern w:val="0"/>
          <w:lang w:eastAsia="fr-FR"/>
          <w14:ligatures w14:val="none"/>
        </w:rPr>
      </w:pPr>
      <w:r w:rsidRPr="00107637">
        <w:rPr>
          <w:rFonts w:eastAsia="Times New Roman" w:cs="Times New Roman"/>
          <w:b/>
          <w:bCs/>
          <w:kern w:val="0"/>
          <w:lang w:eastAsia="fr-FR"/>
          <w14:ligatures w14:val="none"/>
        </w:rPr>
        <w:t xml:space="preserve">Traitement des feedbacks </w:t>
      </w:r>
    </w:p>
    <w:p w14:paraId="672326A4" w14:textId="77777777" w:rsidR="00A56D59" w:rsidRPr="00A25E9A"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Un système vivant capte ces signaux plus ou moins finement, selon la qualité de ses capteurs (individus, rôles, culture du feedback, lieux de parole, etc.).</w:t>
      </w:r>
    </w:p>
    <w:p w14:paraId="4A8E60A8" w14:textId="77777777" w:rsidR="00A56D59" w:rsidRPr="00107637" w:rsidRDefault="00A56D59" w:rsidP="00A56D59">
      <w:pPr>
        <w:spacing w:before="100" w:beforeAutospacing="1" w:after="100" w:afterAutospacing="1" w:line="240" w:lineRule="auto"/>
        <w:outlineLvl w:val="2"/>
        <w:rPr>
          <w:rFonts w:eastAsia="Times New Roman" w:cs="Times New Roman"/>
          <w:kern w:val="0"/>
          <w:lang w:eastAsia="fr-FR"/>
          <w14:ligatures w14:val="none"/>
        </w:rPr>
      </w:pPr>
      <w:r w:rsidRPr="00107637">
        <w:rPr>
          <w:rFonts w:eastAsia="Times New Roman" w:cs="Times New Roman"/>
          <w:kern w:val="0"/>
          <w:lang w:eastAsia="fr-FR"/>
          <w14:ligatures w14:val="none"/>
        </w:rPr>
        <w:t xml:space="preserve">Tous les feedbacks ne sont pas </w:t>
      </w:r>
      <w:r>
        <w:rPr>
          <w:rFonts w:eastAsia="Times New Roman" w:cs="Times New Roman"/>
          <w:kern w:val="0"/>
          <w:lang w:eastAsia="fr-FR"/>
          <w14:ligatures w14:val="none"/>
        </w:rPr>
        <w:t>considérés sur un même plan</w:t>
      </w:r>
      <w:r w:rsidRPr="00107637">
        <w:rPr>
          <w:rFonts w:eastAsia="Times New Roman" w:cs="Times New Roman"/>
          <w:kern w:val="0"/>
          <w:lang w:eastAsia="fr-FR"/>
          <w14:ligatures w14:val="none"/>
        </w:rPr>
        <w:t>. Un système peut :</w:t>
      </w:r>
    </w:p>
    <w:p w14:paraId="531EE944" w14:textId="77777777" w:rsidR="00A56D59" w:rsidRPr="00A25E9A" w:rsidRDefault="00A56D59" w:rsidP="00A56D59">
      <w:pPr>
        <w:numPr>
          <w:ilvl w:val="0"/>
          <w:numId w:val="37"/>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Écouter puis ajuster</w:t>
      </w:r>
      <w:r w:rsidRPr="00A25E9A">
        <w:rPr>
          <w:rFonts w:eastAsia="Times New Roman" w:cs="Times New Roman"/>
          <w:kern w:val="0"/>
          <w:lang w:eastAsia="fr-FR"/>
          <w14:ligatures w14:val="none"/>
        </w:rPr>
        <w:t xml:space="preserve"> : intégration vivante du signal</w:t>
      </w:r>
      <w:r>
        <w:rPr>
          <w:rFonts w:eastAsia="Times New Roman" w:cs="Times New Roman"/>
          <w:kern w:val="0"/>
          <w:lang w:eastAsia="fr-FR"/>
          <w14:ligatures w14:val="none"/>
        </w:rPr>
        <w:t>.</w:t>
      </w:r>
    </w:p>
    <w:p w14:paraId="63E7C68B" w14:textId="77777777" w:rsidR="00A56D59" w:rsidRPr="00A25E9A" w:rsidRDefault="00A56D59" w:rsidP="00A56D59">
      <w:pPr>
        <w:numPr>
          <w:ilvl w:val="0"/>
          <w:numId w:val="37"/>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Écouter mais neutraliser</w:t>
      </w:r>
      <w:r w:rsidRPr="00A25E9A">
        <w:rPr>
          <w:rFonts w:eastAsia="Times New Roman" w:cs="Times New Roman"/>
          <w:kern w:val="0"/>
          <w:lang w:eastAsia="fr-FR"/>
          <w14:ligatures w14:val="none"/>
        </w:rPr>
        <w:t xml:space="preserve"> : acceptation symbolique sans transformation réelle</w:t>
      </w:r>
      <w:r>
        <w:rPr>
          <w:rFonts w:eastAsia="Times New Roman" w:cs="Times New Roman"/>
          <w:kern w:val="0"/>
          <w:lang w:eastAsia="fr-FR"/>
          <w14:ligatures w14:val="none"/>
        </w:rPr>
        <w:t>.</w:t>
      </w:r>
    </w:p>
    <w:p w14:paraId="4DB8B177" w14:textId="77777777" w:rsidR="00A56D59" w:rsidRPr="00A25E9A" w:rsidRDefault="00A56D59" w:rsidP="00A56D59">
      <w:pPr>
        <w:numPr>
          <w:ilvl w:val="0"/>
          <w:numId w:val="37"/>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Refuser ou invisibiliser</w:t>
      </w:r>
      <w:r w:rsidRPr="00A25E9A">
        <w:rPr>
          <w:rFonts w:eastAsia="Times New Roman" w:cs="Times New Roman"/>
          <w:kern w:val="0"/>
          <w:lang w:eastAsia="fr-FR"/>
          <w14:ligatures w14:val="none"/>
        </w:rPr>
        <w:t xml:space="preserve"> : production active de cécité (biais, clôture, euphémisation)</w:t>
      </w:r>
      <w:r>
        <w:rPr>
          <w:rFonts w:eastAsia="Times New Roman" w:cs="Times New Roman"/>
          <w:kern w:val="0"/>
          <w:lang w:eastAsia="fr-FR"/>
          <w14:ligatures w14:val="none"/>
        </w:rPr>
        <w:t>.</w:t>
      </w:r>
    </w:p>
    <w:p w14:paraId="417CFC72" w14:textId="77777777" w:rsidR="00A56D59" w:rsidRPr="00A25E9A" w:rsidRDefault="00A56D59" w:rsidP="00A56D59">
      <w:pPr>
        <w:numPr>
          <w:ilvl w:val="0"/>
          <w:numId w:val="37"/>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Transformer le signal</w:t>
      </w:r>
      <w:r w:rsidRPr="00A25E9A">
        <w:rPr>
          <w:rFonts w:eastAsia="Times New Roman" w:cs="Times New Roman"/>
          <w:kern w:val="0"/>
          <w:lang w:eastAsia="fr-FR"/>
          <w14:ligatures w14:val="none"/>
        </w:rPr>
        <w:t xml:space="preserve"> : réinterprétation qui renvoie la tension à l’extérieur (bouc émissaire, cause externe)</w:t>
      </w:r>
      <w:r>
        <w:rPr>
          <w:rFonts w:eastAsia="Times New Roman" w:cs="Times New Roman"/>
          <w:kern w:val="0"/>
          <w:lang w:eastAsia="fr-FR"/>
          <w14:ligatures w14:val="none"/>
        </w:rPr>
        <w:t>.</w:t>
      </w:r>
    </w:p>
    <w:p w14:paraId="72ED6F90" w14:textId="77777777" w:rsidR="00A56D59" w:rsidRPr="00CE6AC2" w:rsidRDefault="00A56D59" w:rsidP="00A56D59">
      <w:pPr>
        <w:pStyle w:val="Paragraphedeliste"/>
        <w:numPr>
          <w:ilvl w:val="0"/>
          <w:numId w:val="30"/>
        </w:numPr>
        <w:spacing w:before="100" w:beforeAutospacing="1" w:after="100" w:afterAutospacing="1" w:line="240" w:lineRule="auto"/>
        <w:outlineLvl w:val="2"/>
        <w:rPr>
          <w:rFonts w:eastAsia="Times New Roman" w:cs="Times New Roman"/>
          <w:b/>
          <w:bCs/>
          <w:kern w:val="0"/>
          <w:sz w:val="28"/>
          <w:szCs w:val="28"/>
          <w:lang w:eastAsia="fr-FR"/>
          <w14:ligatures w14:val="none"/>
        </w:rPr>
      </w:pPr>
      <w:r w:rsidRPr="00CE6AC2">
        <w:rPr>
          <w:rFonts w:eastAsia="Times New Roman" w:cs="Times New Roman"/>
          <w:b/>
          <w:bCs/>
          <w:kern w:val="0"/>
          <w:sz w:val="28"/>
          <w:szCs w:val="28"/>
          <w:lang w:eastAsia="fr-FR"/>
          <w14:ligatures w14:val="none"/>
        </w:rPr>
        <w:lastRenderedPageBreak/>
        <w:t>Les boucles de rétroaction :  dynamiques de traitement du feedback</w:t>
      </w:r>
    </w:p>
    <w:p w14:paraId="19DDD276"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A25E9A">
        <w:rPr>
          <w:rFonts w:eastAsia="Times New Roman" w:cs="Times New Roman"/>
          <w:kern w:val="0"/>
          <w:lang w:eastAsia="fr-FR"/>
          <w14:ligatures w14:val="none"/>
        </w:rPr>
        <w:t xml:space="preserve">es boucles de rétroaction sont le moteur vivant de la régulation : elles traduisent comment </w:t>
      </w:r>
      <w:r>
        <w:rPr>
          <w:rFonts w:eastAsia="Times New Roman" w:cs="Times New Roman"/>
          <w:kern w:val="0"/>
          <w:lang w:eastAsia="fr-FR"/>
          <w14:ligatures w14:val="none"/>
        </w:rPr>
        <w:t xml:space="preserve">à partir des feedbacks, </w:t>
      </w:r>
      <w:r w:rsidRPr="00A25E9A">
        <w:rPr>
          <w:rFonts w:eastAsia="Times New Roman" w:cs="Times New Roman"/>
          <w:kern w:val="0"/>
          <w:lang w:eastAsia="fr-FR"/>
          <w14:ligatures w14:val="none"/>
        </w:rPr>
        <w:t xml:space="preserve">un système cherche à retrouver, maintenir </w:t>
      </w:r>
      <w:r>
        <w:rPr>
          <w:rFonts w:eastAsia="Times New Roman" w:cs="Times New Roman"/>
          <w:kern w:val="0"/>
          <w:lang w:eastAsia="fr-FR"/>
          <w14:ligatures w14:val="none"/>
        </w:rPr>
        <w:t xml:space="preserve">voire </w:t>
      </w:r>
      <w:r w:rsidRPr="00A25E9A">
        <w:rPr>
          <w:rFonts w:eastAsia="Times New Roman" w:cs="Times New Roman"/>
          <w:kern w:val="0"/>
          <w:lang w:eastAsia="fr-FR"/>
          <w14:ligatures w14:val="none"/>
        </w:rPr>
        <w:t>simuler s</w:t>
      </w:r>
      <w:r>
        <w:rPr>
          <w:rFonts w:eastAsia="Times New Roman" w:cs="Times New Roman"/>
          <w:kern w:val="0"/>
          <w:lang w:eastAsia="fr-FR"/>
          <w14:ligatures w14:val="none"/>
        </w:rPr>
        <w:t>a dynamique</w:t>
      </w:r>
      <w:r w:rsidRPr="00A25E9A">
        <w:rPr>
          <w:rFonts w:eastAsia="Times New Roman" w:cs="Times New Roman"/>
          <w:kern w:val="0"/>
          <w:lang w:eastAsia="fr-FR"/>
          <w14:ligatures w14:val="none"/>
        </w:rPr>
        <w:t xml:space="preserve"> osmo</w:t>
      </w:r>
      <w:r>
        <w:rPr>
          <w:rFonts w:eastAsia="Times New Roman" w:cs="Times New Roman"/>
          <w:kern w:val="0"/>
          <w:lang w:eastAsia="fr-FR"/>
          <w14:ligatures w14:val="none"/>
        </w:rPr>
        <w:t xml:space="preserve">tique : les boucles de rétroaction ont donc une fonction homéostasique. </w:t>
      </w:r>
    </w:p>
    <w:p w14:paraId="6DDFC91D" w14:textId="77777777" w:rsidR="00A56D59" w:rsidRPr="00A25E9A"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Elles sont à la fois le produit d’un signa</w:t>
      </w:r>
      <w:r>
        <w:rPr>
          <w:rFonts w:eastAsia="Times New Roman" w:cs="Times New Roman"/>
          <w:kern w:val="0"/>
          <w:lang w:eastAsia="fr-FR"/>
          <w14:ligatures w14:val="none"/>
        </w:rPr>
        <w:t>l ou de signaux</w:t>
      </w:r>
      <w:r w:rsidRPr="00A25E9A">
        <w:rPr>
          <w:rFonts w:eastAsia="Times New Roman" w:cs="Times New Roman"/>
          <w:kern w:val="0"/>
          <w:lang w:eastAsia="fr-FR"/>
          <w14:ligatures w14:val="none"/>
        </w:rPr>
        <w:t xml:space="preserve"> reçu</w:t>
      </w:r>
      <w:r>
        <w:rPr>
          <w:rFonts w:eastAsia="Times New Roman" w:cs="Times New Roman"/>
          <w:kern w:val="0"/>
          <w:lang w:eastAsia="fr-FR"/>
          <w14:ligatures w14:val="none"/>
        </w:rPr>
        <w:t xml:space="preserve">s </w:t>
      </w:r>
      <w:r w:rsidRPr="00A25E9A">
        <w:rPr>
          <w:rFonts w:eastAsia="Times New Roman" w:cs="Times New Roman"/>
          <w:kern w:val="0"/>
          <w:lang w:eastAsia="fr-FR"/>
          <w14:ligatures w14:val="none"/>
        </w:rPr>
        <w:t>et un générateur de nouveaux signaux</w:t>
      </w:r>
      <w:r>
        <w:rPr>
          <w:rFonts w:eastAsia="Times New Roman" w:cs="Times New Roman"/>
          <w:kern w:val="0"/>
          <w:lang w:eastAsia="fr-FR"/>
          <w14:ligatures w14:val="none"/>
        </w:rPr>
        <w:t>.</w:t>
      </w:r>
    </w:p>
    <w:p w14:paraId="3D334BFB" w14:textId="77777777" w:rsidR="00A56D59" w:rsidRPr="00A25E9A"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Elles peuvent être saines ou délétères, adaptatives ou défensives — mais elles sont toujours signifiantes : elles montrent ce que le système est prêt à entendre, à ajuster ou à ignorer.</w:t>
      </w:r>
    </w:p>
    <w:p w14:paraId="73F6AC21" w14:textId="77777777" w:rsidR="00A56D59" w:rsidRPr="00891E58" w:rsidRDefault="00A56D59" w:rsidP="00A56D59">
      <w:pPr>
        <w:spacing w:before="100" w:beforeAutospacing="1" w:after="100" w:afterAutospacing="1" w:line="240" w:lineRule="auto"/>
        <w:rPr>
          <w:rFonts w:eastAsia="Times New Roman" w:cs="Times New Roman"/>
          <w:kern w:val="0"/>
          <w:lang w:eastAsia="fr-FR"/>
          <w14:ligatures w14:val="none"/>
        </w:rPr>
      </w:pPr>
      <w:r w:rsidRPr="00891E58">
        <w:rPr>
          <w:rFonts w:eastAsia="Times New Roman" w:cs="Times New Roman"/>
          <w:kern w:val="0"/>
          <w:lang w:eastAsia="fr-FR"/>
          <w14:ligatures w14:val="none"/>
        </w:rPr>
        <w:t>Il en existe trois grandes familles :</w:t>
      </w:r>
    </w:p>
    <w:p w14:paraId="593666EC" w14:textId="77777777" w:rsidR="00A56D59" w:rsidRPr="00891E58" w:rsidRDefault="00A56D59" w:rsidP="00A56D59">
      <w:pPr>
        <w:pStyle w:val="Paragraphedeliste"/>
        <w:numPr>
          <w:ilvl w:val="0"/>
          <w:numId w:val="34"/>
        </w:numPr>
        <w:spacing w:before="100" w:beforeAutospacing="1" w:after="100" w:afterAutospacing="1" w:line="240" w:lineRule="auto"/>
        <w:outlineLvl w:val="2"/>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Boucle négative — Correction, retour à l’équilibre</w:t>
      </w:r>
    </w:p>
    <w:p w14:paraId="17174C2B"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Une boucle de rétroaction négative est un mécanisme de régulation qui agit pour réduire l’écart entre </w:t>
      </w:r>
      <w:r>
        <w:rPr>
          <w:rFonts w:eastAsia="Times New Roman" w:cs="Times New Roman"/>
          <w:kern w:val="0"/>
          <w:lang w:eastAsia="fr-FR"/>
          <w14:ligatures w14:val="none"/>
        </w:rPr>
        <w:t>l’</w:t>
      </w:r>
      <w:r w:rsidRPr="00891E58">
        <w:rPr>
          <w:rFonts w:eastAsia="Times New Roman" w:cs="Times New Roman"/>
          <w:kern w:val="0"/>
          <w:lang w:eastAsia="fr-FR"/>
          <w14:ligatures w14:val="none"/>
        </w:rPr>
        <w:t xml:space="preserve">état </w:t>
      </w:r>
      <w:r>
        <w:rPr>
          <w:rFonts w:eastAsia="Times New Roman" w:cs="Times New Roman"/>
          <w:kern w:val="0"/>
          <w:lang w:eastAsia="fr-FR"/>
          <w14:ligatures w14:val="none"/>
        </w:rPr>
        <w:t>du système</w:t>
      </w:r>
      <w:r w:rsidRPr="00891E58">
        <w:rPr>
          <w:rFonts w:eastAsia="Times New Roman" w:cs="Times New Roman"/>
          <w:kern w:val="0"/>
          <w:lang w:eastAsia="fr-FR"/>
          <w14:ligatures w14:val="none"/>
        </w:rPr>
        <w:t xml:space="preserve"> et un état de référence. Elle cherche</w:t>
      </w:r>
      <w:r>
        <w:rPr>
          <w:rFonts w:eastAsia="Times New Roman" w:cs="Times New Roman"/>
          <w:kern w:val="0"/>
          <w:lang w:eastAsia="fr-FR"/>
          <w14:ligatures w14:val="none"/>
        </w:rPr>
        <w:t xml:space="preserve"> ainsi</w:t>
      </w:r>
      <w:r w:rsidRPr="00891E58">
        <w:rPr>
          <w:rFonts w:eastAsia="Times New Roman" w:cs="Times New Roman"/>
          <w:kern w:val="0"/>
          <w:lang w:eastAsia="fr-FR"/>
          <w14:ligatures w14:val="none"/>
        </w:rPr>
        <w:t xml:space="preserve"> à revenir à un niveau d’équilibre, en freinant ou inhibant les écarts</w:t>
      </w:r>
      <w:r>
        <w:rPr>
          <w:rFonts w:eastAsia="Times New Roman" w:cs="Times New Roman"/>
          <w:kern w:val="0"/>
          <w:lang w:eastAsia="fr-FR"/>
          <w14:ligatures w14:val="none"/>
        </w:rPr>
        <w:t xml:space="preserve"> : </w:t>
      </w:r>
    </w:p>
    <w:p w14:paraId="73D1DEB1" w14:textId="77777777" w:rsidR="00A56D59" w:rsidRPr="00891E58"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Elle est dite "négative" non parce qu’elle est mauvaise, mais parce qu’elle tend à annuler l’effet de la perturbation.</w:t>
      </w:r>
    </w:p>
    <w:p w14:paraId="55591AAB" w14:textId="77777777" w:rsidR="00A56D59" w:rsidRPr="00891E58" w:rsidRDefault="00A56D59" w:rsidP="00A56D59">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Fonction :</w:t>
      </w:r>
    </w:p>
    <w:p w14:paraId="56610163"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Ramener le système dans une zone de cohérence fonctionnelle perçue comme acceptable</w:t>
      </w:r>
      <w:r>
        <w:rPr>
          <w:rFonts w:eastAsia="Times New Roman" w:cs="Times New Roman"/>
          <w:kern w:val="0"/>
          <w:lang w:eastAsia="fr-FR"/>
          <w14:ligatures w14:val="none"/>
        </w:rPr>
        <w:t xml:space="preserve"> par rapport à la finalité.</w:t>
      </w:r>
    </w:p>
    <w:p w14:paraId="627F290D" w14:textId="77777777" w:rsidR="00A56D59" w:rsidRPr="00891E58"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Exemples :</w:t>
      </w:r>
    </w:p>
    <w:p w14:paraId="4356BBC1" w14:textId="77777777" w:rsidR="00A56D59" w:rsidRPr="00891E58" w:rsidRDefault="00A56D59" w:rsidP="00A56D59">
      <w:pPr>
        <w:numPr>
          <w:ilvl w:val="0"/>
          <w:numId w:val="33"/>
        </w:numPr>
        <w:spacing w:before="100" w:before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Thermorégulation</w:t>
      </w:r>
      <w:r>
        <w:rPr>
          <w:rFonts w:eastAsia="Times New Roman" w:cs="Times New Roman"/>
          <w:kern w:val="0"/>
          <w:lang w:eastAsia="fr-FR"/>
          <w14:ligatures w14:val="none"/>
        </w:rPr>
        <w:t xml:space="preserve"> : </w:t>
      </w:r>
      <w:r w:rsidRPr="00891E58">
        <w:rPr>
          <w:rFonts w:eastAsia="Times New Roman" w:cs="Times New Roman"/>
          <w:kern w:val="0"/>
          <w:lang w:eastAsia="fr-FR"/>
          <w14:ligatures w14:val="none"/>
        </w:rPr>
        <w:t>chez un mammifère : le corps transpire pour refroidir, frissonne pour se réchauffer.</w:t>
      </w:r>
    </w:p>
    <w:p w14:paraId="716DA165" w14:textId="77777777" w:rsidR="00A56D59" w:rsidRDefault="00A56D59" w:rsidP="00A56D59">
      <w:pPr>
        <w:numPr>
          <w:ilvl w:val="0"/>
          <w:numId w:val="33"/>
        </w:numPr>
        <w:spacing w:before="100" w:before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Dans un collectif</w:t>
      </w:r>
      <w:r w:rsidRPr="00891E58">
        <w:rPr>
          <w:rFonts w:eastAsia="Times New Roman" w:cs="Times New Roman"/>
          <w:kern w:val="0"/>
          <w:lang w:eastAsia="fr-FR"/>
          <w14:ligatures w14:val="none"/>
        </w:rPr>
        <w:t xml:space="preserve"> : un conflit interne aboutit à une discussion réparatrice, permettant de restaurer la coopération</w:t>
      </w:r>
      <w:r>
        <w:rPr>
          <w:rFonts w:eastAsia="Times New Roman" w:cs="Times New Roman"/>
          <w:kern w:val="0"/>
          <w:lang w:eastAsia="fr-FR"/>
          <w14:ligatures w14:val="none"/>
        </w:rPr>
        <w:t xml:space="preserve"> au service de la finalité du collectif</w:t>
      </w:r>
      <w:r w:rsidRPr="00891E58">
        <w:rPr>
          <w:rFonts w:eastAsia="Times New Roman" w:cs="Times New Roman"/>
          <w:kern w:val="0"/>
          <w:lang w:eastAsia="fr-FR"/>
          <w14:ligatures w14:val="none"/>
        </w:rPr>
        <w:t>.</w:t>
      </w:r>
    </w:p>
    <w:p w14:paraId="15D58812" w14:textId="77777777" w:rsidR="00A56D59" w:rsidRPr="00891E58" w:rsidRDefault="00A56D59" w:rsidP="00A56D59">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Risques :</w:t>
      </w:r>
    </w:p>
    <w:p w14:paraId="3BD1CF10"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Une boucle négative peut </w:t>
      </w:r>
      <w:r>
        <w:rPr>
          <w:rFonts w:eastAsia="Times New Roman" w:cs="Times New Roman"/>
          <w:kern w:val="0"/>
          <w:lang w:eastAsia="fr-FR"/>
          <w14:ligatures w14:val="none"/>
        </w:rPr>
        <w:t>induire une</w:t>
      </w:r>
      <w:r w:rsidRPr="00891E58">
        <w:rPr>
          <w:rFonts w:eastAsia="Times New Roman" w:cs="Times New Roman"/>
          <w:kern w:val="0"/>
          <w:lang w:eastAsia="fr-FR"/>
          <w14:ligatures w14:val="none"/>
        </w:rPr>
        <w:t xml:space="preserve"> inhibition</w:t>
      </w:r>
      <w:r>
        <w:rPr>
          <w:rFonts w:eastAsia="Times New Roman" w:cs="Times New Roman"/>
          <w:kern w:val="0"/>
          <w:lang w:eastAsia="fr-FR"/>
          <w14:ligatures w14:val="none"/>
        </w:rPr>
        <w:t>/altération</w:t>
      </w:r>
      <w:r w:rsidRPr="00891E58">
        <w:rPr>
          <w:rFonts w:eastAsia="Times New Roman" w:cs="Times New Roman"/>
          <w:kern w:val="0"/>
          <w:lang w:eastAsia="fr-FR"/>
          <w14:ligatures w14:val="none"/>
        </w:rPr>
        <w:t xml:space="preserve"> </w:t>
      </w:r>
      <w:r>
        <w:rPr>
          <w:rFonts w:eastAsia="Times New Roman" w:cs="Times New Roman"/>
          <w:kern w:val="0"/>
          <w:lang w:eastAsia="fr-FR"/>
          <w14:ligatures w14:val="none"/>
        </w:rPr>
        <w:t>des perceptions des feedbacks</w:t>
      </w:r>
      <w:r w:rsidRPr="00891E58">
        <w:rPr>
          <w:rFonts w:eastAsia="Times New Roman" w:cs="Times New Roman"/>
          <w:kern w:val="0"/>
          <w:lang w:eastAsia="fr-FR"/>
          <w14:ligatures w14:val="none"/>
        </w:rPr>
        <w:t xml:space="preserve"> </w:t>
      </w:r>
      <w:r>
        <w:rPr>
          <w:rFonts w:eastAsia="Times New Roman" w:cs="Times New Roman"/>
          <w:kern w:val="0"/>
          <w:lang w:eastAsia="fr-FR"/>
          <w14:ligatures w14:val="none"/>
        </w:rPr>
        <w:t>induisant potentiellement</w:t>
      </w:r>
      <w:r w:rsidRPr="00891E58">
        <w:rPr>
          <w:rFonts w:eastAsia="Times New Roman" w:cs="Times New Roman"/>
          <w:kern w:val="0"/>
          <w:lang w:eastAsia="fr-FR"/>
          <w14:ligatures w14:val="none"/>
        </w:rPr>
        <w:t xml:space="preserve"> une homéostasie de clôture si </w:t>
      </w:r>
      <w:r>
        <w:rPr>
          <w:rFonts w:eastAsia="Times New Roman" w:cs="Times New Roman"/>
          <w:kern w:val="0"/>
          <w:lang w:eastAsia="fr-FR"/>
          <w14:ligatures w14:val="none"/>
        </w:rPr>
        <w:t xml:space="preserve">le système n’a plus la capacité de mesurer son désalignement. </w:t>
      </w:r>
    </w:p>
    <w:p w14:paraId="7B017F50"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p>
    <w:p w14:paraId="037E0C7D" w14:textId="77777777" w:rsidR="00A56D59" w:rsidRPr="00891E58" w:rsidRDefault="00A56D59" w:rsidP="00A56D59">
      <w:pPr>
        <w:spacing w:before="100" w:beforeAutospacing="1" w:after="100" w:afterAutospacing="1" w:line="240" w:lineRule="auto"/>
        <w:jc w:val="both"/>
        <w:rPr>
          <w:rFonts w:eastAsia="Times New Roman" w:cs="Times New Roman"/>
          <w:kern w:val="0"/>
          <w:lang w:eastAsia="fr-FR"/>
          <w14:ligatures w14:val="none"/>
        </w:rPr>
      </w:pPr>
    </w:p>
    <w:p w14:paraId="15B1C498" w14:textId="77777777" w:rsidR="00A56D59" w:rsidRPr="00891E58" w:rsidRDefault="00A56D59" w:rsidP="00A56D59">
      <w:pPr>
        <w:pStyle w:val="Paragraphedeliste"/>
        <w:numPr>
          <w:ilvl w:val="0"/>
          <w:numId w:val="34"/>
        </w:numPr>
        <w:spacing w:before="100" w:beforeAutospacing="1" w:after="100" w:afterAutospacing="1" w:line="240" w:lineRule="auto"/>
        <w:outlineLvl w:val="2"/>
        <w:rPr>
          <w:rFonts w:eastAsia="Times New Roman" w:cs="Times New Roman"/>
          <w:b/>
          <w:bCs/>
          <w:kern w:val="0"/>
          <w:lang w:eastAsia="fr-FR"/>
          <w14:ligatures w14:val="none"/>
        </w:rPr>
      </w:pPr>
      <w:r w:rsidRPr="00891E58">
        <w:rPr>
          <w:rFonts w:eastAsia="Times New Roman" w:cs="Times New Roman"/>
          <w:b/>
          <w:bCs/>
          <w:kern w:val="0"/>
          <w:lang w:eastAsia="fr-FR"/>
          <w14:ligatures w14:val="none"/>
        </w:rPr>
        <w:lastRenderedPageBreak/>
        <w:t>Boucle positive — Amplification</w:t>
      </w:r>
      <w:r>
        <w:rPr>
          <w:rFonts w:eastAsia="Times New Roman" w:cs="Times New Roman"/>
          <w:b/>
          <w:bCs/>
          <w:kern w:val="0"/>
          <w:lang w:eastAsia="fr-FR"/>
          <w14:ligatures w14:val="none"/>
        </w:rPr>
        <w:t>, vers un nouvel équilibre</w:t>
      </w:r>
    </w:p>
    <w:p w14:paraId="5FCFC300" w14:textId="77777777" w:rsidR="00A56D59" w:rsidRPr="00891E58"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Une boucle de rétroaction positive produit l’effet inverse : elle renforce une dynamique en cours</w:t>
      </w:r>
      <w:r>
        <w:rPr>
          <w:rFonts w:eastAsia="Times New Roman" w:cs="Times New Roman"/>
          <w:kern w:val="0"/>
          <w:lang w:eastAsia="fr-FR"/>
          <w14:ligatures w14:val="none"/>
        </w:rPr>
        <w:t xml:space="preserve"> amplifiant l’écart entre l’état du système et un état de référence</w:t>
      </w:r>
      <w:r w:rsidRPr="00891E58">
        <w:rPr>
          <w:rFonts w:eastAsia="Times New Roman" w:cs="Times New Roman"/>
          <w:kern w:val="0"/>
          <w:lang w:eastAsia="fr-FR"/>
          <w14:ligatures w14:val="none"/>
        </w:rPr>
        <w:t>.</w:t>
      </w:r>
    </w:p>
    <w:p w14:paraId="4078B14A" w14:textId="77777777" w:rsidR="00A56D59" w:rsidRPr="00891E58" w:rsidRDefault="00A56D59" w:rsidP="00A56D59">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Fonction :</w:t>
      </w:r>
    </w:p>
    <w:p w14:paraId="71363900" w14:textId="77777777" w:rsidR="00A56D59" w:rsidRPr="00891E58" w:rsidRDefault="00A56D59" w:rsidP="00A56D59">
      <w:pPr>
        <w:spacing w:before="100" w:beforeAutospacing="1" w:after="100" w:afterAutospacing="1" w:line="240" w:lineRule="auto"/>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Pousser le système vers </w:t>
      </w:r>
      <w:r>
        <w:rPr>
          <w:rFonts w:eastAsia="Times New Roman" w:cs="Times New Roman"/>
          <w:kern w:val="0"/>
          <w:lang w:eastAsia="fr-FR"/>
          <w14:ligatures w14:val="none"/>
        </w:rPr>
        <w:t xml:space="preserve">un nouvel état de référence en induisant </w:t>
      </w:r>
      <w:r w:rsidRPr="00891E58">
        <w:rPr>
          <w:rFonts w:eastAsia="Times New Roman" w:cs="Times New Roman"/>
          <w:kern w:val="0"/>
          <w:lang w:eastAsia="fr-FR"/>
          <w14:ligatures w14:val="none"/>
        </w:rPr>
        <w:t xml:space="preserve">une transformation </w:t>
      </w:r>
      <w:r>
        <w:rPr>
          <w:rFonts w:eastAsia="Times New Roman" w:cs="Times New Roman"/>
          <w:kern w:val="0"/>
          <w:lang w:eastAsia="fr-FR"/>
          <w14:ligatures w14:val="none"/>
        </w:rPr>
        <w:t xml:space="preserve">souvent rapide. </w:t>
      </w:r>
    </w:p>
    <w:p w14:paraId="48359C07" w14:textId="77777777" w:rsidR="00A56D59" w:rsidRPr="00891E58" w:rsidRDefault="00A56D59" w:rsidP="00A56D59">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Risques :</w:t>
      </w:r>
    </w:p>
    <w:p w14:paraId="4BAF8917" w14:textId="77777777" w:rsidR="00A56D59" w:rsidRPr="00891E58"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Sans régulation, une boucle positive peut conduire à une perte de contrôle, une explosion du système ou une rupture brutale avec sa finalité.</w:t>
      </w:r>
      <w:r>
        <w:rPr>
          <w:rFonts w:eastAsia="Times New Roman" w:cs="Times New Roman"/>
          <w:kern w:val="0"/>
          <w:lang w:eastAsia="fr-FR"/>
          <w14:ligatures w14:val="none"/>
        </w:rPr>
        <w:t xml:space="preserve"> </w:t>
      </w:r>
      <w:r w:rsidRPr="00891E58">
        <w:rPr>
          <w:rFonts w:eastAsia="Times New Roman" w:cs="Times New Roman"/>
          <w:kern w:val="0"/>
          <w:lang w:eastAsia="fr-FR"/>
          <w14:ligatures w14:val="none"/>
        </w:rPr>
        <w:t>Elle peut aussi alimenter des dynamiques toxiques si ce qui est amplifié est désaligné (harcèlement toléré &gt; émulation &gt; emprise).</w:t>
      </w:r>
    </w:p>
    <w:p w14:paraId="282B1B50" w14:textId="77777777" w:rsidR="00A56D59" w:rsidRPr="00186B84" w:rsidRDefault="00A56D59" w:rsidP="00A56D59">
      <w:pPr>
        <w:pStyle w:val="Paragraphedeliste"/>
        <w:numPr>
          <w:ilvl w:val="0"/>
          <w:numId w:val="34"/>
        </w:numPr>
        <w:spacing w:before="100" w:beforeAutospacing="1" w:after="100" w:afterAutospacing="1" w:line="240" w:lineRule="auto"/>
        <w:outlineLvl w:val="2"/>
        <w:rPr>
          <w:rFonts w:eastAsia="Times New Roman" w:cs="Times New Roman"/>
          <w:b/>
          <w:bCs/>
          <w:kern w:val="0"/>
          <w:lang w:eastAsia="fr-FR"/>
          <w14:ligatures w14:val="none"/>
        </w:rPr>
      </w:pPr>
      <w:r w:rsidRPr="00186B84">
        <w:rPr>
          <w:rFonts w:eastAsia="Times New Roman" w:cs="Times New Roman"/>
          <w:b/>
          <w:bCs/>
          <w:kern w:val="0"/>
          <w:lang w:eastAsia="fr-FR"/>
          <w14:ligatures w14:val="none"/>
        </w:rPr>
        <w:t xml:space="preserve">Boucle </w:t>
      </w:r>
      <w:r>
        <w:rPr>
          <w:rFonts w:eastAsia="Times New Roman" w:cs="Times New Roman"/>
          <w:b/>
          <w:bCs/>
          <w:kern w:val="0"/>
          <w:lang w:eastAsia="fr-FR"/>
          <w14:ligatures w14:val="none"/>
        </w:rPr>
        <w:t xml:space="preserve">compensatoire </w:t>
      </w:r>
      <w:r w:rsidRPr="00891E58">
        <w:rPr>
          <w:rFonts w:eastAsia="Times New Roman" w:cs="Times New Roman"/>
          <w:b/>
          <w:bCs/>
          <w:kern w:val="0"/>
          <w:lang w:eastAsia="fr-FR"/>
          <w14:ligatures w14:val="none"/>
        </w:rPr>
        <w:t>—</w:t>
      </w:r>
      <w:r>
        <w:rPr>
          <w:rFonts w:eastAsia="Times New Roman" w:cs="Times New Roman"/>
          <w:b/>
          <w:bCs/>
          <w:kern w:val="0"/>
          <w:lang w:eastAsia="fr-FR"/>
          <w14:ligatures w14:val="none"/>
        </w:rPr>
        <w:t xml:space="preserve"> Préservation de la dynamique</w:t>
      </w:r>
    </w:p>
    <w:p w14:paraId="18C38B61" w14:textId="77777777" w:rsidR="00A56D59" w:rsidRPr="00B60419" w:rsidRDefault="00A56D59" w:rsidP="00A56D59">
      <w:pPr>
        <w:spacing w:before="100" w:beforeAutospacing="1" w:after="100" w:afterAutospacing="1" w:line="240" w:lineRule="auto"/>
        <w:jc w:val="both"/>
        <w:outlineLvl w:val="3"/>
        <w:rPr>
          <w:rStyle w:val="lev"/>
          <w:b w:val="0"/>
          <w:bCs w:val="0"/>
        </w:rPr>
      </w:pPr>
      <w:r w:rsidRPr="00B60419">
        <w:t>La boucle</w:t>
      </w:r>
      <w:r w:rsidRPr="00B60419">
        <w:rPr>
          <w:b/>
          <w:bCs/>
        </w:rPr>
        <w:t xml:space="preserve"> </w:t>
      </w:r>
      <w:r w:rsidRPr="00B60419">
        <w:rPr>
          <w:rStyle w:val="lev"/>
        </w:rPr>
        <w:t>compensatoire</w:t>
      </w:r>
      <w:r w:rsidRPr="00B60419">
        <w:rPr>
          <w:b/>
          <w:bCs/>
        </w:rPr>
        <w:t xml:space="preserve"> </w:t>
      </w:r>
      <w:r w:rsidRPr="00B60419">
        <w:t>vise à</w:t>
      </w:r>
      <w:r w:rsidRPr="00B60419">
        <w:rPr>
          <w:b/>
          <w:bCs/>
        </w:rPr>
        <w:t xml:space="preserve"> </w:t>
      </w:r>
      <w:r w:rsidRPr="00B60419">
        <w:rPr>
          <w:rStyle w:val="lev"/>
        </w:rPr>
        <w:t>préserver la dynamique homéostasique</w:t>
      </w:r>
      <w:r w:rsidRPr="00B60419">
        <w:rPr>
          <w:b/>
          <w:bCs/>
        </w:rPr>
        <w:t xml:space="preserve"> </w:t>
      </w:r>
      <w:r w:rsidRPr="00B60419">
        <w:t>du système en</w:t>
      </w:r>
      <w:r w:rsidRPr="00B60419">
        <w:rPr>
          <w:b/>
          <w:bCs/>
        </w:rPr>
        <w:t xml:space="preserve"> </w:t>
      </w:r>
      <w:r w:rsidRPr="00B60419">
        <w:rPr>
          <w:rStyle w:val="lev"/>
        </w:rPr>
        <w:t>évitant de modifier la structure sous-jacente du système.</w:t>
      </w:r>
    </w:p>
    <w:p w14:paraId="20C6CE60" w14:textId="77777777" w:rsidR="00A56D59" w:rsidRPr="00A25E9A"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Elle agit comme une sorte de dérivation énergétique ou narrative, soulageant le système localement, sans remettre en cause ses causes profondes.</w:t>
      </w:r>
    </w:p>
    <w:p w14:paraId="05E7ECF4" w14:textId="77777777" w:rsidR="00A56D59" w:rsidRPr="00A25E9A" w:rsidRDefault="00A56D59" w:rsidP="00A56D59">
      <w:pPr>
        <w:spacing w:before="100" w:beforeAutospacing="1" w:after="100" w:afterAutospacing="1" w:line="240" w:lineRule="auto"/>
        <w:jc w:val="both"/>
        <w:outlineLvl w:val="3"/>
        <w:rPr>
          <w:rFonts w:eastAsia="Times New Roman" w:cs="Times New Roman"/>
          <w:b/>
          <w:bCs/>
          <w:kern w:val="0"/>
          <w:lang w:eastAsia="fr-FR"/>
          <w14:ligatures w14:val="none"/>
        </w:rPr>
      </w:pPr>
      <w:r w:rsidRPr="00A25E9A">
        <w:rPr>
          <w:rFonts w:eastAsia="Times New Roman" w:cs="Times New Roman"/>
          <w:b/>
          <w:bCs/>
          <w:kern w:val="0"/>
          <w:lang w:eastAsia="fr-FR"/>
          <w14:ligatures w14:val="none"/>
        </w:rPr>
        <w:t>Fonction :</w:t>
      </w:r>
    </w:p>
    <w:p w14:paraId="2D7A0956"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Réduire la tension perçue, tout en maintenant la configuration globale du système inchangée.</w:t>
      </w:r>
      <w:r w:rsidRPr="00A25E9A">
        <w:rPr>
          <w:rFonts w:eastAsia="Times New Roman" w:cs="Times New Roman"/>
          <w:kern w:val="0"/>
          <w:lang w:eastAsia="fr-FR"/>
          <w14:ligatures w14:val="none"/>
        </w:rPr>
        <w:br/>
      </w:r>
    </w:p>
    <w:p w14:paraId="3DC4E0AA" w14:textId="77777777" w:rsidR="00A56D59" w:rsidRPr="00A25E9A"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Exemples :</w:t>
      </w:r>
    </w:p>
    <w:p w14:paraId="44EBAAFB" w14:textId="77777777" w:rsidR="00A56D59" w:rsidRPr="00A25E9A" w:rsidRDefault="00A56D59" w:rsidP="00A56D59">
      <w:pPr>
        <w:numPr>
          <w:ilvl w:val="0"/>
          <w:numId w:val="35"/>
        </w:numPr>
        <w:tabs>
          <w:tab w:val="num" w:pos="720"/>
        </w:tabs>
        <w:spacing w:before="100" w:before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Dans un collectif : un conflit récurrent est "résolu" en changeant un individu sans questionner le fonctionnement global.</w:t>
      </w:r>
    </w:p>
    <w:p w14:paraId="200B3521" w14:textId="77777777" w:rsidR="00A56D59" w:rsidRPr="00A25E9A" w:rsidRDefault="00A56D59" w:rsidP="00A56D59">
      <w:pPr>
        <w:numPr>
          <w:ilvl w:val="0"/>
          <w:numId w:val="35"/>
        </w:numPr>
        <w:tabs>
          <w:tab w:val="num" w:pos="720"/>
        </w:tabs>
        <w:spacing w:before="100" w:before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Dans un système politique : on augmente un budget symbolique sans revoir le modèle de répartition des ressources.</w:t>
      </w:r>
    </w:p>
    <w:p w14:paraId="6901F393" w14:textId="77777777" w:rsidR="00A56D59" w:rsidRPr="00A25E9A" w:rsidRDefault="00A56D59" w:rsidP="00A56D59">
      <w:pPr>
        <w:spacing w:before="100" w:beforeAutospacing="1" w:after="100" w:afterAutospacing="1" w:line="240" w:lineRule="auto"/>
        <w:jc w:val="both"/>
        <w:outlineLvl w:val="3"/>
        <w:rPr>
          <w:rFonts w:eastAsia="Times New Roman" w:cs="Times New Roman"/>
          <w:b/>
          <w:bCs/>
          <w:kern w:val="0"/>
          <w:lang w:eastAsia="fr-FR"/>
          <w14:ligatures w14:val="none"/>
        </w:rPr>
      </w:pPr>
      <w:r w:rsidRPr="00A25E9A">
        <w:rPr>
          <w:rFonts w:eastAsia="Times New Roman" w:cs="Times New Roman"/>
          <w:b/>
          <w:bCs/>
          <w:kern w:val="0"/>
          <w:lang w:eastAsia="fr-FR"/>
          <w14:ligatures w14:val="none"/>
        </w:rPr>
        <w:t>Risques :</w:t>
      </w:r>
    </w:p>
    <w:p w14:paraId="0AEA3E46" w14:textId="77777777" w:rsidR="00A56D59" w:rsidRPr="00A25E9A"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La boucle compensatoire produit un apaisement temporaire, mais elle accumule les tensions non traitées, ce qui peut mener à un emballement ou un effondrement différé. Elle est un marqueur fréquent des systèmes désalignés qui veulent éviter la mutation.</w:t>
      </w:r>
    </w:p>
    <w:p w14:paraId="5763BE2C" w14:textId="77777777" w:rsidR="00A56D59" w:rsidRDefault="00A56D59" w:rsidP="00A56D59">
      <w:pPr>
        <w:jc w:val="both"/>
      </w:pPr>
      <w:r w:rsidRPr="00B401F8">
        <w:rPr>
          <w:b/>
          <w:bCs/>
        </w:rPr>
        <w:t>Ainsi</w:t>
      </w:r>
      <w:r>
        <w:t>, à travers le traitement de ses feedbacks et l’activation de ses boucles de rétroaction, un système révèle son niveau d’ajustement à sa finalité — ou son éloignement actif de celle-ci.</w:t>
      </w:r>
    </w:p>
    <w:p w14:paraId="28838769" w14:textId="77777777" w:rsidR="00A56D59" w:rsidRPr="00963AFE" w:rsidRDefault="00A56D59" w:rsidP="00A56D59">
      <w:pPr>
        <w:jc w:val="both"/>
      </w:pPr>
      <w:r>
        <w:lastRenderedPageBreak/>
        <w:t>À mesure que les boucles perdent en efficacité, le système entre parfois dans une zone d’instabilité qui peut déboucher sur des phénomènes plus profonds : c’est le territoire de la mutation et de l’émergence.</w:t>
      </w:r>
    </w:p>
    <w:p w14:paraId="58EE906C" w14:textId="77777777" w:rsidR="00A56D59" w:rsidRPr="00E36183" w:rsidRDefault="00A56D59" w:rsidP="00A56D59">
      <w:pPr>
        <w:pStyle w:val="Paragraphedeliste"/>
        <w:numPr>
          <w:ilvl w:val="0"/>
          <w:numId w:val="30"/>
        </w:num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E36183">
        <w:rPr>
          <w:rFonts w:eastAsia="Times New Roman" w:cs="Times New Roman"/>
          <w:b/>
          <w:bCs/>
          <w:kern w:val="0"/>
          <w:sz w:val="28"/>
          <w:szCs w:val="28"/>
          <w:lang w:eastAsia="fr-FR"/>
          <w14:ligatures w14:val="none"/>
        </w:rPr>
        <w:t>Mutation et émergence — Quand le système bascule</w:t>
      </w:r>
    </w:p>
    <w:p w14:paraId="532771CD"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Toutes les boucles ne cherchent pas à revenir à un équilibre connu.</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Certaines préparent, annoncent ou déclenchent une transformation plus profonde du système.</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C’est alors que se jouent les dynamiques de mutation et d’émergence.</w:t>
      </w:r>
    </w:p>
    <w:p w14:paraId="2B4594E6" w14:textId="77777777" w:rsidR="00A56D59" w:rsidRPr="00E36183" w:rsidRDefault="00A56D59" w:rsidP="00A56D59">
      <w:pPr>
        <w:pStyle w:val="Paragraphedeliste"/>
        <w:numPr>
          <w:ilvl w:val="0"/>
          <w:numId w:val="43"/>
        </w:numPr>
        <w:spacing w:before="100" w:beforeAutospacing="1" w:after="100" w:afterAutospacing="1" w:line="240" w:lineRule="auto"/>
        <w:outlineLvl w:val="2"/>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 xml:space="preserve">Émergence — Apparition d’une nouvelle </w:t>
      </w:r>
      <w:r>
        <w:rPr>
          <w:rFonts w:eastAsia="Times New Roman" w:cs="Times New Roman"/>
          <w:b/>
          <w:bCs/>
          <w:kern w:val="0"/>
          <w:lang w:eastAsia="fr-FR"/>
          <w14:ligatures w14:val="none"/>
        </w:rPr>
        <w:t>dynamique</w:t>
      </w:r>
    </w:p>
    <w:p w14:paraId="276E03B6" w14:textId="77777777" w:rsidR="00A56D59" w:rsidRPr="00E36183"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 xml:space="preserve">Les boucles de rétroaction, surtout lorsqu’elles atteignent </w:t>
      </w:r>
      <w:r>
        <w:rPr>
          <w:rFonts w:eastAsia="Times New Roman" w:cs="Times New Roman"/>
          <w:kern w:val="0"/>
          <w:lang w:eastAsia="fr-FR"/>
          <w14:ligatures w14:val="none"/>
        </w:rPr>
        <w:t>un</w:t>
      </w:r>
      <w:r w:rsidRPr="00E36183">
        <w:rPr>
          <w:rFonts w:eastAsia="Times New Roman" w:cs="Times New Roman"/>
          <w:kern w:val="0"/>
          <w:lang w:eastAsia="fr-FR"/>
          <w14:ligatures w14:val="none"/>
        </w:rPr>
        <w:t xml:space="preserve"> seuil d’inefficacité</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 xml:space="preserve">peuvent </w:t>
      </w:r>
      <w:r>
        <w:rPr>
          <w:rFonts w:eastAsia="Times New Roman" w:cs="Times New Roman"/>
          <w:kern w:val="0"/>
          <w:lang w:eastAsia="fr-FR"/>
          <w14:ligatures w14:val="none"/>
        </w:rPr>
        <w:t>correspondre à</w:t>
      </w:r>
      <w:r w:rsidRPr="00E36183">
        <w:rPr>
          <w:rFonts w:eastAsia="Times New Roman" w:cs="Times New Roman"/>
          <w:kern w:val="0"/>
          <w:lang w:eastAsia="fr-FR"/>
          <w14:ligatures w14:val="none"/>
        </w:rPr>
        <w:t xml:space="preserve"> des seuils de bascule</w:t>
      </w:r>
      <w:r>
        <w:rPr>
          <w:rFonts w:eastAsia="Times New Roman" w:cs="Times New Roman"/>
          <w:kern w:val="0"/>
          <w:lang w:eastAsia="fr-FR"/>
          <w14:ligatures w14:val="none"/>
        </w:rPr>
        <w:t xml:space="preserve"> induisant les phénomènes d’émergence.</w:t>
      </w:r>
    </w:p>
    <w:p w14:paraId="429133E2" w14:textId="77777777" w:rsidR="00A56D59" w:rsidRPr="00E36183"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b/>
          <w:bCs/>
          <w:kern w:val="0"/>
          <w:lang w:eastAsia="fr-FR"/>
          <w14:ligatures w14:val="none"/>
        </w:rPr>
        <w:t xml:space="preserve">L’émergence est </w:t>
      </w:r>
      <w:r w:rsidRPr="000C1E81">
        <w:rPr>
          <w:rFonts w:eastAsia="Times New Roman" w:cs="Times New Roman"/>
          <w:b/>
          <w:bCs/>
          <w:kern w:val="0"/>
          <w:lang w:eastAsia="fr-FR"/>
          <w14:ligatures w14:val="none"/>
        </w:rPr>
        <w:t>une dynamique interactionnelle</w:t>
      </w:r>
      <w:r w:rsidRPr="00E36183">
        <w:rPr>
          <w:rFonts w:eastAsia="Times New Roman" w:cs="Times New Roman"/>
          <w:kern w:val="0"/>
          <w:lang w:eastAsia="fr-FR"/>
          <w14:ligatures w14:val="none"/>
        </w:rPr>
        <w:t xml:space="preserve"> inédite </w:t>
      </w:r>
      <w:r>
        <w:rPr>
          <w:rFonts w:eastAsia="Times New Roman" w:cs="Times New Roman"/>
          <w:kern w:val="0"/>
          <w:lang w:eastAsia="fr-FR"/>
          <w14:ligatures w14:val="none"/>
        </w:rPr>
        <w:t xml:space="preserve">qui </w:t>
      </w:r>
      <w:r w:rsidRPr="00E36183">
        <w:rPr>
          <w:rFonts w:eastAsia="Times New Roman" w:cs="Times New Roman"/>
          <w:kern w:val="0"/>
          <w:lang w:eastAsia="fr-FR"/>
          <w14:ligatures w14:val="none"/>
        </w:rPr>
        <w:t>se manifeste dans le système, sans avoir été planifiée ou déduite de ses éléments isolés.</w:t>
      </w:r>
      <w:r>
        <w:rPr>
          <w:rFonts w:eastAsia="Times New Roman" w:cs="Times New Roman"/>
          <w:kern w:val="0"/>
          <w:lang w:eastAsia="fr-FR"/>
          <w14:ligatures w14:val="none"/>
        </w:rPr>
        <w:t xml:space="preserve"> Elle répond au besoin homéostasique.</w:t>
      </w:r>
    </w:p>
    <w:p w14:paraId="57804BFA" w14:textId="77777777" w:rsidR="00A56D59" w:rsidRPr="00E36183" w:rsidRDefault="00A56D59" w:rsidP="00A56D59">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Elle peut être :</w:t>
      </w:r>
    </w:p>
    <w:p w14:paraId="6FEF9EB8" w14:textId="77777777" w:rsidR="00A56D59" w:rsidRPr="00E36183" w:rsidRDefault="00A56D59" w:rsidP="00A56D59">
      <w:pPr>
        <w:numPr>
          <w:ilvl w:val="0"/>
          <w:numId w:val="4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Une nouvelle forme d’organisation collective,</w:t>
      </w:r>
    </w:p>
    <w:p w14:paraId="56A8DE12" w14:textId="77777777" w:rsidR="00A56D59" w:rsidRPr="00E36183" w:rsidRDefault="00A56D59" w:rsidP="00A56D59">
      <w:pPr>
        <w:numPr>
          <w:ilvl w:val="0"/>
          <w:numId w:val="4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Une nouvelle posture de leadership,</w:t>
      </w:r>
    </w:p>
    <w:p w14:paraId="275C41AA" w14:textId="77777777" w:rsidR="00A56D59" w:rsidRPr="00E36183" w:rsidRDefault="00A56D59" w:rsidP="00A56D59">
      <w:pPr>
        <w:numPr>
          <w:ilvl w:val="0"/>
          <w:numId w:val="4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Ou encore un changement profond de culture implicite.</w:t>
      </w:r>
    </w:p>
    <w:p w14:paraId="194FEA88" w14:textId="77777777" w:rsidR="00A56D59" w:rsidRPr="00E36183"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L’émergence n’est pas une construction linéaire :</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c’est une forme qui surgit d’un entrelacement de tensions, de tentatives, de boucles, et de ruptures.</w:t>
      </w:r>
    </w:p>
    <w:p w14:paraId="29E519BB" w14:textId="77777777" w:rsidR="00A56D59" w:rsidRPr="00E36183" w:rsidRDefault="00A56D59" w:rsidP="00A56D59">
      <w:pPr>
        <w:pStyle w:val="Paragraphedeliste"/>
        <w:numPr>
          <w:ilvl w:val="0"/>
          <w:numId w:val="43"/>
        </w:numPr>
        <w:spacing w:before="100" w:beforeAutospacing="1" w:after="100" w:afterAutospacing="1" w:line="240" w:lineRule="auto"/>
        <w:outlineLvl w:val="2"/>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Mutation — Reconfiguration interne du système</w:t>
      </w:r>
    </w:p>
    <w:p w14:paraId="5518E8DC" w14:textId="77777777" w:rsidR="00A56D59" w:rsidRPr="00E36183"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b/>
          <w:bCs/>
          <w:kern w:val="0"/>
          <w:lang w:eastAsia="fr-FR"/>
          <w14:ligatures w14:val="none"/>
        </w:rPr>
        <w:t>Une mutation désigne une transformation structurelle</w:t>
      </w:r>
      <w:r w:rsidRPr="00E36183">
        <w:rPr>
          <w:rFonts w:eastAsia="Times New Roman" w:cs="Times New Roman"/>
          <w:kern w:val="0"/>
          <w:lang w:eastAsia="fr-FR"/>
          <w14:ligatures w14:val="none"/>
        </w:rPr>
        <w:t xml:space="preserve"> d’un système </w:t>
      </w:r>
      <w:r>
        <w:rPr>
          <w:rFonts w:eastAsia="Times New Roman" w:cs="Times New Roman"/>
          <w:kern w:val="0"/>
          <w:lang w:eastAsia="fr-FR"/>
          <w14:ligatures w14:val="none"/>
        </w:rPr>
        <w:t>en regard du maintien de la dynamique osmotique.</w:t>
      </w:r>
      <w:r w:rsidRPr="00E36183">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Elle </w:t>
      </w:r>
      <w:r w:rsidRPr="00E36183">
        <w:rPr>
          <w:rFonts w:eastAsia="Times New Roman" w:cs="Times New Roman"/>
          <w:kern w:val="0"/>
          <w:lang w:eastAsia="fr-FR"/>
          <w14:ligatures w14:val="none"/>
        </w:rPr>
        <w:t xml:space="preserve">modifie </w:t>
      </w:r>
      <w:r>
        <w:rPr>
          <w:rFonts w:eastAsia="Times New Roman" w:cs="Times New Roman"/>
          <w:kern w:val="0"/>
          <w:lang w:eastAsia="fr-FR"/>
          <w14:ligatures w14:val="none"/>
        </w:rPr>
        <w:t>les éléments du système</w:t>
      </w:r>
      <w:r w:rsidRPr="00E36183">
        <w:rPr>
          <w:rFonts w:eastAsia="Times New Roman" w:cs="Times New Roman"/>
          <w:kern w:val="0"/>
          <w:lang w:eastAsia="fr-FR"/>
          <w14:ligatures w14:val="none"/>
        </w:rPr>
        <w:t xml:space="preserve"> : ses rôles, ses règles implicites, sa répartition des responsabilités</w:t>
      </w:r>
      <w:r>
        <w:rPr>
          <w:rFonts w:eastAsia="Times New Roman" w:cs="Times New Roman"/>
          <w:kern w:val="0"/>
          <w:lang w:eastAsia="fr-FR"/>
          <w14:ligatures w14:val="none"/>
        </w:rPr>
        <w:t>, voire la perception de sa</w:t>
      </w:r>
      <w:r w:rsidRPr="00E36183">
        <w:rPr>
          <w:rFonts w:eastAsia="Times New Roman" w:cs="Times New Roman"/>
          <w:kern w:val="0"/>
          <w:lang w:eastAsia="fr-FR"/>
          <w14:ligatures w14:val="none"/>
        </w:rPr>
        <w:t xml:space="preserve"> finalité</w:t>
      </w:r>
      <w:r>
        <w:rPr>
          <w:rFonts w:eastAsia="Times New Roman" w:cs="Times New Roman"/>
          <w:kern w:val="0"/>
          <w:lang w:eastAsia="fr-FR"/>
          <w14:ligatures w14:val="none"/>
        </w:rPr>
        <w:t xml:space="preserve">. </w:t>
      </w:r>
    </w:p>
    <w:p w14:paraId="37AA162A"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La mutation</w:t>
      </w:r>
      <w:r w:rsidRPr="00E36183">
        <w:rPr>
          <w:rFonts w:eastAsia="Times New Roman" w:cs="Times New Roman"/>
          <w:kern w:val="0"/>
          <w:lang w:eastAsia="fr-FR"/>
          <w14:ligatures w14:val="none"/>
        </w:rPr>
        <w:t xml:space="preserve"> peut être progressive ou brutale, choisie ou subie</w:t>
      </w:r>
      <w:r>
        <w:rPr>
          <w:rFonts w:eastAsia="Times New Roman" w:cs="Times New Roman"/>
          <w:kern w:val="0"/>
          <w:lang w:eastAsia="fr-FR"/>
          <w14:ligatures w14:val="none"/>
        </w:rPr>
        <w:t xml:space="preserve"> et peut être conséquence d’une émergence. </w:t>
      </w:r>
      <w:r w:rsidRPr="00E36183">
        <w:rPr>
          <w:rFonts w:eastAsia="Times New Roman" w:cs="Times New Roman"/>
          <w:kern w:val="0"/>
          <w:lang w:eastAsia="fr-FR"/>
          <w14:ligatures w14:val="none"/>
        </w:rPr>
        <w:t>Mais dans tous les cas, elle marque une discontinuité dans la trajectoire du système : ce n’est plus un simple ajustement, c’est un changement de nature ou de logique interne.</w:t>
      </w:r>
    </w:p>
    <w:p w14:paraId="132125B9"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Les raisons d’une mutation sont généralement complexes à isoler, cependant certains signes avant coureur peuvent être identifiés.</w:t>
      </w:r>
    </w:p>
    <w:p w14:paraId="26486A30" w14:textId="77777777" w:rsidR="00A56D59" w:rsidRPr="00E36183" w:rsidRDefault="00A56D59" w:rsidP="00A56D59">
      <w:pPr>
        <w:spacing w:before="100" w:beforeAutospacing="1" w:after="100" w:afterAutospacing="1" w:line="240" w:lineRule="auto"/>
        <w:outlineLvl w:val="3"/>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 xml:space="preserve">Signes d’une mutation </w:t>
      </w:r>
      <w:r>
        <w:rPr>
          <w:rFonts w:eastAsia="Times New Roman" w:cs="Times New Roman"/>
          <w:b/>
          <w:bCs/>
          <w:kern w:val="0"/>
          <w:lang w:eastAsia="fr-FR"/>
          <w14:ligatures w14:val="none"/>
        </w:rPr>
        <w:t xml:space="preserve">à venir </w:t>
      </w:r>
      <w:r w:rsidRPr="00E36183">
        <w:rPr>
          <w:rFonts w:eastAsia="Times New Roman" w:cs="Times New Roman"/>
          <w:b/>
          <w:bCs/>
          <w:kern w:val="0"/>
          <w:lang w:eastAsia="fr-FR"/>
          <w14:ligatures w14:val="none"/>
        </w:rPr>
        <w:t>:</w:t>
      </w:r>
    </w:p>
    <w:p w14:paraId="431E7706" w14:textId="77777777" w:rsidR="00A56D59" w:rsidRPr="00E36183" w:rsidRDefault="00A56D59" w:rsidP="00A56D59">
      <w:pPr>
        <w:numPr>
          <w:ilvl w:val="0"/>
          <w:numId w:val="3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Des repères internes deviennent obsolètes ou inopérants.</w:t>
      </w:r>
    </w:p>
    <w:p w14:paraId="02C8F4E1" w14:textId="77777777" w:rsidR="00A56D59" w:rsidRDefault="00A56D59" w:rsidP="00A56D59">
      <w:pPr>
        <w:numPr>
          <w:ilvl w:val="0"/>
          <w:numId w:val="3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Les anciennes boucles de rétroaction ne produisent plus les effets attendus.</w:t>
      </w:r>
    </w:p>
    <w:p w14:paraId="72670B17" w14:textId="77777777" w:rsidR="00A56D59" w:rsidRPr="00E36183" w:rsidRDefault="00A56D59" w:rsidP="00A56D59">
      <w:pPr>
        <w:numPr>
          <w:ilvl w:val="0"/>
          <w:numId w:val="3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lastRenderedPageBreak/>
        <w:t>Le système cesse de chercher à “revenir” et amorce une reconfiguration vers un nouvel équilibre possible.</w:t>
      </w:r>
    </w:p>
    <w:p w14:paraId="762169C4" w14:textId="77777777" w:rsidR="00A56D59" w:rsidRPr="001840B8" w:rsidRDefault="00A56D59" w:rsidP="00A56D59">
      <w:pPr>
        <w:pStyle w:val="Paragraphedeliste"/>
        <w:numPr>
          <w:ilvl w:val="0"/>
          <w:numId w:val="43"/>
        </w:numPr>
        <w:spacing w:before="100" w:beforeAutospacing="1" w:after="100" w:afterAutospacing="1" w:line="240" w:lineRule="auto"/>
        <w:outlineLvl w:val="2"/>
        <w:rPr>
          <w:rFonts w:eastAsia="Times New Roman" w:cs="Times New Roman"/>
          <w:b/>
          <w:bCs/>
          <w:kern w:val="0"/>
          <w:lang w:eastAsia="fr-FR"/>
          <w14:ligatures w14:val="none"/>
        </w:rPr>
      </w:pPr>
      <w:r w:rsidRPr="001840B8">
        <w:rPr>
          <w:rFonts w:eastAsia="Times New Roman" w:cs="Times New Roman"/>
          <w:b/>
          <w:bCs/>
          <w:kern w:val="0"/>
          <w:lang w:eastAsia="fr-FR"/>
          <w14:ligatures w14:val="none"/>
        </w:rPr>
        <w:t xml:space="preserve">Boucles – Émergence -Mutation </w:t>
      </w:r>
    </w:p>
    <w:p w14:paraId="7AE37112" w14:textId="77777777" w:rsidR="00A56D59" w:rsidRPr="00E36183" w:rsidRDefault="00A56D59" w:rsidP="00A56D59">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Certaines émergences peuvent apparaître comme :</w:t>
      </w:r>
    </w:p>
    <w:p w14:paraId="0275BCE6" w14:textId="77777777" w:rsidR="00A56D59" w:rsidRPr="00E36183" w:rsidRDefault="00A56D59" w:rsidP="00A56D59">
      <w:pPr>
        <w:numPr>
          <w:ilvl w:val="0"/>
          <w:numId w:val="42"/>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Épiphénomènes à première vue,</w:t>
      </w:r>
    </w:p>
    <w:p w14:paraId="79DC72AE" w14:textId="77777777" w:rsidR="00A56D59" w:rsidRDefault="00A56D59" w:rsidP="00A56D59">
      <w:pPr>
        <w:numPr>
          <w:ilvl w:val="0"/>
          <w:numId w:val="42"/>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Mais elles sont le signal qu’un nouveau système cherche à naître — souvent fragile, souvent incompris, mais déjà opérant.</w:t>
      </w:r>
    </w:p>
    <w:p w14:paraId="19288716" w14:textId="77777777" w:rsidR="00A56D59" w:rsidRPr="00E36183" w:rsidRDefault="00A56D59" w:rsidP="00A56D59">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Certaines mutations sont précédées de :</w:t>
      </w:r>
    </w:p>
    <w:p w14:paraId="42D30393" w14:textId="77777777" w:rsidR="00A56D59" w:rsidRPr="00E36183" w:rsidRDefault="00A56D59" w:rsidP="00A56D59">
      <w:pPr>
        <w:numPr>
          <w:ilvl w:val="0"/>
          <w:numId w:val="41"/>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Emballements positifs : dynamique de transformation accélérée,</w:t>
      </w:r>
    </w:p>
    <w:p w14:paraId="343CFB2A" w14:textId="77777777" w:rsidR="00A56D59" w:rsidRPr="00E36183" w:rsidRDefault="00A56D59" w:rsidP="00A56D59">
      <w:pPr>
        <w:numPr>
          <w:ilvl w:val="0"/>
          <w:numId w:val="41"/>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Effondrements compensatoires : la dérivation ne fonctionne plus, le système doit muter ou s’effondrer.</w:t>
      </w:r>
    </w:p>
    <w:p w14:paraId="227C4F27" w14:textId="77777777" w:rsidR="00A56D59" w:rsidRPr="00CA6C84" w:rsidRDefault="00A56D59" w:rsidP="00A56D59">
      <w:pPr>
        <w:pStyle w:val="NormalWeb"/>
        <w:jc w:val="both"/>
        <w:rPr>
          <w:rFonts w:asciiTheme="minorHAnsi" w:hAnsiTheme="minorHAnsi"/>
        </w:rPr>
      </w:pPr>
      <w:r w:rsidRPr="00CA6C84">
        <w:rPr>
          <w:rStyle w:val="lev"/>
          <w:rFonts w:asciiTheme="minorHAnsi" w:eastAsiaTheme="majorEastAsia" w:hAnsiTheme="minorHAnsi"/>
        </w:rPr>
        <w:t>En synthèse :</w:t>
      </w:r>
      <w:r>
        <w:rPr>
          <w:rFonts w:asciiTheme="minorHAnsi" w:hAnsiTheme="minorHAnsi"/>
        </w:rPr>
        <w:t xml:space="preserve"> </w:t>
      </w:r>
      <w:r w:rsidRPr="00CA6C84">
        <w:rPr>
          <w:rFonts w:asciiTheme="minorHAnsi" w:hAnsiTheme="minorHAnsi"/>
        </w:rPr>
        <w:t>Mutation et émergence répondent, dans tous les cas, à une finalité homéostasique.</w:t>
      </w:r>
      <w:r>
        <w:rPr>
          <w:rFonts w:asciiTheme="minorHAnsi" w:hAnsiTheme="minorHAnsi"/>
        </w:rPr>
        <w:t xml:space="preserve"> </w:t>
      </w:r>
      <w:r w:rsidRPr="00CA6C84">
        <w:rPr>
          <w:rFonts w:asciiTheme="minorHAnsi" w:hAnsiTheme="minorHAnsi"/>
        </w:rPr>
        <w:t>La mutation peut être choisie ou subie, planifiée ou réactionnelle.</w:t>
      </w:r>
      <w:r>
        <w:rPr>
          <w:rFonts w:asciiTheme="minorHAnsi" w:hAnsiTheme="minorHAnsi"/>
        </w:rPr>
        <w:t xml:space="preserve"> </w:t>
      </w:r>
      <w:r w:rsidRPr="00CA6C84">
        <w:rPr>
          <w:rFonts w:asciiTheme="minorHAnsi" w:hAnsiTheme="minorHAnsi"/>
        </w:rPr>
        <w:t xml:space="preserve">L’émergence, par nature, ne peut être commanditée : elle peut tout au plus être </w:t>
      </w:r>
      <w:r w:rsidRPr="00CA6C84">
        <w:rPr>
          <w:rStyle w:val="lev"/>
          <w:rFonts w:asciiTheme="minorHAnsi" w:eastAsiaTheme="majorEastAsia" w:hAnsiTheme="minorHAnsi"/>
        </w:rPr>
        <w:t>favorisée</w:t>
      </w:r>
      <w:r w:rsidRPr="00CA6C84">
        <w:rPr>
          <w:rFonts w:asciiTheme="minorHAnsi" w:hAnsiTheme="minorHAnsi"/>
        </w:rPr>
        <w:t xml:space="preserve"> — en créant un espace où les tensions sont reconnues sans être figées.</w:t>
      </w:r>
    </w:p>
    <w:p w14:paraId="67D3BA59" w14:textId="15E0E5D2" w:rsidR="00A56D59" w:rsidRDefault="00A56D59" w:rsidP="00A56D59">
      <w:pPr>
        <w:pStyle w:val="NormalWeb"/>
        <w:jc w:val="both"/>
        <w:rPr>
          <w:rStyle w:val="lev"/>
          <w:rFonts w:asciiTheme="minorHAnsi" w:eastAsiaTheme="majorEastAsia" w:hAnsiTheme="minorHAnsi"/>
          <w:b w:val="0"/>
          <w:bCs w:val="0"/>
        </w:rPr>
      </w:pPr>
      <w:r w:rsidRPr="00CA6C84">
        <w:rPr>
          <w:rFonts w:asciiTheme="minorHAnsi" w:hAnsiTheme="minorHAnsi"/>
        </w:rPr>
        <w:t xml:space="preserve">Ces phénomènes ne garantissent pas un réalignement à la finalité : ils peuvent tout autant exprimer une tentative de survie sur la base </w:t>
      </w:r>
      <w:r w:rsidRPr="00CA6C84">
        <w:rPr>
          <w:rStyle w:val="lev"/>
          <w:rFonts w:asciiTheme="minorHAnsi" w:eastAsiaTheme="majorEastAsia" w:hAnsiTheme="minorHAnsi"/>
        </w:rPr>
        <w:t>d’une perception altérée des feedbacks.</w:t>
      </w:r>
      <w:r w:rsidRPr="00CA6C84">
        <w:rPr>
          <w:rFonts w:asciiTheme="minorHAnsi" w:hAnsiTheme="minorHAnsi"/>
        </w:rPr>
        <w:t xml:space="preserve"> Ce qui émerge alors, ce n’est pas forcément une régénération, mais </w:t>
      </w:r>
      <w:r w:rsidRPr="00CA6C84">
        <w:rPr>
          <w:rStyle w:val="lev"/>
          <w:rFonts w:asciiTheme="minorHAnsi" w:eastAsiaTheme="majorEastAsia" w:hAnsiTheme="minorHAnsi"/>
        </w:rPr>
        <w:t>une clôture.</w:t>
      </w:r>
    </w:p>
    <w:p w14:paraId="40A0D6ED" w14:textId="77777777" w:rsidR="00A56D59" w:rsidRPr="00A41818" w:rsidRDefault="00A56D59" w:rsidP="00A56D59">
      <w:pPr>
        <w:pStyle w:val="Paragraphedeliste"/>
        <w:numPr>
          <w:ilvl w:val="0"/>
          <w:numId w:val="30"/>
        </w:numPr>
        <w:spacing w:before="100" w:beforeAutospacing="1" w:after="100" w:afterAutospacing="1" w:line="240" w:lineRule="auto"/>
        <w:jc w:val="both"/>
        <w:outlineLvl w:val="1"/>
        <w:rPr>
          <w:rFonts w:eastAsia="Times New Roman" w:cs="Times New Roman"/>
          <w:kern w:val="0"/>
          <w:sz w:val="28"/>
          <w:szCs w:val="28"/>
          <w:lang w:eastAsia="fr-FR"/>
          <w14:ligatures w14:val="none"/>
        </w:rPr>
      </w:pPr>
      <w:r w:rsidRPr="00A41818">
        <w:rPr>
          <w:rFonts w:eastAsia="Times New Roman" w:cs="Times New Roman"/>
          <w:b/>
          <w:bCs/>
          <w:kern w:val="0"/>
          <w:sz w:val="28"/>
          <w:szCs w:val="28"/>
          <w:lang w:eastAsia="fr-FR"/>
          <w14:ligatures w14:val="none"/>
        </w:rPr>
        <w:t xml:space="preserve">Transition - Quand le système ne peut s’ajuster </w:t>
      </w:r>
    </w:p>
    <w:p w14:paraId="75621FD4" w14:textId="1966C003" w:rsidR="00A56D59" w:rsidRDefault="00A56D59" w:rsidP="00A56D59">
      <w:pPr>
        <w:spacing w:before="100" w:beforeAutospacing="1" w:after="100" w:afterAutospacing="1" w:line="240" w:lineRule="auto"/>
        <w:jc w:val="both"/>
        <w:outlineLvl w:val="1"/>
        <w:rPr>
          <w:rFonts w:eastAsia="Times New Roman" w:cs="Times New Roman"/>
          <w:kern w:val="0"/>
          <w:lang w:eastAsia="fr-FR"/>
          <w14:ligatures w14:val="none"/>
        </w:rPr>
      </w:pPr>
      <w:r w:rsidRPr="00A41818">
        <w:rPr>
          <w:rFonts w:eastAsia="Times New Roman" w:cs="Times New Roman"/>
          <w:kern w:val="0"/>
          <w:lang w:eastAsia="fr-FR"/>
          <w14:ligatures w14:val="none"/>
        </w:rPr>
        <w:t xml:space="preserve">Dans les </w:t>
      </w:r>
      <w:r>
        <w:rPr>
          <w:rFonts w:eastAsia="Times New Roman" w:cs="Times New Roman"/>
          <w:kern w:val="0"/>
          <w:lang w:eastAsia="fr-FR"/>
          <w14:ligatures w14:val="none"/>
        </w:rPr>
        <w:t>parties</w:t>
      </w:r>
      <w:r w:rsidRPr="00A41818">
        <w:rPr>
          <w:rFonts w:eastAsia="Times New Roman" w:cs="Times New Roman"/>
          <w:kern w:val="0"/>
          <w:lang w:eastAsia="fr-FR"/>
          <w14:ligatures w14:val="none"/>
        </w:rPr>
        <w:t xml:space="preserve"> précédent</w:t>
      </w:r>
      <w:r>
        <w:rPr>
          <w:rFonts w:eastAsia="Times New Roman" w:cs="Times New Roman"/>
          <w:kern w:val="0"/>
          <w:lang w:eastAsia="fr-FR"/>
          <w14:ligatures w14:val="none"/>
        </w:rPr>
        <w:t>e</w:t>
      </w:r>
      <w:r w:rsidRPr="00A41818">
        <w:rPr>
          <w:rFonts w:eastAsia="Times New Roman" w:cs="Times New Roman"/>
          <w:kern w:val="0"/>
          <w:lang w:eastAsia="fr-FR"/>
          <w14:ligatures w14:val="none"/>
        </w:rPr>
        <w:t>s, nous avons posé les bases d’un système vivant, puis exploré ses dynamiques de régulation : comment il capte ses tensions, ajuste ses paramètres, traverse des boucles, évolue ou mute.</w:t>
      </w:r>
    </w:p>
    <w:p w14:paraId="044041DC" w14:textId="77777777" w:rsidR="00A56D59" w:rsidRDefault="00A56D59" w:rsidP="00A56D59">
      <w:pPr>
        <w:spacing w:before="100" w:beforeAutospacing="1" w:after="100" w:afterAutospacing="1" w:line="240" w:lineRule="auto"/>
        <w:jc w:val="both"/>
        <w:outlineLvl w:val="1"/>
        <w:rPr>
          <w:rFonts w:eastAsia="Times New Roman" w:cs="Times New Roman"/>
          <w:kern w:val="0"/>
          <w:lang w:eastAsia="fr-FR"/>
          <w14:ligatures w14:val="none"/>
        </w:rPr>
      </w:pPr>
      <w:r w:rsidRPr="00A41818">
        <w:rPr>
          <w:rFonts w:eastAsia="Times New Roman" w:cs="Times New Roman"/>
          <w:kern w:val="0"/>
          <w:lang w:eastAsia="fr-FR"/>
          <w14:ligatures w14:val="none"/>
        </w:rPr>
        <w:t>Cependant, tous les systèmes humains ne s’ajustent pas : tous ne tendent pas vers une régénération vivante.</w:t>
      </w:r>
    </w:p>
    <w:p w14:paraId="5CDA2EC6" w14:textId="2DA7B3E0" w:rsidR="00A56D59" w:rsidRDefault="00A56D59" w:rsidP="00A56D59">
      <w:pPr>
        <w:spacing w:before="100" w:beforeAutospacing="1" w:after="100" w:afterAutospacing="1" w:line="240" w:lineRule="auto"/>
        <w:jc w:val="both"/>
        <w:outlineLvl w:val="1"/>
        <w:rPr>
          <w:rFonts w:eastAsia="Times New Roman" w:cs="Times New Roman"/>
          <w:kern w:val="0"/>
          <w:lang w:eastAsia="fr-FR"/>
          <w14:ligatures w14:val="none"/>
        </w:rPr>
      </w:pPr>
      <w:r>
        <w:rPr>
          <w:rFonts w:eastAsia="Times New Roman" w:cs="Times New Roman"/>
          <w:kern w:val="0"/>
          <w:lang w:eastAsia="fr-FR"/>
          <w14:ligatures w14:val="none"/>
        </w:rPr>
        <w:t>N</w:t>
      </w:r>
      <w:r w:rsidRPr="00A41818">
        <w:rPr>
          <w:rFonts w:eastAsia="Times New Roman" w:cs="Times New Roman"/>
          <w:kern w:val="0"/>
          <w:lang w:eastAsia="fr-FR"/>
          <w14:ligatures w14:val="none"/>
        </w:rPr>
        <w:t xml:space="preserve">ous </w:t>
      </w:r>
      <w:r w:rsidR="009729D1" w:rsidRPr="00A41818">
        <w:rPr>
          <w:rFonts w:eastAsia="Times New Roman" w:cs="Times New Roman"/>
          <w:kern w:val="0"/>
          <w:lang w:eastAsia="fr-FR"/>
          <w14:ligatures w14:val="none"/>
        </w:rPr>
        <w:t>verrons</w:t>
      </w:r>
      <w:r w:rsidRPr="00A41818">
        <w:rPr>
          <w:rFonts w:eastAsia="Times New Roman" w:cs="Times New Roman"/>
          <w:kern w:val="0"/>
          <w:lang w:eastAsia="fr-FR"/>
          <w14:ligatures w14:val="none"/>
        </w:rPr>
        <w:t xml:space="preserve"> comment</w:t>
      </w:r>
      <w:r>
        <w:rPr>
          <w:rFonts w:eastAsia="Times New Roman" w:cs="Times New Roman"/>
          <w:b/>
          <w:bCs/>
          <w:kern w:val="0"/>
          <w:lang w:eastAsia="fr-FR"/>
          <w14:ligatures w14:val="none"/>
        </w:rPr>
        <w:t xml:space="preserve"> </w:t>
      </w:r>
      <w:r>
        <w:rPr>
          <w:rFonts w:eastAsia="Times New Roman" w:cs="Times New Roman"/>
          <w:kern w:val="0"/>
          <w:lang w:eastAsia="fr-FR"/>
          <w14:ligatures w14:val="none"/>
        </w:rPr>
        <w:t>c</w:t>
      </w:r>
      <w:r w:rsidRPr="00A41818">
        <w:rPr>
          <w:rFonts w:eastAsia="Times New Roman" w:cs="Times New Roman"/>
          <w:kern w:val="0"/>
          <w:lang w:eastAsia="fr-FR"/>
          <w14:ligatures w14:val="none"/>
        </w:rPr>
        <w:t>ertains systèmes produisent, au contraire, des logiques d’inhibition, de brouillage, de dérivation ou de clôture.</w:t>
      </w:r>
    </w:p>
    <w:p w14:paraId="39415193" w14:textId="302B4DCB" w:rsidR="00A56D59" w:rsidRPr="00A41818" w:rsidRDefault="00A56D59" w:rsidP="00A56D5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Dans ces cas, les systèmes</w:t>
      </w:r>
      <w:r w:rsidRPr="00A41818">
        <w:rPr>
          <w:rFonts w:eastAsia="Times New Roman" w:cs="Times New Roman"/>
          <w:kern w:val="0"/>
          <w:lang w:eastAsia="fr-FR"/>
          <w14:ligatures w14:val="none"/>
        </w:rPr>
        <w:t xml:space="preserve"> ne perdent pas leur capacité à interagir, mais ils altèrent leur rapport au réel, notamment en empêchant le bon traitement des feedbacks.</w:t>
      </w:r>
    </w:p>
    <w:p w14:paraId="19E3409B"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r w:rsidRPr="00A41818">
        <w:rPr>
          <w:rFonts w:eastAsia="Times New Roman" w:cs="Times New Roman"/>
          <w:kern w:val="0"/>
          <w:lang w:eastAsia="fr-FR"/>
          <w14:ligatures w14:val="none"/>
        </w:rPr>
        <w:t>Ces phénomènes ne sont pas des erreurs individuelles.</w:t>
      </w:r>
      <w:r>
        <w:rPr>
          <w:rFonts w:eastAsia="Times New Roman" w:cs="Times New Roman"/>
          <w:kern w:val="0"/>
          <w:lang w:eastAsia="fr-FR"/>
          <w14:ligatures w14:val="none"/>
        </w:rPr>
        <w:t xml:space="preserve"> </w:t>
      </w:r>
      <w:r w:rsidRPr="00A41818">
        <w:rPr>
          <w:rFonts w:eastAsia="Times New Roman" w:cs="Times New Roman"/>
          <w:kern w:val="0"/>
          <w:lang w:eastAsia="fr-FR"/>
          <w14:ligatures w14:val="none"/>
        </w:rPr>
        <w:t xml:space="preserve">Ils </w:t>
      </w:r>
      <w:r>
        <w:rPr>
          <w:rFonts w:eastAsia="Times New Roman" w:cs="Times New Roman"/>
          <w:kern w:val="0"/>
          <w:lang w:eastAsia="fr-FR"/>
          <w14:ligatures w14:val="none"/>
        </w:rPr>
        <w:t>correspondent à</w:t>
      </w:r>
      <w:r w:rsidRPr="00A41818">
        <w:rPr>
          <w:rFonts w:eastAsia="Times New Roman" w:cs="Times New Roman"/>
          <w:kern w:val="0"/>
          <w:lang w:eastAsia="fr-FR"/>
          <w14:ligatures w14:val="none"/>
        </w:rPr>
        <w:t xml:space="preserve"> des logiques de régulation altérée.</w:t>
      </w:r>
      <w:r>
        <w:rPr>
          <w:rFonts w:eastAsia="Times New Roman" w:cs="Times New Roman"/>
          <w:kern w:val="0"/>
          <w:lang w:eastAsia="fr-FR"/>
          <w14:ligatures w14:val="none"/>
        </w:rPr>
        <w:t xml:space="preserve"> </w:t>
      </w:r>
      <w:r w:rsidRPr="00A41818">
        <w:rPr>
          <w:rFonts w:eastAsia="Times New Roman" w:cs="Times New Roman"/>
          <w:kern w:val="0"/>
          <w:lang w:eastAsia="fr-FR"/>
          <w14:ligatures w14:val="none"/>
        </w:rPr>
        <w:t>Et comme tout mécanisme systémique, ils peuvent être observés, compris, et parfois dénoués — si l’on sait les repérer.</w:t>
      </w:r>
    </w:p>
    <w:p w14:paraId="791DE430" w14:textId="77777777" w:rsidR="00A56D59" w:rsidRDefault="00A56D59" w:rsidP="00A56D59">
      <w:pPr>
        <w:spacing w:before="100" w:beforeAutospacing="1" w:after="100" w:afterAutospacing="1" w:line="240" w:lineRule="auto"/>
        <w:jc w:val="both"/>
        <w:rPr>
          <w:rFonts w:eastAsia="Times New Roman" w:cs="Times New Roman"/>
          <w:kern w:val="0"/>
          <w:lang w:eastAsia="fr-FR"/>
          <w14:ligatures w14:val="none"/>
        </w:rPr>
      </w:pPr>
    </w:p>
    <w:p w14:paraId="3A67FF03" w14:textId="77777777" w:rsidR="00294D38" w:rsidRDefault="00294D38" w:rsidP="00294D38">
      <w:pPr>
        <w:spacing w:before="100" w:beforeAutospacing="1" w:after="100" w:afterAutospacing="1" w:line="240" w:lineRule="auto"/>
        <w:outlineLvl w:val="1"/>
        <w:rPr>
          <w:rFonts w:eastAsia="Times New Roman" w:cs="Times New Roman"/>
          <w:b/>
          <w:bCs/>
          <w:color w:val="215E99" w:themeColor="text2" w:themeTint="BF"/>
          <w:kern w:val="0"/>
          <w:sz w:val="36"/>
          <w:szCs w:val="36"/>
          <w:lang w:eastAsia="fr-FR"/>
          <w14:ligatures w14:val="none"/>
        </w:rPr>
      </w:pPr>
    </w:p>
    <w:p w14:paraId="4B1AC766" w14:textId="465FA5F6" w:rsidR="00294D38" w:rsidRDefault="00294D38" w:rsidP="00294D38">
      <w:pPr>
        <w:pStyle w:val="Titre3"/>
        <w:jc w:val="center"/>
        <w:rPr>
          <w:rFonts w:eastAsia="Times New Roman" w:cs="Times New Roman"/>
          <w:b/>
          <w:bCs/>
          <w:color w:val="215E99" w:themeColor="text2" w:themeTint="BF"/>
          <w:kern w:val="0"/>
          <w:sz w:val="36"/>
          <w:szCs w:val="36"/>
          <w:lang w:eastAsia="fr-FR"/>
          <w14:ligatures w14:val="none"/>
        </w:rPr>
      </w:pPr>
      <w:r>
        <w:rPr>
          <w:rFonts w:eastAsia="Times New Roman" w:cs="Times New Roman"/>
          <w:b/>
          <w:bCs/>
          <w:color w:val="215E99" w:themeColor="text2" w:themeTint="BF"/>
          <w:kern w:val="0"/>
          <w:sz w:val="36"/>
          <w:szCs w:val="36"/>
          <w:lang w:eastAsia="fr-FR"/>
          <w14:ligatures w14:val="none"/>
        </w:rPr>
        <w:t>Partie</w:t>
      </w:r>
      <w:r w:rsidRPr="009F1718">
        <w:rPr>
          <w:rFonts w:eastAsia="Times New Roman" w:cs="Times New Roman"/>
          <w:b/>
          <w:bCs/>
          <w:color w:val="215E99" w:themeColor="text2" w:themeTint="BF"/>
          <w:kern w:val="0"/>
          <w:sz w:val="36"/>
          <w:szCs w:val="36"/>
          <w:lang w:eastAsia="fr-FR"/>
          <w14:ligatures w14:val="none"/>
        </w:rPr>
        <w:t xml:space="preserve"> </w:t>
      </w:r>
      <w:r>
        <w:rPr>
          <w:rFonts w:eastAsia="Times New Roman" w:cs="Times New Roman"/>
          <w:b/>
          <w:bCs/>
          <w:color w:val="215E99" w:themeColor="text2" w:themeTint="BF"/>
          <w:kern w:val="0"/>
          <w:sz w:val="36"/>
          <w:szCs w:val="36"/>
          <w:lang w:eastAsia="fr-FR"/>
          <w14:ligatures w14:val="none"/>
        </w:rPr>
        <w:t>3</w:t>
      </w:r>
      <w:r w:rsidRPr="009F1718">
        <w:rPr>
          <w:rFonts w:eastAsia="Times New Roman" w:cs="Times New Roman"/>
          <w:b/>
          <w:bCs/>
          <w:color w:val="215E99" w:themeColor="text2" w:themeTint="BF"/>
          <w:kern w:val="0"/>
          <w:sz w:val="36"/>
          <w:szCs w:val="36"/>
          <w:lang w:eastAsia="fr-FR"/>
          <w14:ligatures w14:val="none"/>
        </w:rPr>
        <w:t xml:space="preserve"> – </w:t>
      </w:r>
      <w:r>
        <w:rPr>
          <w:rFonts w:eastAsia="Times New Roman" w:cs="Times New Roman"/>
          <w:b/>
          <w:bCs/>
          <w:color w:val="215E99" w:themeColor="text2" w:themeTint="BF"/>
          <w:kern w:val="0"/>
          <w:sz w:val="36"/>
          <w:szCs w:val="36"/>
          <w:lang w:eastAsia="fr-FR"/>
          <w14:ligatures w14:val="none"/>
        </w:rPr>
        <w:t xml:space="preserve">Champs systémiques - </w:t>
      </w:r>
    </w:p>
    <w:p w14:paraId="5D607DC7" w14:textId="77777777" w:rsidR="00294D38" w:rsidRPr="00B96487" w:rsidRDefault="00294D38" w:rsidP="00294D38">
      <w:pPr>
        <w:rPr>
          <w:lang w:eastAsia="fr-FR"/>
        </w:rPr>
      </w:pPr>
    </w:p>
    <w:p w14:paraId="6BAB462C" w14:textId="57DE57EA" w:rsidR="00294D38" w:rsidRPr="00294D38" w:rsidRDefault="00000000" w:rsidP="00294D38">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pict w14:anchorId="0EBB7D11">
          <v:rect id="_x0000_i1031" style="width:0;height:1.5pt" o:hralign="center" o:hrstd="t" o:hr="t" fillcolor="#a0a0a0" stroked="f"/>
        </w:pict>
      </w:r>
    </w:p>
    <w:p w14:paraId="24AFF45B" w14:textId="77777777" w:rsidR="00294D38" w:rsidRDefault="00294D38" w:rsidP="00294D38">
      <w:pPr>
        <w:pStyle w:val="Paragraphedeliste"/>
        <w:numPr>
          <w:ilvl w:val="0"/>
          <w:numId w:val="47"/>
        </w:numPr>
        <w:spacing w:before="100" w:beforeAutospacing="1" w:after="100" w:afterAutospacing="1" w:line="240" w:lineRule="auto"/>
        <w:jc w:val="both"/>
        <w:outlineLvl w:val="1"/>
        <w:rPr>
          <w:rFonts w:eastAsia="Times New Roman" w:cs="Calibri"/>
          <w:b/>
          <w:bCs/>
          <w:kern w:val="0"/>
          <w:sz w:val="28"/>
          <w:szCs w:val="28"/>
          <w:lang w:eastAsia="fr-FR"/>
          <w14:ligatures w14:val="none"/>
        </w:rPr>
      </w:pPr>
      <w:r>
        <w:rPr>
          <w:rFonts w:eastAsia="Times New Roman" w:cs="Calibri"/>
          <w:b/>
          <w:bCs/>
          <w:kern w:val="0"/>
          <w:sz w:val="28"/>
          <w:szCs w:val="28"/>
          <w:lang w:eastAsia="fr-FR"/>
          <w14:ligatures w14:val="none"/>
        </w:rPr>
        <w:t>Le traitement des feedbacks au niveau de l’individu</w:t>
      </w:r>
    </w:p>
    <w:p w14:paraId="0D3E0FF8" w14:textId="77777777" w:rsidR="00294D38" w:rsidRDefault="00294D38" w:rsidP="00294D38">
      <w:pPr>
        <w:pStyle w:val="NormalWeb"/>
        <w:jc w:val="both"/>
        <w:rPr>
          <w:rFonts w:asciiTheme="minorHAnsi" w:hAnsiTheme="minorHAnsi"/>
        </w:rPr>
      </w:pPr>
      <w:r w:rsidRPr="00596AEC">
        <w:rPr>
          <w:rFonts w:asciiTheme="minorHAnsi" w:hAnsiTheme="minorHAnsi"/>
        </w:rPr>
        <w:t>Chaque individu cherche à comprendre ce qui se joue dans ses interactions à tou</w:t>
      </w:r>
      <w:r>
        <w:rPr>
          <w:rFonts w:asciiTheme="minorHAnsi" w:hAnsiTheme="minorHAnsi"/>
        </w:rPr>
        <w:t>s</w:t>
      </w:r>
      <w:r w:rsidRPr="00596AEC">
        <w:rPr>
          <w:rFonts w:asciiTheme="minorHAnsi" w:hAnsiTheme="minorHAnsi"/>
        </w:rPr>
        <w:t xml:space="preserve"> niveau</w:t>
      </w:r>
      <w:r>
        <w:rPr>
          <w:rFonts w:asciiTheme="minorHAnsi" w:hAnsiTheme="minorHAnsi"/>
        </w:rPr>
        <w:t>x</w:t>
      </w:r>
      <w:r w:rsidRPr="00596AEC">
        <w:rPr>
          <w:rFonts w:asciiTheme="minorHAnsi" w:hAnsiTheme="minorHAnsi"/>
        </w:rPr>
        <w:t xml:space="preserve"> d</w:t>
      </w:r>
      <w:r>
        <w:rPr>
          <w:rFonts w:asciiTheme="minorHAnsi" w:hAnsiTheme="minorHAnsi"/>
        </w:rPr>
        <w:t>es</w:t>
      </w:r>
      <w:r w:rsidRPr="00596AEC">
        <w:rPr>
          <w:rFonts w:asciiTheme="minorHAnsi" w:hAnsiTheme="minorHAnsi"/>
        </w:rPr>
        <w:t xml:space="preserve"> système</w:t>
      </w:r>
      <w:r>
        <w:rPr>
          <w:rFonts w:asciiTheme="minorHAnsi" w:hAnsiTheme="minorHAnsi"/>
        </w:rPr>
        <w:t>s avec lesquels il est en interaction, cela</w:t>
      </w:r>
      <w:r w:rsidRPr="00596AEC">
        <w:rPr>
          <w:rFonts w:asciiTheme="minorHAnsi" w:hAnsiTheme="minorHAnsi"/>
        </w:rPr>
        <w:t xml:space="preserve"> dans l’objectif d’accéder/maintenir son idéal d’être.  </w:t>
      </w:r>
    </w:p>
    <w:p w14:paraId="20F74675" w14:textId="77777777" w:rsidR="00294D38" w:rsidRPr="00596AEC" w:rsidRDefault="00294D38" w:rsidP="00294D38">
      <w:pPr>
        <w:pStyle w:val="NormalWeb"/>
        <w:jc w:val="both"/>
        <w:rPr>
          <w:rFonts w:asciiTheme="minorHAnsi" w:hAnsiTheme="minorHAnsi"/>
        </w:rPr>
      </w:pPr>
      <w:r>
        <w:rPr>
          <w:rFonts w:asciiTheme="minorHAnsi" w:hAnsiTheme="minorHAnsi"/>
        </w:rPr>
        <w:t xml:space="preserve">En terme systémique, chaque individu traite ses feedbacks afin de consolider sa propre dynamique osmotique : </w:t>
      </w:r>
    </w:p>
    <w:p w14:paraId="4956B42B" w14:textId="77777777" w:rsidR="00294D38" w:rsidRPr="00596AEC" w:rsidRDefault="00294D38" w:rsidP="00294D38">
      <w:pPr>
        <w:pStyle w:val="NormalWeb"/>
        <w:numPr>
          <w:ilvl w:val="0"/>
          <w:numId w:val="48"/>
        </w:numPr>
        <w:spacing w:after="240" w:afterAutospacing="0"/>
        <w:jc w:val="both"/>
        <w:rPr>
          <w:rFonts w:asciiTheme="minorHAnsi" w:hAnsiTheme="minorHAnsi"/>
        </w:rPr>
      </w:pPr>
      <w:r w:rsidRPr="002F13ED">
        <w:rPr>
          <w:rFonts w:asciiTheme="minorHAnsi" w:hAnsiTheme="minorHAnsi"/>
          <w:b/>
          <w:bCs/>
        </w:rPr>
        <w:t>Une compréhension lucide</w:t>
      </w:r>
      <w:r w:rsidRPr="00596AEC">
        <w:rPr>
          <w:rFonts w:asciiTheme="minorHAnsi" w:hAnsiTheme="minorHAnsi"/>
        </w:rPr>
        <w:t xml:space="preserve"> renvoie à </w:t>
      </w:r>
      <w:r>
        <w:rPr>
          <w:rFonts w:asciiTheme="minorHAnsi" w:hAnsiTheme="minorHAnsi"/>
        </w:rPr>
        <w:t>un traitement des feedbacks qui ne soit</w:t>
      </w:r>
      <w:r w:rsidRPr="00596AEC">
        <w:rPr>
          <w:rFonts w:asciiTheme="minorHAnsi" w:hAnsiTheme="minorHAnsi"/>
        </w:rPr>
        <w:t xml:space="preserve"> n</w:t>
      </w:r>
      <w:r>
        <w:rPr>
          <w:rFonts w:asciiTheme="minorHAnsi" w:hAnsiTheme="minorHAnsi"/>
        </w:rPr>
        <w:t>i</w:t>
      </w:r>
      <w:r w:rsidRPr="00596AEC">
        <w:rPr>
          <w:rFonts w:asciiTheme="minorHAnsi" w:hAnsiTheme="minorHAnsi"/>
        </w:rPr>
        <w:t xml:space="preserve"> idéalisé, </w:t>
      </w:r>
      <w:r>
        <w:rPr>
          <w:rFonts w:asciiTheme="minorHAnsi" w:hAnsiTheme="minorHAnsi"/>
        </w:rPr>
        <w:t>ni</w:t>
      </w:r>
      <w:r w:rsidRPr="00596AEC">
        <w:rPr>
          <w:rFonts w:asciiTheme="minorHAnsi" w:hAnsiTheme="minorHAnsi"/>
        </w:rPr>
        <w:t xml:space="preserve"> fantasmé, </w:t>
      </w:r>
      <w:r>
        <w:rPr>
          <w:rFonts w:asciiTheme="minorHAnsi" w:hAnsiTheme="minorHAnsi"/>
        </w:rPr>
        <w:t xml:space="preserve">et </w:t>
      </w:r>
      <w:r w:rsidRPr="00596AEC">
        <w:rPr>
          <w:rFonts w:asciiTheme="minorHAnsi" w:hAnsiTheme="minorHAnsi"/>
        </w:rPr>
        <w:t xml:space="preserve">non orienté par la peur ou le confort, les </w:t>
      </w:r>
      <w:r>
        <w:rPr>
          <w:rFonts w:asciiTheme="minorHAnsi" w:hAnsiTheme="minorHAnsi"/>
        </w:rPr>
        <w:t xml:space="preserve">idéaux, fantasmes, </w:t>
      </w:r>
      <w:r w:rsidRPr="00596AEC">
        <w:rPr>
          <w:rFonts w:asciiTheme="minorHAnsi" w:hAnsiTheme="minorHAnsi"/>
        </w:rPr>
        <w:t>projections et peurs altérant la capacité d’objectivité</w:t>
      </w:r>
      <w:r>
        <w:rPr>
          <w:rFonts w:asciiTheme="minorHAnsi" w:hAnsiTheme="minorHAnsi"/>
        </w:rPr>
        <w:t xml:space="preserve"> et de discernement.</w:t>
      </w:r>
      <w:r w:rsidRPr="00596AEC">
        <w:rPr>
          <w:rFonts w:asciiTheme="minorHAnsi" w:hAnsiTheme="minorHAnsi"/>
        </w:rPr>
        <w:t> </w:t>
      </w:r>
    </w:p>
    <w:p w14:paraId="1E4AC245" w14:textId="77777777" w:rsidR="00294D38" w:rsidRPr="00596AEC" w:rsidRDefault="00294D38" w:rsidP="00294D38">
      <w:pPr>
        <w:pStyle w:val="NormalWeb"/>
        <w:numPr>
          <w:ilvl w:val="0"/>
          <w:numId w:val="48"/>
        </w:numPr>
        <w:spacing w:after="240" w:afterAutospacing="0"/>
        <w:jc w:val="both"/>
        <w:rPr>
          <w:rFonts w:asciiTheme="minorHAnsi" w:hAnsiTheme="minorHAnsi"/>
        </w:rPr>
      </w:pPr>
      <w:r w:rsidRPr="002F13ED">
        <w:rPr>
          <w:rFonts w:asciiTheme="minorHAnsi" w:hAnsiTheme="minorHAnsi"/>
          <w:b/>
          <w:bCs/>
        </w:rPr>
        <w:t>Une compréhension objective</w:t>
      </w:r>
      <w:r w:rsidRPr="00596AEC">
        <w:rPr>
          <w:rFonts w:asciiTheme="minorHAnsi" w:hAnsiTheme="minorHAnsi"/>
        </w:rPr>
        <w:t xml:space="preserve"> renvoie à une compréhension qui ne soit pas instrumentalisée, </w:t>
      </w:r>
      <w:r>
        <w:rPr>
          <w:rFonts w:asciiTheme="minorHAnsi" w:hAnsiTheme="minorHAnsi"/>
        </w:rPr>
        <w:t xml:space="preserve">et </w:t>
      </w:r>
      <w:r w:rsidRPr="00596AEC">
        <w:rPr>
          <w:rFonts w:asciiTheme="minorHAnsi" w:hAnsiTheme="minorHAnsi"/>
        </w:rPr>
        <w:t>qui cherche à rendre compte le plus fidèlement du réel sans intention consciente de biais.</w:t>
      </w:r>
    </w:p>
    <w:p w14:paraId="350B9314" w14:textId="77777777" w:rsidR="00294D38" w:rsidRPr="00077564" w:rsidRDefault="00294D38" w:rsidP="00294D38">
      <w:pPr>
        <w:pStyle w:val="NormalWeb"/>
        <w:jc w:val="center"/>
        <w:rPr>
          <w:rFonts w:asciiTheme="minorHAnsi" w:hAnsiTheme="minorHAnsi"/>
          <w:i/>
          <w:iCs/>
        </w:rPr>
      </w:pPr>
      <w:r w:rsidRPr="00077564">
        <w:rPr>
          <w:rFonts w:asciiTheme="minorHAnsi" w:hAnsiTheme="minorHAnsi"/>
          <w:i/>
          <w:iCs/>
        </w:rPr>
        <w:t>« Si je ne suis pas lucide, je ne suis pas objectif. »</w:t>
      </w:r>
    </w:p>
    <w:p w14:paraId="18164115" w14:textId="77777777" w:rsidR="00294D38" w:rsidRPr="00596AEC" w:rsidRDefault="00294D38" w:rsidP="00294D38">
      <w:pPr>
        <w:pStyle w:val="NormalWeb"/>
        <w:rPr>
          <w:rFonts w:asciiTheme="minorHAnsi" w:hAnsiTheme="minorHAnsi"/>
        </w:rPr>
      </w:pPr>
      <w:r w:rsidRPr="00596AEC">
        <w:rPr>
          <w:rStyle w:val="lev"/>
          <w:rFonts w:asciiTheme="minorHAnsi" w:eastAsiaTheme="majorEastAsia" w:hAnsiTheme="minorHAnsi"/>
        </w:rPr>
        <w:t xml:space="preserve">Piège systémique </w:t>
      </w:r>
      <w:r>
        <w:rPr>
          <w:rStyle w:val="lev"/>
          <w:rFonts w:asciiTheme="minorHAnsi" w:eastAsiaTheme="majorEastAsia" w:hAnsiTheme="minorHAnsi"/>
        </w:rPr>
        <w:t xml:space="preserve">individuel </w:t>
      </w:r>
      <w:r w:rsidRPr="00596AEC">
        <w:rPr>
          <w:rStyle w:val="lev"/>
          <w:rFonts w:asciiTheme="minorHAnsi" w:eastAsiaTheme="majorEastAsia" w:hAnsiTheme="minorHAnsi"/>
        </w:rPr>
        <w:t>: </w:t>
      </w:r>
      <w:r>
        <w:rPr>
          <w:rStyle w:val="lev"/>
          <w:rFonts w:asciiTheme="minorHAnsi" w:eastAsiaTheme="majorEastAsia" w:hAnsiTheme="minorHAnsi"/>
        </w:rPr>
        <w:t>Une homéostasie de clôture</w:t>
      </w:r>
    </w:p>
    <w:p w14:paraId="28CB7BCD" w14:textId="77777777" w:rsidR="00294D38" w:rsidRPr="00596AEC" w:rsidRDefault="00294D38" w:rsidP="00294D38">
      <w:pPr>
        <w:pStyle w:val="NormalWeb"/>
        <w:jc w:val="both"/>
        <w:rPr>
          <w:rFonts w:asciiTheme="minorHAnsi" w:hAnsiTheme="minorHAnsi"/>
        </w:rPr>
      </w:pPr>
      <w:r w:rsidRPr="00596AEC">
        <w:rPr>
          <w:rFonts w:asciiTheme="minorHAnsi" w:hAnsiTheme="minorHAnsi"/>
        </w:rPr>
        <w:t xml:space="preserve">Un individu peut être animé d’une intention d’objectivité mais un défaut de lucidité peut biaiser la compréhension. </w:t>
      </w:r>
      <w:r w:rsidRPr="00587981">
        <w:rPr>
          <w:rFonts w:asciiTheme="minorHAnsi" w:hAnsiTheme="minorHAnsi"/>
          <w:b/>
          <w:bCs/>
        </w:rPr>
        <w:t>Ce biais sera nommé déconnexion au réel.</w:t>
      </w:r>
    </w:p>
    <w:p w14:paraId="215931A7" w14:textId="77777777" w:rsidR="00294D38" w:rsidRPr="00077564" w:rsidRDefault="00294D38" w:rsidP="00294D38">
      <w:pPr>
        <w:pStyle w:val="NormalWeb"/>
        <w:jc w:val="center"/>
        <w:rPr>
          <w:rFonts w:asciiTheme="minorHAnsi" w:hAnsiTheme="minorHAnsi"/>
          <w:i/>
          <w:iCs/>
        </w:rPr>
      </w:pPr>
      <w:r w:rsidRPr="00077564">
        <w:rPr>
          <w:rFonts w:asciiTheme="minorHAnsi" w:hAnsiTheme="minorHAnsi"/>
          <w:i/>
          <w:iCs/>
        </w:rPr>
        <w:t>« Je peux me penser honnêtement lucide à tort malgré moi, et je peux me considérer objectif dans ma compréhension du réel. »</w:t>
      </w:r>
    </w:p>
    <w:p w14:paraId="75D2A6C3" w14:textId="77777777" w:rsidR="00294D38" w:rsidRPr="00587981" w:rsidRDefault="00294D38" w:rsidP="00294D38">
      <w:pPr>
        <w:pStyle w:val="NormalWeb"/>
        <w:jc w:val="both"/>
        <w:rPr>
          <w:rFonts w:asciiTheme="minorHAnsi" w:hAnsiTheme="minorHAnsi"/>
        </w:rPr>
      </w:pPr>
      <w:r w:rsidRPr="00596AEC">
        <w:rPr>
          <w:rFonts w:asciiTheme="minorHAnsi" w:hAnsiTheme="minorHAnsi"/>
        </w:rPr>
        <w:t xml:space="preserve">Cette dynamique, si elle n’est pas conscientisée, </w:t>
      </w:r>
      <w:r>
        <w:rPr>
          <w:rFonts w:asciiTheme="minorHAnsi" w:hAnsiTheme="minorHAnsi"/>
        </w:rPr>
        <w:t xml:space="preserve">peut </w:t>
      </w:r>
      <w:r w:rsidRPr="00596AEC">
        <w:rPr>
          <w:rFonts w:asciiTheme="minorHAnsi" w:hAnsiTheme="minorHAnsi"/>
        </w:rPr>
        <w:t>crée</w:t>
      </w:r>
      <w:r>
        <w:rPr>
          <w:rFonts w:asciiTheme="minorHAnsi" w:hAnsiTheme="minorHAnsi"/>
        </w:rPr>
        <w:t>r</w:t>
      </w:r>
      <w:r w:rsidRPr="00596AEC">
        <w:rPr>
          <w:rFonts w:asciiTheme="minorHAnsi" w:hAnsiTheme="minorHAnsi"/>
        </w:rPr>
        <w:t xml:space="preserve"> une fermeture au réel. </w:t>
      </w:r>
      <w:r>
        <w:rPr>
          <w:rFonts w:asciiTheme="minorHAnsi" w:hAnsiTheme="minorHAnsi"/>
        </w:rPr>
        <w:t xml:space="preserve">L’individu </w:t>
      </w:r>
      <w:r w:rsidRPr="00596AEC">
        <w:rPr>
          <w:rFonts w:asciiTheme="minorHAnsi" w:hAnsiTheme="minorHAnsi"/>
        </w:rPr>
        <w:t>ne perçoit plus ce qui est, mais ce qui maintient l’intégrité symbolique du moi.</w:t>
      </w:r>
    </w:p>
    <w:p w14:paraId="2D54718A" w14:textId="77777777" w:rsidR="00294D38" w:rsidRDefault="00294D38" w:rsidP="00294D38">
      <w:pPr>
        <w:pStyle w:val="NormalWeb"/>
        <w:jc w:val="both"/>
        <w:rPr>
          <w:rFonts w:asciiTheme="minorHAnsi" w:hAnsiTheme="minorHAnsi"/>
        </w:rPr>
      </w:pPr>
      <w:r w:rsidRPr="00596AEC">
        <w:rPr>
          <w:rFonts w:asciiTheme="minorHAnsi" w:hAnsiTheme="minorHAnsi"/>
        </w:rPr>
        <w:t>D’un point de vue systémique, ce</w:t>
      </w:r>
      <w:r>
        <w:rPr>
          <w:rFonts w:asciiTheme="minorHAnsi" w:hAnsiTheme="minorHAnsi"/>
        </w:rPr>
        <w:t>tte situation</w:t>
      </w:r>
      <w:r w:rsidRPr="00596AEC">
        <w:rPr>
          <w:rFonts w:asciiTheme="minorHAnsi" w:hAnsiTheme="minorHAnsi"/>
        </w:rPr>
        <w:t xml:space="preserve"> correspond à une dynamique </w:t>
      </w:r>
      <w:r>
        <w:rPr>
          <w:rFonts w:asciiTheme="minorHAnsi" w:hAnsiTheme="minorHAnsi"/>
        </w:rPr>
        <w:t xml:space="preserve">qui peut tendre </w:t>
      </w:r>
      <w:r w:rsidRPr="00596AEC">
        <w:rPr>
          <w:rFonts w:asciiTheme="minorHAnsi" w:hAnsiTheme="minorHAnsi"/>
        </w:rPr>
        <w:t>vers une homéostasie de clôture</w:t>
      </w:r>
      <w:r>
        <w:rPr>
          <w:rFonts w:asciiTheme="minorHAnsi" w:hAnsiTheme="minorHAnsi"/>
        </w:rPr>
        <w:t xml:space="preserve"> </w:t>
      </w:r>
      <w:r w:rsidRPr="00596AEC">
        <w:rPr>
          <w:rFonts w:asciiTheme="minorHAnsi" w:hAnsiTheme="minorHAnsi"/>
        </w:rPr>
        <w:t xml:space="preserve">: </w:t>
      </w:r>
      <w:r>
        <w:rPr>
          <w:rFonts w:asciiTheme="minorHAnsi" w:hAnsiTheme="minorHAnsi"/>
        </w:rPr>
        <w:t>l’individu ne pouvant traiter les feedbacks dans une logique d’alignement, risquant ainsi un effondrement.</w:t>
      </w:r>
    </w:p>
    <w:p w14:paraId="1B9487C9" w14:textId="77777777" w:rsidR="00294D38" w:rsidRPr="00587981" w:rsidRDefault="00294D38" w:rsidP="00294D38">
      <w:pPr>
        <w:pStyle w:val="NormalWeb"/>
        <w:jc w:val="both"/>
        <w:rPr>
          <w:rFonts w:asciiTheme="minorHAnsi" w:hAnsiTheme="minorHAnsi"/>
          <w:b/>
          <w:bCs/>
        </w:rPr>
      </w:pPr>
      <w:r w:rsidRPr="00587981">
        <w:rPr>
          <w:rFonts w:asciiTheme="minorHAnsi" w:hAnsiTheme="minorHAnsi"/>
          <w:b/>
          <w:bCs/>
        </w:rPr>
        <w:t xml:space="preserve">Des ajustements qui permettent de prévenir ce piège : </w:t>
      </w:r>
    </w:p>
    <w:p w14:paraId="2C29FCE4" w14:textId="77777777" w:rsidR="00294D38" w:rsidRDefault="00294D38" w:rsidP="00294D38">
      <w:pPr>
        <w:pStyle w:val="NormalWeb"/>
        <w:jc w:val="both"/>
        <w:rPr>
          <w:rFonts w:asciiTheme="minorHAnsi" w:hAnsiTheme="minorHAnsi"/>
        </w:rPr>
      </w:pPr>
      <w:r>
        <w:rPr>
          <w:rFonts w:asciiTheme="minorHAnsi" w:hAnsiTheme="minorHAnsi"/>
        </w:rPr>
        <w:t>L</w:t>
      </w:r>
      <w:r w:rsidRPr="00596AEC">
        <w:rPr>
          <w:rFonts w:asciiTheme="minorHAnsi" w:hAnsiTheme="minorHAnsi"/>
        </w:rPr>
        <w:t xml:space="preserve">’autoréflexivité de l’individu et la non-dépendance à la validation externe dans les enjeux de survie symbolique, au sens jungien ; c’est-à-dire la défense inconsciente de </w:t>
      </w:r>
      <w:r w:rsidRPr="00596AEC">
        <w:rPr>
          <w:rFonts w:asciiTheme="minorHAnsi" w:hAnsiTheme="minorHAnsi"/>
        </w:rPr>
        <w:lastRenderedPageBreak/>
        <w:t>rôles, d’images ou de récits identitaires nécessaires à la cohérence psychique perçue par l’individu.</w:t>
      </w:r>
    </w:p>
    <w:p w14:paraId="61D78C9F" w14:textId="77777777" w:rsidR="00294D38" w:rsidRPr="003D489C" w:rsidRDefault="00294D38" w:rsidP="00294D38">
      <w:pPr>
        <w:pStyle w:val="Paragraphedeliste"/>
        <w:numPr>
          <w:ilvl w:val="0"/>
          <w:numId w:val="47"/>
        </w:numPr>
        <w:spacing w:before="100" w:beforeAutospacing="1" w:after="100" w:afterAutospacing="1" w:line="240" w:lineRule="auto"/>
        <w:jc w:val="both"/>
        <w:outlineLvl w:val="1"/>
        <w:rPr>
          <w:rFonts w:eastAsia="Times New Roman" w:cs="Calibri"/>
          <w:b/>
          <w:bCs/>
          <w:kern w:val="0"/>
          <w:sz w:val="28"/>
          <w:szCs w:val="28"/>
          <w:lang w:eastAsia="fr-FR"/>
          <w14:ligatures w14:val="none"/>
        </w:rPr>
      </w:pPr>
      <w:r w:rsidRPr="008D4D1F">
        <w:rPr>
          <w:rFonts w:eastAsia="Times New Roman" w:cs="Calibri"/>
          <w:b/>
          <w:bCs/>
          <w:kern w:val="0"/>
          <w:sz w:val="28"/>
          <w:szCs w:val="28"/>
          <w:lang w:eastAsia="fr-FR"/>
          <w14:ligatures w14:val="none"/>
        </w:rPr>
        <w:t>Le champ narcissique, un mécanisme d’auto-renforcement</w:t>
      </w:r>
    </w:p>
    <w:p w14:paraId="253A88C7" w14:textId="77777777" w:rsidR="00294D38" w:rsidRPr="00D9239F" w:rsidRDefault="00294D38" w:rsidP="00294D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r w:rsidRPr="00D9239F">
        <w:rPr>
          <w:rFonts w:eastAsia="Times New Roman" w:cs="Calibri"/>
          <w:b/>
          <w:bCs/>
          <w:kern w:val="0"/>
          <w:lang w:eastAsia="fr-FR"/>
          <w14:ligatures w14:val="none"/>
        </w:rPr>
        <w:t xml:space="preserve">Définition : </w:t>
      </w:r>
    </w:p>
    <w:p w14:paraId="519E0C0A" w14:textId="77777777" w:rsidR="00294D38" w:rsidRDefault="00294D38" w:rsidP="00294D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r w:rsidRPr="00F64FAA">
        <w:rPr>
          <w:rFonts w:eastAsia="Times New Roman" w:cs="Calibri"/>
          <w:b/>
          <w:bCs/>
          <w:kern w:val="0"/>
          <w:lang w:eastAsia="fr-FR"/>
          <w14:ligatures w14:val="none"/>
        </w:rPr>
        <w:t xml:space="preserve">Le champ narcissique </w:t>
      </w:r>
      <w:r>
        <w:rPr>
          <w:rFonts w:eastAsia="Times New Roman" w:cs="Calibri"/>
          <w:b/>
          <w:bCs/>
          <w:kern w:val="0"/>
          <w:lang w:eastAsia="fr-FR"/>
          <w14:ligatures w14:val="none"/>
        </w:rPr>
        <w:t>est</w:t>
      </w:r>
      <w:r w:rsidRPr="00F64FAA">
        <w:rPr>
          <w:rFonts w:eastAsia="Times New Roman" w:cs="Calibri"/>
          <w:b/>
          <w:bCs/>
          <w:kern w:val="0"/>
          <w:lang w:eastAsia="fr-FR"/>
          <w14:ligatures w14:val="none"/>
        </w:rPr>
        <w:t xml:space="preserve"> défini comme un processus évolutif d’auto-renforcement qui part d’un individu pour s’étendre au collectif. </w:t>
      </w:r>
    </w:p>
    <w:p w14:paraId="3740BBFE" w14:textId="77777777" w:rsidR="00294D38" w:rsidRPr="00F64FAA" w:rsidRDefault="00294D38" w:rsidP="00294D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p>
    <w:p w14:paraId="4978C961" w14:textId="77777777" w:rsidR="00294D38" w:rsidRDefault="00294D38" w:rsidP="00294D38">
      <w:pPr>
        <w:spacing w:before="100" w:beforeAutospacing="1" w:after="100" w:afterAutospacing="1" w:line="240" w:lineRule="auto"/>
        <w:jc w:val="both"/>
        <w:rPr>
          <w:rFonts w:eastAsia="Times New Roman" w:cs="Calibri"/>
          <w:kern w:val="0"/>
          <w:lang w:eastAsia="fr-FR"/>
          <w14:ligatures w14:val="none"/>
        </w:rPr>
      </w:pPr>
      <w:r>
        <w:t xml:space="preserve">Chaque être humain est animé par une </w:t>
      </w:r>
      <w:r w:rsidRPr="00F64FAA">
        <w:t>faille narcissique</w:t>
      </w:r>
      <w:r>
        <w:t xml:space="preserve">, </w:t>
      </w:r>
      <w:r w:rsidRPr="00EB3B35">
        <w:rPr>
          <w:rFonts w:eastAsia="Times New Roman" w:cs="Calibri"/>
          <w:kern w:val="0"/>
          <w:lang w:eastAsia="fr-FR"/>
          <w14:ligatures w14:val="none"/>
        </w:rPr>
        <w:t xml:space="preserve">c’est-à-dire un besoin fondamental de reconnaissance, d’estime et de validation. </w:t>
      </w:r>
      <w:r>
        <w:rPr>
          <w:rFonts w:eastAsia="Times New Roman" w:cs="Calibri"/>
          <w:kern w:val="0"/>
          <w:lang w:eastAsia="fr-FR"/>
          <w14:ligatures w14:val="none"/>
        </w:rPr>
        <w:t>Un individu trouve des réponses à ce besoin par lui-même (validation interne) ou par son environnement relationnel (validation externe).</w:t>
      </w:r>
    </w:p>
    <w:p w14:paraId="39D25A5E" w14:textId="77777777" w:rsidR="00294D38" w:rsidRDefault="00294D38" w:rsidP="00294D38">
      <w:pPr>
        <w:spacing w:before="100" w:beforeAutospacing="1" w:after="100" w:afterAutospacing="1" w:line="240" w:lineRule="auto"/>
        <w:jc w:val="both"/>
      </w:pPr>
      <w:r>
        <w:t xml:space="preserve">Un </w:t>
      </w:r>
      <w:r w:rsidRPr="00F64FAA">
        <w:t>individu connaissant un besoin excessif de validation externe</w:t>
      </w:r>
      <w:r>
        <w:t xml:space="preserve"> met en œuvre une </w:t>
      </w:r>
      <w:r w:rsidRPr="00F64FAA">
        <w:t>stratégie comportementale particulière</w:t>
      </w:r>
      <w:r>
        <w:t xml:space="preserve"> pour y accéder. Elle repose sur la captation des ressources, l’amélioration de son statut social et le contrôle relationnel.</w:t>
      </w:r>
    </w:p>
    <w:p w14:paraId="55E1909A" w14:textId="77777777" w:rsidR="00294D38" w:rsidRDefault="00294D38" w:rsidP="00294D38">
      <w:pPr>
        <w:spacing w:before="100" w:beforeAutospacing="1" w:after="100" w:afterAutospacing="1" w:line="240" w:lineRule="auto"/>
        <w:jc w:val="both"/>
        <w:rPr>
          <w:rFonts w:eastAsia="Times New Roman" w:cs="Calibri"/>
          <w:kern w:val="0"/>
          <w:lang w:eastAsia="fr-FR"/>
          <w14:ligatures w14:val="none"/>
        </w:rPr>
      </w:pPr>
      <w:r w:rsidRPr="00D9239F">
        <w:rPr>
          <w:rFonts w:eastAsia="Times New Roman" w:cs="Calibri"/>
          <w:kern w:val="0"/>
          <w:lang w:eastAsia="fr-FR"/>
          <w14:ligatures w14:val="none"/>
        </w:rPr>
        <w:t xml:space="preserve">Une faille individuelle </w:t>
      </w:r>
      <w:r>
        <w:rPr>
          <w:rFonts w:eastAsia="Times New Roman" w:cs="Calibri"/>
          <w:kern w:val="0"/>
          <w:lang w:eastAsia="fr-FR"/>
          <w14:ligatures w14:val="none"/>
        </w:rPr>
        <w:t>peut devenir</w:t>
      </w:r>
      <w:r w:rsidRPr="00D9239F">
        <w:rPr>
          <w:rFonts w:eastAsia="Times New Roman" w:cs="Calibri"/>
          <w:kern w:val="0"/>
          <w:lang w:eastAsia="fr-FR"/>
          <w14:ligatures w14:val="none"/>
        </w:rPr>
        <w:t xml:space="preserve"> un champ narcissique collectif, ou narcissisme collectif, lorsqu’elle se structure et se diffuse socialement, créant des réseaux de validation mutuelle</w:t>
      </w:r>
      <w:r>
        <w:rPr>
          <w:rFonts w:eastAsia="Times New Roman" w:cs="Calibri"/>
          <w:kern w:val="0"/>
          <w:lang w:eastAsia="fr-FR"/>
          <w14:ligatures w14:val="none"/>
        </w:rPr>
        <w:t>.</w:t>
      </w:r>
    </w:p>
    <w:p w14:paraId="49755696" w14:textId="77777777" w:rsidR="00294D38" w:rsidRPr="00364A7D" w:rsidRDefault="00294D38" w:rsidP="00294D38">
      <w:pPr>
        <w:spacing w:before="100" w:beforeAutospacing="1" w:after="100" w:afterAutospacing="1" w:line="240" w:lineRule="auto"/>
        <w:jc w:val="both"/>
        <w:rPr>
          <w:rFonts w:eastAsia="Times New Roman" w:cs="Times New Roman"/>
          <w:b/>
          <w:bCs/>
          <w:kern w:val="0"/>
          <w:lang w:eastAsia="fr-FR"/>
          <w14:ligatures w14:val="none"/>
        </w:rPr>
      </w:pPr>
      <w:r w:rsidRPr="008D4D1F">
        <w:rPr>
          <w:rFonts w:eastAsia="Times New Roman" w:cs="Segoe UI Emoji"/>
          <w:kern w:val="0"/>
          <w:lang w:eastAsia="fr-FR"/>
          <w14:ligatures w14:val="none"/>
        </w:rPr>
        <w:t>En conséquence,</w:t>
      </w:r>
      <w:r>
        <w:rPr>
          <w:rFonts w:eastAsia="Times New Roman" w:cs="Segoe UI Emoji"/>
          <w:b/>
          <w:bCs/>
          <w:kern w:val="0"/>
          <w:lang w:eastAsia="fr-FR"/>
          <w14:ligatures w14:val="none"/>
        </w:rPr>
        <w:t xml:space="preserve"> </w:t>
      </w:r>
      <w:r>
        <w:rPr>
          <w:rFonts w:eastAsia="Times New Roman" w:cs="Times New Roman"/>
          <w:kern w:val="0"/>
          <w:lang w:eastAsia="fr-FR"/>
          <w14:ligatures w14:val="none"/>
        </w:rPr>
        <w:t>l</w:t>
      </w:r>
      <w:r w:rsidRPr="00F64FAA">
        <w:rPr>
          <w:rFonts w:eastAsia="Times New Roman" w:cs="Times New Roman"/>
          <w:kern w:val="0"/>
          <w:lang w:eastAsia="fr-FR"/>
          <w14:ligatures w14:val="none"/>
        </w:rPr>
        <w:t>es individus finissent par se conformer à ces règles</w:t>
      </w:r>
      <w:r w:rsidRPr="009112E5">
        <w:rPr>
          <w:rFonts w:eastAsia="Times New Roman" w:cs="Times New Roman"/>
          <w:kern w:val="0"/>
          <w:lang w:eastAsia="fr-FR"/>
          <w14:ligatures w14:val="none"/>
        </w:rPr>
        <w:t xml:space="preserve">, car la validation </w:t>
      </w:r>
      <w:r>
        <w:rPr>
          <w:rFonts w:eastAsia="Times New Roman" w:cs="Times New Roman"/>
          <w:kern w:val="0"/>
          <w:lang w:eastAsia="fr-FR"/>
          <w14:ligatures w14:val="none"/>
        </w:rPr>
        <w:t>symbolique</w:t>
      </w:r>
      <w:r w:rsidRPr="009112E5">
        <w:rPr>
          <w:rFonts w:eastAsia="Times New Roman" w:cs="Times New Roman"/>
          <w:kern w:val="0"/>
          <w:lang w:eastAsia="fr-FR"/>
          <w14:ligatures w14:val="none"/>
        </w:rPr>
        <w:t xml:space="preserve"> devient impossible sans passer par le prisme </w:t>
      </w:r>
      <w:r>
        <w:rPr>
          <w:rFonts w:eastAsia="Times New Roman" w:cs="Times New Roman"/>
          <w:kern w:val="0"/>
          <w:lang w:eastAsia="fr-FR"/>
          <w14:ligatures w14:val="none"/>
        </w:rPr>
        <w:t xml:space="preserve">de validation externe </w:t>
      </w:r>
      <w:r w:rsidRPr="009112E5">
        <w:rPr>
          <w:rFonts w:eastAsia="Times New Roman" w:cs="Times New Roman"/>
          <w:kern w:val="0"/>
          <w:lang w:eastAsia="fr-FR"/>
          <w14:ligatures w14:val="none"/>
        </w:rPr>
        <w:t>du système</w:t>
      </w:r>
      <w:r w:rsidRPr="009112E5">
        <w:rPr>
          <w:rFonts w:ascii="Times New Roman" w:eastAsia="Times New Roman" w:hAnsi="Times New Roman" w:cs="Times New Roman"/>
          <w:kern w:val="0"/>
          <w:lang w:eastAsia="fr-FR"/>
          <w14:ligatures w14:val="none"/>
        </w:rPr>
        <w:t>.</w:t>
      </w:r>
    </w:p>
    <w:p w14:paraId="2C815E80" w14:textId="66AA7338" w:rsidR="00294D38" w:rsidRPr="00EB3B35" w:rsidRDefault="00294D38" w:rsidP="00294D38">
      <w:pPr>
        <w:spacing w:before="100" w:beforeAutospacing="1" w:after="100" w:afterAutospacing="1" w:line="240" w:lineRule="auto"/>
        <w:jc w:val="both"/>
        <w:rPr>
          <w:rFonts w:eastAsia="Times New Roman" w:cs="Calibri"/>
          <w:kern w:val="0"/>
          <w:lang w:eastAsia="fr-FR"/>
          <w14:ligatures w14:val="none"/>
        </w:rPr>
      </w:pPr>
      <w:r w:rsidRPr="00EB3B35">
        <w:rPr>
          <w:rFonts w:eastAsia="Times New Roman" w:cs="Calibri"/>
          <w:kern w:val="0"/>
          <w:lang w:eastAsia="fr-FR"/>
          <w14:ligatures w14:val="none"/>
        </w:rPr>
        <w:t xml:space="preserve">Un </w:t>
      </w:r>
      <w:r w:rsidRPr="008D4D1F">
        <w:rPr>
          <w:rFonts w:eastAsia="Times New Roman" w:cs="Calibri"/>
          <w:kern w:val="0"/>
          <w:lang w:eastAsia="fr-FR"/>
          <w14:ligatures w14:val="none"/>
        </w:rPr>
        <w:t>champ narcissique</w:t>
      </w:r>
      <w:r w:rsidRPr="00EB3B35">
        <w:rPr>
          <w:rFonts w:eastAsia="Times New Roman" w:cs="Calibri"/>
          <w:kern w:val="0"/>
          <w:lang w:eastAsia="fr-FR"/>
          <w14:ligatures w14:val="none"/>
        </w:rPr>
        <w:t xml:space="preserve"> </w:t>
      </w:r>
      <w:r>
        <w:rPr>
          <w:rFonts w:eastAsia="Times New Roman" w:cs="Calibri"/>
          <w:kern w:val="0"/>
          <w:lang w:eastAsia="fr-FR"/>
          <w14:ligatures w14:val="none"/>
        </w:rPr>
        <w:t xml:space="preserve">conditionnant la nature des interactions humaines </w:t>
      </w:r>
      <w:r w:rsidRPr="00EB3B35">
        <w:rPr>
          <w:rFonts w:eastAsia="Times New Roman" w:cs="Calibri"/>
          <w:kern w:val="0"/>
          <w:lang w:eastAsia="fr-FR"/>
          <w14:ligatures w14:val="none"/>
        </w:rPr>
        <w:t xml:space="preserve">s’exprime </w:t>
      </w:r>
      <w:r>
        <w:rPr>
          <w:rFonts w:eastAsia="Times New Roman" w:cs="Calibri"/>
          <w:kern w:val="0"/>
          <w:lang w:eastAsia="fr-FR"/>
          <w14:ligatures w14:val="none"/>
        </w:rPr>
        <w:t xml:space="preserve">et se déploie alors </w:t>
      </w:r>
      <w:r w:rsidRPr="00EB3B35">
        <w:rPr>
          <w:rFonts w:eastAsia="Times New Roman" w:cs="Calibri"/>
          <w:kern w:val="0"/>
          <w:lang w:eastAsia="fr-FR"/>
          <w14:ligatures w14:val="none"/>
        </w:rPr>
        <w:t xml:space="preserve">à différents niveaux </w:t>
      </w:r>
      <w:r>
        <w:rPr>
          <w:rFonts w:eastAsia="Times New Roman" w:cs="Calibri"/>
          <w:kern w:val="0"/>
          <w:lang w:eastAsia="fr-FR"/>
          <w14:ligatures w14:val="none"/>
        </w:rPr>
        <w:t xml:space="preserve">interconnectés </w:t>
      </w:r>
      <w:r w:rsidRPr="00EB3B35">
        <w:rPr>
          <w:rFonts w:eastAsia="Times New Roman" w:cs="Calibri"/>
          <w:kern w:val="0"/>
          <w:lang w:eastAsia="fr-FR"/>
          <w14:ligatures w14:val="none"/>
        </w:rPr>
        <w:t>:</w:t>
      </w:r>
    </w:p>
    <w:p w14:paraId="7A132BA3" w14:textId="77777777" w:rsidR="00294D38" w:rsidRPr="00F64FAA" w:rsidRDefault="00294D38" w:rsidP="00294D38">
      <w:pPr>
        <w:pStyle w:val="Paragraphedeliste"/>
        <w:numPr>
          <w:ilvl w:val="0"/>
          <w:numId w:val="46"/>
        </w:numPr>
        <w:spacing w:before="100" w:beforeAutospacing="1" w:line="240" w:lineRule="auto"/>
        <w:jc w:val="both"/>
        <w:rPr>
          <w:rFonts w:eastAsia="Times New Roman" w:cs="Calibri"/>
          <w:kern w:val="0"/>
          <w:lang w:eastAsia="fr-FR"/>
          <w14:ligatures w14:val="none"/>
        </w:rPr>
      </w:pPr>
      <w:r w:rsidRPr="00F64FAA">
        <w:rPr>
          <w:rFonts w:eastAsia="Times New Roman" w:cs="Calibri"/>
          <w:b/>
          <w:bCs/>
          <w:kern w:val="0"/>
          <w:lang w:eastAsia="fr-FR"/>
          <w14:ligatures w14:val="none"/>
        </w:rPr>
        <w:t>Individuel</w:t>
      </w:r>
      <w:r w:rsidRPr="00F64FAA">
        <w:rPr>
          <w:rFonts w:eastAsia="Times New Roman" w:cs="Calibri"/>
          <w:kern w:val="0"/>
          <w:lang w:eastAsia="fr-FR"/>
          <w14:ligatures w14:val="none"/>
        </w:rPr>
        <w:t xml:space="preserve"> : Un individu développant une dépendance exagérée à la validation extérieure, ce qui mène à une dynamique comportementale caractéristique.</w:t>
      </w:r>
    </w:p>
    <w:p w14:paraId="4C7E15EF" w14:textId="77777777" w:rsidR="00294D38" w:rsidRDefault="00294D38" w:rsidP="00294D38">
      <w:pPr>
        <w:numPr>
          <w:ilvl w:val="0"/>
          <w:numId w:val="44"/>
        </w:numPr>
        <w:spacing w:before="100" w:beforeAutospacing="1" w:line="240" w:lineRule="auto"/>
        <w:jc w:val="both"/>
        <w:rPr>
          <w:rFonts w:eastAsia="Times New Roman" w:cs="Calibri"/>
          <w:kern w:val="0"/>
          <w:lang w:eastAsia="fr-FR"/>
          <w14:ligatures w14:val="none"/>
        </w:rPr>
      </w:pPr>
      <w:r w:rsidRPr="00EB3B35">
        <w:rPr>
          <w:rFonts w:eastAsia="Times New Roman" w:cs="Calibri"/>
          <w:b/>
          <w:bCs/>
          <w:kern w:val="0"/>
          <w:lang w:eastAsia="fr-FR"/>
          <w14:ligatures w14:val="none"/>
        </w:rPr>
        <w:t>Interpersonnel</w:t>
      </w:r>
      <w:r w:rsidRPr="00EB3B35">
        <w:rPr>
          <w:rFonts w:eastAsia="Times New Roman" w:cs="Calibri"/>
          <w:kern w:val="0"/>
          <w:lang w:eastAsia="fr-FR"/>
          <w14:ligatures w14:val="none"/>
        </w:rPr>
        <w:t xml:space="preserve"> : Une dynamique de groupe où la reconnaissance mutuelle </w:t>
      </w:r>
      <w:r>
        <w:rPr>
          <w:rFonts w:eastAsia="Times New Roman" w:cs="Calibri"/>
          <w:kern w:val="0"/>
          <w:lang w:eastAsia="fr-FR"/>
          <w14:ligatures w14:val="none"/>
        </w:rPr>
        <w:t>est nécessaire en termes de survie symbolique de l’individu.</w:t>
      </w:r>
    </w:p>
    <w:p w14:paraId="1C1C4645" w14:textId="77777777" w:rsidR="00294D38" w:rsidRDefault="00294D38" w:rsidP="00294D38">
      <w:pPr>
        <w:numPr>
          <w:ilvl w:val="0"/>
          <w:numId w:val="44"/>
        </w:numPr>
        <w:spacing w:before="100" w:beforeAutospacing="1" w:line="240" w:lineRule="auto"/>
        <w:jc w:val="both"/>
        <w:rPr>
          <w:rFonts w:eastAsia="Times New Roman" w:cs="Calibri"/>
          <w:kern w:val="0"/>
          <w:lang w:eastAsia="fr-FR"/>
          <w14:ligatures w14:val="none"/>
        </w:rPr>
      </w:pPr>
      <w:r w:rsidRPr="001A2606">
        <w:rPr>
          <w:rFonts w:eastAsia="Times New Roman" w:cs="Calibri"/>
          <w:b/>
          <w:bCs/>
          <w:kern w:val="0"/>
          <w:lang w:eastAsia="fr-FR"/>
          <w14:ligatures w14:val="none"/>
        </w:rPr>
        <w:t>Sociétal</w:t>
      </w:r>
      <w:r w:rsidRPr="001A2606">
        <w:rPr>
          <w:rFonts w:eastAsia="Times New Roman" w:cs="Calibri"/>
          <w:kern w:val="0"/>
          <w:lang w:eastAsia="fr-FR"/>
          <w14:ligatures w14:val="none"/>
        </w:rPr>
        <w:t xml:space="preserve"> : Une culture qui amplifie la surenchère narcissique </w:t>
      </w:r>
      <w:r>
        <w:rPr>
          <w:rFonts w:eastAsia="Times New Roman" w:cs="Calibri"/>
          <w:kern w:val="0"/>
          <w:lang w:eastAsia="fr-FR"/>
          <w14:ligatures w14:val="none"/>
        </w:rPr>
        <w:t>où les enjeux de survie symbolique de l’individu se mesure à sa place sociale, ses biens et leur affichage.</w:t>
      </w:r>
    </w:p>
    <w:p w14:paraId="03C093BF" w14:textId="3413076F" w:rsidR="00294D38" w:rsidRPr="00F64FAA" w:rsidRDefault="00294D38" w:rsidP="00294D38">
      <w:pPr>
        <w:spacing w:before="100" w:beforeAutospacing="1" w:after="100" w:afterAutospacing="1" w:line="240" w:lineRule="auto"/>
        <w:jc w:val="both"/>
        <w:outlineLvl w:val="1"/>
        <w:rPr>
          <w:rFonts w:eastAsia="Times New Roman" w:cs="Times New Roman"/>
          <w:b/>
          <w:bCs/>
          <w:kern w:val="0"/>
          <w:lang w:eastAsia="fr-FR"/>
          <w14:ligatures w14:val="none"/>
        </w:rPr>
      </w:pPr>
      <w:r w:rsidRPr="00F64FAA">
        <w:rPr>
          <w:rFonts w:eastAsia="Times New Roman" w:cs="Times New Roman"/>
          <w:b/>
          <w:bCs/>
          <w:kern w:val="0"/>
          <w:lang w:eastAsia="fr-FR"/>
          <w14:ligatures w14:val="none"/>
        </w:rPr>
        <w:t>Exemple d’application : le management toxique</w:t>
      </w:r>
    </w:p>
    <w:p w14:paraId="0DF0AF3A" w14:textId="77777777" w:rsidR="00294D38" w:rsidRDefault="00294D38" w:rsidP="00294D38">
      <w:pPr>
        <w:spacing w:before="100" w:beforeAutospacing="1" w:after="100" w:afterAutospacing="1" w:line="240" w:lineRule="auto"/>
        <w:jc w:val="both"/>
        <w:rPr>
          <w:rFonts w:eastAsia="Times New Roman" w:cs="Times New Roman"/>
          <w:kern w:val="0"/>
          <w:lang w:eastAsia="fr-FR"/>
          <w14:ligatures w14:val="none"/>
        </w:rPr>
      </w:pPr>
      <w:r w:rsidRPr="009112E5">
        <w:rPr>
          <w:rFonts w:eastAsia="Times New Roman" w:cs="Times New Roman"/>
          <w:kern w:val="0"/>
          <w:lang w:eastAsia="fr-FR"/>
          <w14:ligatures w14:val="none"/>
        </w:rPr>
        <w:t>Dans certaines organisations, un leader charismatique mais narcissique peut imposer un système où :</w:t>
      </w:r>
    </w:p>
    <w:p w14:paraId="657EF752" w14:textId="77777777" w:rsidR="00294D38" w:rsidRDefault="00294D38" w:rsidP="00294D38">
      <w:pPr>
        <w:pStyle w:val="Paragraphedeliste"/>
        <w:numPr>
          <w:ilvl w:val="0"/>
          <w:numId w:val="45"/>
        </w:numPr>
        <w:spacing w:after="0" w:line="240" w:lineRule="auto"/>
        <w:jc w:val="both"/>
        <w:rPr>
          <w:rFonts w:eastAsia="Times New Roman" w:cs="Times New Roman"/>
          <w:kern w:val="0"/>
          <w:lang w:eastAsia="fr-FR"/>
          <w14:ligatures w14:val="none"/>
        </w:rPr>
      </w:pPr>
      <w:r w:rsidRPr="00C3036E">
        <w:rPr>
          <w:rFonts w:eastAsia="Times New Roman" w:cs="Times New Roman"/>
          <w:kern w:val="0"/>
          <w:lang w:eastAsia="fr-FR"/>
          <w14:ligatures w14:val="none"/>
        </w:rPr>
        <w:t>Il capte les ressources et opportunités pour lui et son cercle proche.</w:t>
      </w:r>
    </w:p>
    <w:p w14:paraId="52E2E7EB" w14:textId="77777777" w:rsidR="00294D38" w:rsidRDefault="00294D38" w:rsidP="00294D38">
      <w:pPr>
        <w:pStyle w:val="Paragraphedeliste"/>
        <w:spacing w:after="0" w:line="240" w:lineRule="auto"/>
        <w:ind w:left="360"/>
        <w:jc w:val="both"/>
        <w:rPr>
          <w:rFonts w:eastAsia="Times New Roman" w:cs="Times New Roman"/>
          <w:kern w:val="0"/>
          <w:lang w:eastAsia="fr-FR"/>
          <w14:ligatures w14:val="none"/>
        </w:rPr>
      </w:pPr>
    </w:p>
    <w:p w14:paraId="65E8081F" w14:textId="77777777" w:rsidR="00294D38" w:rsidRDefault="00294D38" w:rsidP="00294D38">
      <w:pPr>
        <w:pStyle w:val="Paragraphedeliste"/>
        <w:numPr>
          <w:ilvl w:val="0"/>
          <w:numId w:val="45"/>
        </w:numPr>
        <w:spacing w:after="0" w:line="240" w:lineRule="auto"/>
        <w:jc w:val="both"/>
        <w:rPr>
          <w:rFonts w:eastAsia="Times New Roman" w:cs="Times New Roman"/>
          <w:kern w:val="0"/>
          <w:lang w:eastAsia="fr-FR"/>
          <w14:ligatures w14:val="none"/>
        </w:rPr>
      </w:pPr>
      <w:r w:rsidRPr="008D4D1F">
        <w:rPr>
          <w:rFonts w:eastAsia="Times New Roman" w:cs="Times New Roman"/>
          <w:kern w:val="0"/>
          <w:lang w:eastAsia="fr-FR"/>
          <w14:ligatures w14:val="none"/>
        </w:rPr>
        <w:lastRenderedPageBreak/>
        <w:t>Il exige une loyauté inconditionnelle et fait de son statut un critère central de validation.</w:t>
      </w:r>
    </w:p>
    <w:p w14:paraId="118C80BB" w14:textId="77777777" w:rsidR="00294D38" w:rsidRPr="008D4D1F" w:rsidRDefault="00294D38" w:rsidP="00294D38">
      <w:pPr>
        <w:pStyle w:val="Paragraphedeliste"/>
        <w:rPr>
          <w:rFonts w:eastAsia="Times New Roman" w:cs="Times New Roman"/>
          <w:kern w:val="0"/>
          <w:lang w:eastAsia="fr-FR"/>
          <w14:ligatures w14:val="none"/>
        </w:rPr>
      </w:pPr>
    </w:p>
    <w:p w14:paraId="563335E3" w14:textId="77777777" w:rsidR="00294D38" w:rsidRDefault="00294D38" w:rsidP="00294D38">
      <w:pPr>
        <w:pStyle w:val="Paragraphedeliste"/>
        <w:numPr>
          <w:ilvl w:val="0"/>
          <w:numId w:val="45"/>
        </w:numPr>
        <w:spacing w:after="0" w:line="240" w:lineRule="auto"/>
        <w:jc w:val="both"/>
        <w:rPr>
          <w:rFonts w:eastAsia="Times New Roman" w:cs="Times New Roman"/>
          <w:kern w:val="0"/>
          <w:lang w:eastAsia="fr-FR"/>
          <w14:ligatures w14:val="none"/>
        </w:rPr>
      </w:pPr>
      <w:r w:rsidRPr="008D4D1F">
        <w:rPr>
          <w:rFonts w:eastAsia="Times New Roman" w:cs="Times New Roman"/>
          <w:kern w:val="0"/>
          <w:lang w:eastAsia="fr-FR"/>
          <w14:ligatures w14:val="none"/>
        </w:rPr>
        <w:t>Il installe la peur de l’échec et la dépendance aux récompenses pour maintenir un contrôle total.</w:t>
      </w:r>
    </w:p>
    <w:p w14:paraId="05A728E6" w14:textId="77777777" w:rsidR="00294D38" w:rsidRDefault="00294D38" w:rsidP="00294D38">
      <w:pPr>
        <w:spacing w:after="0" w:line="240" w:lineRule="auto"/>
        <w:jc w:val="both"/>
        <w:rPr>
          <w:rFonts w:eastAsia="Times New Roman" w:cs="Times New Roman"/>
          <w:kern w:val="0"/>
          <w:lang w:eastAsia="fr-FR"/>
          <w14:ligatures w14:val="none"/>
        </w:rPr>
      </w:pPr>
    </w:p>
    <w:p w14:paraId="78D8B473" w14:textId="77777777" w:rsidR="00294D38" w:rsidRPr="003D489C" w:rsidRDefault="00294D38" w:rsidP="00294D38">
      <w:pPr>
        <w:spacing w:after="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Pour créer une telle dynamique comportementale, le manager</w:t>
      </w:r>
      <w:r w:rsidRPr="003D489C">
        <w:rPr>
          <w:rFonts w:eastAsia="Times New Roman" w:cs="Times New Roman"/>
          <w:kern w:val="0"/>
          <w:lang w:eastAsia="fr-FR"/>
          <w14:ligatures w14:val="none"/>
        </w:rPr>
        <w:t xml:space="preserve"> crée </w:t>
      </w:r>
      <w:r w:rsidRPr="00102A75">
        <w:rPr>
          <w:rFonts w:eastAsia="Times New Roman" w:cs="Times New Roman"/>
          <w:b/>
          <w:bCs/>
          <w:kern w:val="0"/>
          <w:lang w:eastAsia="fr-FR"/>
          <w14:ligatures w14:val="none"/>
        </w:rPr>
        <w:t>une confusion</w:t>
      </w:r>
      <w:r w:rsidRPr="003D489C">
        <w:rPr>
          <w:rFonts w:eastAsia="Times New Roman" w:cs="Times New Roman"/>
          <w:kern w:val="0"/>
          <w:lang w:eastAsia="fr-FR"/>
          <w14:ligatures w14:val="none"/>
        </w:rPr>
        <w:t xml:space="preserve"> permanente : </w:t>
      </w:r>
      <w:r>
        <w:rPr>
          <w:rFonts w:eastAsia="Times New Roman" w:cs="Times New Roman"/>
          <w:kern w:val="0"/>
          <w:lang w:eastAsia="fr-FR"/>
          <w14:ligatures w14:val="none"/>
        </w:rPr>
        <w:t xml:space="preserve"> l</w:t>
      </w:r>
      <w:r w:rsidRPr="003D489C">
        <w:rPr>
          <w:rFonts w:eastAsia="Times New Roman" w:cs="Times New Roman"/>
          <w:kern w:val="0"/>
          <w:lang w:eastAsia="fr-FR"/>
          <w14:ligatures w14:val="none"/>
        </w:rPr>
        <w:t>es règles changent selon ses besoins, les critiques sont retournées contre leurs auteurs ("vous ne comprenez pas la vision"), et les réussites individuelles sont absorbées par son leadership ("c’est grâce à moi").</w:t>
      </w:r>
    </w:p>
    <w:p w14:paraId="2C8FA91F" w14:textId="77777777" w:rsidR="00294D38" w:rsidRPr="003D489C" w:rsidRDefault="00294D38" w:rsidP="00294D38">
      <w:pPr>
        <w:pStyle w:val="Paragraphedeliste"/>
        <w:rPr>
          <w:rFonts w:eastAsia="Times New Roman" w:cs="Times New Roman"/>
          <w:kern w:val="0"/>
          <w:lang w:eastAsia="fr-FR"/>
          <w14:ligatures w14:val="none"/>
        </w:rPr>
      </w:pPr>
    </w:p>
    <w:p w14:paraId="1E57E228" w14:textId="77777777" w:rsidR="00294D38" w:rsidRPr="003D489C" w:rsidRDefault="00294D38" w:rsidP="00294D38">
      <w:pPr>
        <w:pStyle w:val="Paragraphedeliste"/>
        <w:numPr>
          <w:ilvl w:val="0"/>
          <w:numId w:val="47"/>
        </w:numPr>
        <w:spacing w:before="100" w:beforeAutospacing="1" w:after="0" w:line="240" w:lineRule="auto"/>
        <w:jc w:val="both"/>
        <w:outlineLvl w:val="1"/>
        <w:rPr>
          <w:rFonts w:eastAsia="Times New Roman" w:cs="Calibri"/>
          <w:b/>
          <w:bCs/>
          <w:kern w:val="0"/>
          <w:sz w:val="28"/>
          <w:szCs w:val="28"/>
          <w:lang w:eastAsia="fr-FR"/>
          <w14:ligatures w14:val="none"/>
        </w:rPr>
      </w:pPr>
      <w:r w:rsidRPr="003D489C">
        <w:rPr>
          <w:rFonts w:eastAsia="Times New Roman" w:cs="Calibri"/>
          <w:b/>
          <w:bCs/>
          <w:kern w:val="0"/>
          <w:sz w:val="28"/>
          <w:szCs w:val="28"/>
          <w:lang w:eastAsia="fr-FR"/>
          <w14:ligatures w14:val="none"/>
        </w:rPr>
        <w:t xml:space="preserve">Du champ narcissique au champ confusionnel </w:t>
      </w:r>
    </w:p>
    <w:p w14:paraId="2C8BCE7B" w14:textId="77777777" w:rsidR="00294D38" w:rsidRDefault="00294D38" w:rsidP="00294D38">
      <w:pPr>
        <w:spacing w:before="100" w:beforeAutospacing="1" w:after="100" w:afterAutospacing="1" w:line="240" w:lineRule="auto"/>
        <w:jc w:val="both"/>
      </w:pPr>
      <w:r>
        <w:t xml:space="preserve">Les stratégies comportementales narcissiques ne peuvent fonctionner que si </w:t>
      </w:r>
      <w:r w:rsidRPr="00F64FAA">
        <w:t>elle</w:t>
      </w:r>
      <w:r>
        <w:t>s</w:t>
      </w:r>
      <w:r w:rsidRPr="00F64FAA">
        <w:t xml:space="preserve"> s’appuie</w:t>
      </w:r>
      <w:r>
        <w:t>nt</w:t>
      </w:r>
      <w:r w:rsidRPr="00F64FAA">
        <w:t xml:space="preserve"> sur une confusion organisée, distordant la réalité</w:t>
      </w:r>
      <w:r>
        <w:t xml:space="preserve"> pour maintenir la validation externe nécessaire.  </w:t>
      </w:r>
    </w:p>
    <w:p w14:paraId="0A7D1622" w14:textId="77777777" w:rsidR="00294D38" w:rsidRPr="00F64FAA" w:rsidRDefault="00294D38" w:rsidP="00294D38">
      <w:pPr>
        <w:spacing w:before="100" w:beforeAutospacing="1" w:line="240" w:lineRule="auto"/>
        <w:rPr>
          <w:rFonts w:eastAsia="Times New Roman" w:cs="Times New Roman"/>
          <w:b/>
          <w:bCs/>
          <w:kern w:val="0"/>
          <w:lang w:eastAsia="fr-FR"/>
          <w14:ligatures w14:val="none"/>
        </w:rPr>
      </w:pPr>
      <w:r w:rsidRPr="00F64FAA">
        <w:rPr>
          <w:rFonts w:eastAsia="Times New Roman" w:cs="Times New Roman"/>
          <w:b/>
          <w:bCs/>
          <w:kern w:val="0"/>
          <w:lang w:eastAsia="fr-FR"/>
          <w14:ligatures w14:val="none"/>
        </w:rPr>
        <w:t>Pourquoi la confusion est indispensable ?</w:t>
      </w:r>
    </w:p>
    <w:p w14:paraId="7BC6DAD5" w14:textId="77777777" w:rsidR="00294D38" w:rsidRPr="00C3036E" w:rsidRDefault="00294D38" w:rsidP="00294D38">
      <w:pPr>
        <w:pStyle w:val="Paragraphedeliste"/>
        <w:numPr>
          <w:ilvl w:val="1"/>
          <w:numId w:val="44"/>
        </w:numPr>
        <w:spacing w:before="240" w:line="240" w:lineRule="auto"/>
        <w:jc w:val="both"/>
        <w:rPr>
          <w:rFonts w:eastAsia="Times New Roman" w:cs="Times New Roman"/>
          <w:b/>
          <w:bCs/>
          <w:kern w:val="0"/>
          <w:lang w:eastAsia="fr-FR"/>
          <w14:ligatures w14:val="none"/>
        </w:rPr>
      </w:pPr>
      <w:r w:rsidRPr="00D15A2E">
        <w:rPr>
          <w:rFonts w:eastAsia="Times New Roman" w:cs="Times New Roman"/>
          <w:b/>
          <w:bCs/>
          <w:kern w:val="0"/>
          <w:lang w:eastAsia="fr-FR"/>
          <w14:ligatures w14:val="none"/>
        </w:rPr>
        <w:t>Masquer l’intention réelle</w:t>
      </w:r>
      <w:r>
        <w:rPr>
          <w:rFonts w:eastAsia="Times New Roman" w:cs="Times New Roman"/>
          <w:kern w:val="0"/>
          <w:lang w:eastAsia="fr-FR"/>
          <w14:ligatures w14:val="none"/>
        </w:rPr>
        <w:t xml:space="preserve"> : </w:t>
      </w:r>
      <w:r w:rsidRPr="00D15A2E">
        <w:rPr>
          <w:rFonts w:eastAsia="Times New Roman" w:cs="Times New Roman"/>
          <w:kern w:val="0"/>
          <w:lang w:eastAsia="fr-FR"/>
          <w14:ligatures w14:val="none"/>
        </w:rPr>
        <w:t xml:space="preserve"> </w:t>
      </w:r>
      <w:r>
        <w:rPr>
          <w:rFonts w:eastAsia="Times New Roman" w:cs="Times New Roman"/>
          <w:kern w:val="0"/>
          <w:lang w:eastAsia="fr-FR"/>
          <w14:ligatures w14:val="none"/>
        </w:rPr>
        <w:t>L’individu</w:t>
      </w:r>
      <w:r w:rsidRPr="00D15A2E">
        <w:rPr>
          <w:rFonts w:eastAsia="Times New Roman" w:cs="Times New Roman"/>
          <w:kern w:val="0"/>
          <w:lang w:eastAsia="fr-FR"/>
          <w14:ligatures w14:val="none"/>
        </w:rPr>
        <w:t xml:space="preserve"> ne doit pas apparaître comme cherchant uniquement son profit personnel.</w:t>
      </w:r>
    </w:p>
    <w:p w14:paraId="16C61E55" w14:textId="77777777" w:rsidR="00294D38" w:rsidRPr="00C3036E" w:rsidRDefault="00294D38" w:rsidP="00294D38">
      <w:pPr>
        <w:pStyle w:val="Paragraphedeliste"/>
        <w:spacing w:before="240" w:line="240" w:lineRule="auto"/>
        <w:ind w:left="360"/>
        <w:jc w:val="both"/>
        <w:rPr>
          <w:rFonts w:eastAsia="Times New Roman" w:cs="Times New Roman"/>
          <w:b/>
          <w:bCs/>
          <w:kern w:val="0"/>
          <w:lang w:eastAsia="fr-FR"/>
          <w14:ligatures w14:val="none"/>
        </w:rPr>
      </w:pPr>
    </w:p>
    <w:p w14:paraId="49866D95" w14:textId="77777777" w:rsidR="00294D38" w:rsidRPr="00C3036E" w:rsidRDefault="00294D38" w:rsidP="00294D38">
      <w:pPr>
        <w:pStyle w:val="Paragraphedeliste"/>
        <w:numPr>
          <w:ilvl w:val="1"/>
          <w:numId w:val="44"/>
        </w:numPr>
        <w:spacing w:before="240" w:line="240" w:lineRule="auto"/>
        <w:jc w:val="both"/>
        <w:rPr>
          <w:rFonts w:eastAsia="Times New Roman" w:cs="Times New Roman"/>
          <w:b/>
          <w:bCs/>
          <w:kern w:val="0"/>
          <w:lang w:eastAsia="fr-FR"/>
          <w14:ligatures w14:val="none"/>
        </w:rPr>
      </w:pPr>
      <w:r w:rsidRPr="00C3036E">
        <w:rPr>
          <w:rFonts w:eastAsia="Times New Roman" w:cs="Times New Roman"/>
          <w:b/>
          <w:bCs/>
          <w:kern w:val="0"/>
          <w:lang w:eastAsia="fr-FR"/>
          <w14:ligatures w14:val="none"/>
        </w:rPr>
        <w:t>Rendre naturel l’anormal</w:t>
      </w:r>
      <w:r w:rsidRPr="00C3036E">
        <w:rPr>
          <w:rFonts w:eastAsia="Times New Roman" w:cs="Times New Roman"/>
          <w:kern w:val="0"/>
          <w:lang w:eastAsia="fr-FR"/>
          <w14:ligatures w14:val="none"/>
        </w:rPr>
        <w:t> : Transformer un accaparement en "normalité" du système.</w:t>
      </w:r>
    </w:p>
    <w:p w14:paraId="4526CAA4" w14:textId="77777777" w:rsidR="00294D38" w:rsidRPr="00C3036E" w:rsidRDefault="00294D38" w:rsidP="00294D38">
      <w:pPr>
        <w:pStyle w:val="Paragraphedeliste"/>
        <w:rPr>
          <w:rFonts w:eastAsia="Times New Roman" w:cs="Times New Roman"/>
          <w:b/>
          <w:bCs/>
          <w:kern w:val="0"/>
          <w:lang w:eastAsia="fr-FR"/>
          <w14:ligatures w14:val="none"/>
        </w:rPr>
      </w:pPr>
    </w:p>
    <w:p w14:paraId="7C38C36D" w14:textId="77777777" w:rsidR="00294D38" w:rsidRPr="00434382" w:rsidRDefault="00294D38" w:rsidP="00294D38">
      <w:pPr>
        <w:pStyle w:val="Paragraphedeliste"/>
        <w:numPr>
          <w:ilvl w:val="1"/>
          <w:numId w:val="44"/>
        </w:numPr>
        <w:spacing w:before="240" w:line="240" w:lineRule="auto"/>
        <w:jc w:val="both"/>
        <w:rPr>
          <w:rFonts w:eastAsia="Times New Roman" w:cs="Times New Roman"/>
          <w:b/>
          <w:bCs/>
          <w:kern w:val="0"/>
          <w:lang w:eastAsia="fr-FR"/>
          <w14:ligatures w14:val="none"/>
        </w:rPr>
      </w:pPr>
      <w:r w:rsidRPr="00C3036E">
        <w:rPr>
          <w:rFonts w:eastAsia="Times New Roman" w:cs="Times New Roman"/>
          <w:b/>
          <w:bCs/>
          <w:kern w:val="0"/>
          <w:lang w:eastAsia="fr-FR"/>
          <w14:ligatures w14:val="none"/>
        </w:rPr>
        <w:t>Désorienter les autres</w:t>
      </w:r>
      <w:r w:rsidRPr="00C3036E">
        <w:rPr>
          <w:rFonts w:eastAsia="Times New Roman" w:cs="Times New Roman"/>
          <w:kern w:val="0"/>
          <w:lang w:eastAsia="fr-FR"/>
          <w14:ligatures w14:val="none"/>
        </w:rPr>
        <w:t> :  Plus un individu est plongé dans une réalité confuse, plus il cherche des repères externes (et donc devient vulnérable à la validation extérieure).</w:t>
      </w:r>
    </w:p>
    <w:p w14:paraId="0ED97FFE" w14:textId="77777777" w:rsidR="00294D38" w:rsidRPr="00434382" w:rsidRDefault="00294D38" w:rsidP="00294D38">
      <w:pPr>
        <w:pStyle w:val="Paragraphedeliste"/>
        <w:spacing w:before="240" w:line="240" w:lineRule="auto"/>
        <w:ind w:left="360"/>
        <w:jc w:val="both"/>
        <w:rPr>
          <w:rFonts w:eastAsia="Times New Roman" w:cs="Times New Roman"/>
          <w:b/>
          <w:bCs/>
          <w:kern w:val="0"/>
          <w:lang w:eastAsia="fr-FR"/>
          <w14:ligatures w14:val="none"/>
        </w:rPr>
      </w:pPr>
    </w:p>
    <w:p w14:paraId="490FEACC" w14:textId="77777777" w:rsidR="00294D38" w:rsidRPr="00F64FAA" w:rsidRDefault="00294D38" w:rsidP="00294D38">
      <w:pPr>
        <w:spacing w:line="240" w:lineRule="auto"/>
        <w:rPr>
          <w:rFonts w:eastAsia="Times New Roman" w:cs="Times New Roman"/>
          <w:kern w:val="0"/>
          <w:lang w:eastAsia="fr-FR"/>
          <w14:ligatures w14:val="none"/>
        </w:rPr>
      </w:pPr>
      <w:r w:rsidRPr="00F64FAA">
        <w:rPr>
          <w:rFonts w:eastAsia="Times New Roman" w:cs="Times New Roman"/>
          <w:b/>
          <w:bCs/>
          <w:kern w:val="0"/>
          <w:lang w:eastAsia="fr-FR"/>
          <w14:ligatures w14:val="none"/>
        </w:rPr>
        <w:t>Comment la confusion est créée ?</w:t>
      </w:r>
    </w:p>
    <w:p w14:paraId="02AF5E71" w14:textId="77777777" w:rsidR="00294D38" w:rsidRDefault="00294D38" w:rsidP="00294D38">
      <w:pPr>
        <w:pStyle w:val="Paragraphedeliste"/>
        <w:numPr>
          <w:ilvl w:val="2"/>
          <w:numId w:val="44"/>
        </w:numPr>
        <w:spacing w:before="100" w:beforeAutospacing="1" w:line="240" w:lineRule="auto"/>
        <w:jc w:val="both"/>
        <w:rPr>
          <w:rFonts w:eastAsia="Times New Roman" w:cs="Times New Roman"/>
          <w:kern w:val="0"/>
          <w:lang w:eastAsia="fr-FR"/>
          <w14:ligatures w14:val="none"/>
        </w:rPr>
      </w:pPr>
      <w:r w:rsidRPr="00D15A2E">
        <w:rPr>
          <w:rFonts w:eastAsia="Times New Roman" w:cs="Times New Roman"/>
          <w:b/>
          <w:bCs/>
          <w:kern w:val="0"/>
          <w:lang w:eastAsia="fr-FR"/>
          <w14:ligatures w14:val="none"/>
        </w:rPr>
        <w:t>Détournement du langage</w:t>
      </w:r>
      <w:r>
        <w:rPr>
          <w:rFonts w:eastAsia="Times New Roman" w:cs="Times New Roman"/>
          <w:kern w:val="0"/>
          <w:lang w:eastAsia="fr-FR"/>
          <w14:ligatures w14:val="none"/>
        </w:rPr>
        <w:t> :</w:t>
      </w:r>
      <w:r w:rsidRPr="00D15A2E">
        <w:rPr>
          <w:rFonts w:eastAsia="Times New Roman" w:cs="Times New Roman"/>
          <w:kern w:val="0"/>
          <w:lang w:eastAsia="fr-FR"/>
          <w14:ligatures w14:val="none"/>
        </w:rPr>
        <w:t xml:space="preserve"> Utilisation de termes flous ("c’est la tradition", "c’est le système", "c’est pour le bien du groupe").</w:t>
      </w:r>
    </w:p>
    <w:p w14:paraId="1CC6CFB9" w14:textId="77777777" w:rsidR="00294D38" w:rsidRDefault="00294D38" w:rsidP="00294D38">
      <w:pPr>
        <w:pStyle w:val="Paragraphedeliste"/>
        <w:spacing w:before="100" w:beforeAutospacing="1" w:line="240" w:lineRule="auto"/>
        <w:ind w:left="360"/>
        <w:jc w:val="both"/>
        <w:rPr>
          <w:rFonts w:eastAsia="Times New Roman" w:cs="Times New Roman"/>
          <w:kern w:val="0"/>
          <w:lang w:eastAsia="fr-FR"/>
          <w14:ligatures w14:val="none"/>
        </w:rPr>
      </w:pPr>
    </w:p>
    <w:p w14:paraId="121BA84E" w14:textId="77777777" w:rsidR="00294D38" w:rsidRDefault="00294D38" w:rsidP="00294D38">
      <w:pPr>
        <w:pStyle w:val="Paragraphedeliste"/>
        <w:numPr>
          <w:ilvl w:val="2"/>
          <w:numId w:val="44"/>
        </w:numPr>
        <w:spacing w:before="100" w:beforeAutospacing="1" w:line="240" w:lineRule="auto"/>
        <w:jc w:val="both"/>
        <w:rPr>
          <w:rFonts w:eastAsia="Times New Roman" w:cs="Times New Roman"/>
          <w:kern w:val="0"/>
          <w:lang w:eastAsia="fr-FR"/>
          <w14:ligatures w14:val="none"/>
        </w:rPr>
      </w:pPr>
      <w:r w:rsidRPr="00C3036E">
        <w:rPr>
          <w:rFonts w:eastAsia="Times New Roman" w:cs="Times New Roman"/>
          <w:b/>
          <w:bCs/>
          <w:kern w:val="0"/>
          <w:lang w:eastAsia="fr-FR"/>
          <w14:ligatures w14:val="none"/>
        </w:rPr>
        <w:t>Contradictions internes</w:t>
      </w:r>
      <w:r w:rsidRPr="00C3036E">
        <w:rPr>
          <w:rFonts w:eastAsia="Times New Roman" w:cs="Times New Roman"/>
          <w:kern w:val="0"/>
          <w:lang w:eastAsia="fr-FR"/>
          <w14:ligatures w14:val="none"/>
        </w:rPr>
        <w:t> : Faire coexister des principes opposés pour paralyser la pensée critique (le besoin « d’ordre »).</w:t>
      </w:r>
    </w:p>
    <w:p w14:paraId="4A147660" w14:textId="77777777" w:rsidR="00294D38" w:rsidRPr="00C3036E" w:rsidRDefault="00294D38" w:rsidP="00294D38">
      <w:pPr>
        <w:pStyle w:val="Paragraphedeliste"/>
        <w:rPr>
          <w:rFonts w:eastAsia="Times New Roman" w:cs="Times New Roman"/>
          <w:b/>
          <w:bCs/>
          <w:kern w:val="0"/>
          <w:lang w:eastAsia="fr-FR"/>
          <w14:ligatures w14:val="none"/>
        </w:rPr>
      </w:pPr>
    </w:p>
    <w:p w14:paraId="0E0E2A01" w14:textId="77777777" w:rsidR="00294D38" w:rsidRDefault="00294D38" w:rsidP="00294D38">
      <w:pPr>
        <w:pStyle w:val="Paragraphedeliste"/>
        <w:numPr>
          <w:ilvl w:val="2"/>
          <w:numId w:val="44"/>
        </w:numPr>
        <w:spacing w:before="100" w:beforeAutospacing="1" w:line="240" w:lineRule="auto"/>
        <w:jc w:val="both"/>
        <w:rPr>
          <w:rFonts w:eastAsia="Times New Roman" w:cs="Times New Roman"/>
          <w:kern w:val="0"/>
          <w:lang w:eastAsia="fr-FR"/>
          <w14:ligatures w14:val="none"/>
        </w:rPr>
      </w:pPr>
      <w:r w:rsidRPr="00C3036E">
        <w:rPr>
          <w:rFonts w:eastAsia="Times New Roman" w:cs="Times New Roman"/>
          <w:b/>
          <w:bCs/>
          <w:kern w:val="0"/>
          <w:lang w:eastAsia="fr-FR"/>
          <w14:ligatures w14:val="none"/>
        </w:rPr>
        <w:t>Création d’un ennemi ou d’une menace</w:t>
      </w:r>
      <w:r w:rsidRPr="00C3036E">
        <w:rPr>
          <w:rFonts w:eastAsia="Times New Roman" w:cs="Times New Roman"/>
          <w:kern w:val="0"/>
          <w:lang w:eastAsia="fr-FR"/>
          <w14:ligatures w14:val="none"/>
        </w:rPr>
        <w:t> : Justifier le contrôle et la hiérarchisation par la nécessité de "protéger" le système.</w:t>
      </w:r>
    </w:p>
    <w:p w14:paraId="506E15C5" w14:textId="77777777" w:rsidR="00294D38" w:rsidRPr="00C3036E" w:rsidRDefault="00294D38" w:rsidP="00294D38">
      <w:pPr>
        <w:pStyle w:val="Paragraphedeliste"/>
        <w:rPr>
          <w:rFonts w:eastAsia="Times New Roman" w:cs="Times New Roman"/>
          <w:b/>
          <w:bCs/>
          <w:kern w:val="0"/>
          <w:lang w:eastAsia="fr-FR"/>
          <w14:ligatures w14:val="none"/>
        </w:rPr>
      </w:pPr>
    </w:p>
    <w:p w14:paraId="2A460341" w14:textId="77777777" w:rsidR="00294D38" w:rsidRPr="002B2F52" w:rsidRDefault="00294D38" w:rsidP="00294D38">
      <w:pPr>
        <w:pStyle w:val="Paragraphedeliste"/>
        <w:numPr>
          <w:ilvl w:val="2"/>
          <w:numId w:val="44"/>
        </w:numPr>
        <w:spacing w:before="100" w:beforeAutospacing="1" w:line="240" w:lineRule="auto"/>
        <w:jc w:val="both"/>
        <w:rPr>
          <w:rFonts w:eastAsia="Times New Roman" w:cs="Times New Roman"/>
          <w:kern w:val="0"/>
          <w:lang w:eastAsia="fr-FR"/>
          <w14:ligatures w14:val="none"/>
        </w:rPr>
      </w:pPr>
      <w:r w:rsidRPr="00C3036E">
        <w:rPr>
          <w:rFonts w:eastAsia="Times New Roman" w:cs="Times New Roman"/>
          <w:b/>
          <w:bCs/>
          <w:kern w:val="0"/>
          <w:lang w:eastAsia="fr-FR"/>
          <w14:ligatures w14:val="none"/>
        </w:rPr>
        <w:t>Inversion des responsabilités</w:t>
      </w:r>
      <w:r w:rsidRPr="00C3036E">
        <w:rPr>
          <w:rFonts w:eastAsia="Times New Roman" w:cs="Times New Roman"/>
          <w:kern w:val="0"/>
          <w:lang w:eastAsia="fr-FR"/>
          <w14:ligatures w14:val="none"/>
        </w:rPr>
        <w:t> : Faire en sorte que ceux qui dénoncent l’abus soient perçus comme les vrais perturbateurs.</w:t>
      </w:r>
    </w:p>
    <w:p w14:paraId="5AF7A28A" w14:textId="77777777" w:rsidR="00294D38" w:rsidRPr="00077564" w:rsidRDefault="00294D38" w:rsidP="00294D38">
      <w:pPr>
        <w:spacing w:before="100" w:beforeAutospacing="1" w:line="240" w:lineRule="auto"/>
        <w:jc w:val="both"/>
        <w:rPr>
          <w:rFonts w:eastAsia="Times New Roman" w:cs="Times New Roman"/>
          <w:kern w:val="0"/>
          <w:lang w:eastAsia="fr-FR"/>
          <w14:ligatures w14:val="none"/>
        </w:rPr>
      </w:pPr>
      <w:r w:rsidRPr="00077564">
        <w:rPr>
          <w:rFonts w:eastAsia="Times New Roman" w:cs="Calibri"/>
          <w:kern w:val="0"/>
          <w:lang w:eastAsia="fr-FR"/>
          <w14:ligatures w14:val="none"/>
        </w:rPr>
        <w:t>En se renforçant, la dynamique narcissique déforme la réalité, créant une illusion de normalité et de stabilité dans un monde pourtant en mouvement perpétuel.</w:t>
      </w:r>
    </w:p>
    <w:p w14:paraId="69235E60" w14:textId="77777777" w:rsidR="00294D38" w:rsidRDefault="00294D38" w:rsidP="00294D38">
      <w:pPr>
        <w:spacing w:before="100" w:beforeAutospacing="1" w:after="100" w:afterAutospacing="1" w:line="240" w:lineRule="auto"/>
        <w:jc w:val="both"/>
        <w:rPr>
          <w:rFonts w:eastAsia="Times New Roman" w:cs="Calibri"/>
          <w:kern w:val="0"/>
          <w:lang w:eastAsia="fr-FR"/>
          <w14:ligatures w14:val="none"/>
        </w:rPr>
      </w:pPr>
      <w:r w:rsidRPr="00984201">
        <w:rPr>
          <w:rFonts w:eastAsia="Times New Roman" w:cs="Calibri"/>
          <w:kern w:val="0"/>
          <w:lang w:eastAsia="fr-FR"/>
          <w14:ligatures w14:val="none"/>
        </w:rPr>
        <w:lastRenderedPageBreak/>
        <w:t xml:space="preserve">L’incidence </w:t>
      </w:r>
      <w:r>
        <w:rPr>
          <w:rFonts w:eastAsia="Times New Roman" w:cs="Calibri"/>
          <w:kern w:val="0"/>
          <w:lang w:eastAsia="fr-FR"/>
          <w14:ligatures w14:val="none"/>
        </w:rPr>
        <w:t xml:space="preserve">sous-jacente </w:t>
      </w:r>
      <w:r w:rsidRPr="00984201">
        <w:rPr>
          <w:rFonts w:eastAsia="Times New Roman" w:cs="Calibri"/>
          <w:kern w:val="0"/>
          <w:lang w:eastAsia="fr-FR"/>
          <w14:ligatures w14:val="none"/>
        </w:rPr>
        <w:t xml:space="preserve">d’un champ narcissique est </w:t>
      </w:r>
      <w:r w:rsidRPr="00767BDF">
        <w:rPr>
          <w:rFonts w:eastAsia="Times New Roman" w:cs="Calibri"/>
          <w:kern w:val="0"/>
          <w:lang w:eastAsia="fr-FR"/>
          <w14:ligatures w14:val="none"/>
        </w:rPr>
        <w:t>la</w:t>
      </w:r>
      <w:r w:rsidRPr="00984201">
        <w:rPr>
          <w:rFonts w:eastAsia="Times New Roman" w:cs="Calibri"/>
          <w:b/>
          <w:bCs/>
          <w:kern w:val="0"/>
          <w:lang w:eastAsia="fr-FR"/>
          <w14:ligatures w14:val="none"/>
        </w:rPr>
        <w:t xml:space="preserve"> </w:t>
      </w:r>
      <w:r w:rsidRPr="00767BDF">
        <w:rPr>
          <w:rFonts w:eastAsia="Times New Roman" w:cs="Calibri"/>
          <w:kern w:val="0"/>
          <w:lang w:eastAsia="fr-FR"/>
          <w14:ligatures w14:val="none"/>
        </w:rPr>
        <w:t>création d’un champ confusionnel.</w:t>
      </w:r>
      <w:r w:rsidRPr="00984201">
        <w:rPr>
          <w:rFonts w:eastAsia="Times New Roman" w:cs="Calibri"/>
          <w:kern w:val="0"/>
          <w:lang w:eastAsia="fr-FR"/>
          <w14:ligatures w14:val="none"/>
        </w:rPr>
        <w:t xml:space="preserve"> </w:t>
      </w:r>
    </w:p>
    <w:p w14:paraId="0CE86557" w14:textId="77777777" w:rsidR="00294D38" w:rsidRPr="00D9239F" w:rsidRDefault="00294D38" w:rsidP="00294D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lang w:eastAsia="fr-FR"/>
          <w14:ligatures w14:val="none"/>
        </w:rPr>
      </w:pPr>
      <w:r w:rsidRPr="00D9239F">
        <w:rPr>
          <w:rFonts w:eastAsia="Times New Roman" w:cs="Calibri"/>
          <w:b/>
          <w:bCs/>
          <w:kern w:val="0"/>
          <w:lang w:eastAsia="fr-FR"/>
          <w14:ligatures w14:val="none"/>
        </w:rPr>
        <w:t>Définition</w:t>
      </w:r>
      <w:r>
        <w:rPr>
          <w:rFonts w:eastAsia="Times New Roman" w:cs="Calibri"/>
          <w:b/>
          <w:bCs/>
          <w:kern w:val="0"/>
          <w:lang w:eastAsia="fr-FR"/>
          <w14:ligatures w14:val="none"/>
        </w:rPr>
        <w:t>s</w:t>
      </w:r>
      <w:r w:rsidRPr="00D9239F">
        <w:rPr>
          <w:rFonts w:eastAsia="Times New Roman" w:cs="Calibri"/>
          <w:b/>
          <w:bCs/>
          <w:kern w:val="0"/>
          <w:lang w:eastAsia="fr-FR"/>
          <w14:ligatures w14:val="none"/>
        </w:rPr>
        <w:t xml:space="preserve"> : </w:t>
      </w:r>
    </w:p>
    <w:p w14:paraId="4A8473A0" w14:textId="77777777" w:rsidR="00294D38" w:rsidRDefault="00294D38" w:rsidP="00294D38">
      <w:pPr>
        <w:pBdr>
          <w:top w:val="single" w:sz="4" w:space="1" w:color="auto"/>
          <w:left w:val="single" w:sz="4" w:space="4" w:color="auto"/>
          <w:bottom w:val="single" w:sz="4" w:space="1" w:color="auto"/>
          <w:right w:val="single" w:sz="4" w:space="4" w:color="auto"/>
        </w:pBdr>
        <w:spacing w:after="100" w:afterAutospacing="1" w:line="240" w:lineRule="auto"/>
        <w:jc w:val="both"/>
        <w:rPr>
          <w:rFonts w:eastAsia="Times New Roman" w:cs="Calibri"/>
          <w:b/>
          <w:bCs/>
          <w:kern w:val="0"/>
          <w:lang w:eastAsia="fr-FR"/>
          <w14:ligatures w14:val="none"/>
        </w:rPr>
      </w:pPr>
      <w:r>
        <w:rPr>
          <w:rFonts w:eastAsia="Times New Roman" w:cs="Calibri"/>
          <w:b/>
          <w:bCs/>
          <w:kern w:val="0"/>
          <w:lang w:eastAsia="fr-FR"/>
          <w14:ligatures w14:val="none"/>
        </w:rPr>
        <w:t>La déconnexion du réel d’un système est la perte d’une compréhension lucide dans le traitement des feedbacks.</w:t>
      </w:r>
    </w:p>
    <w:p w14:paraId="5654A3BB" w14:textId="77777777" w:rsidR="00294D38" w:rsidRDefault="00294D38" w:rsidP="00294D38">
      <w:pPr>
        <w:pBdr>
          <w:top w:val="single" w:sz="4" w:space="1" w:color="auto"/>
          <w:left w:val="single" w:sz="4" w:space="4" w:color="auto"/>
          <w:bottom w:val="single" w:sz="4" w:space="1" w:color="auto"/>
          <w:right w:val="single" w:sz="4" w:space="4" w:color="auto"/>
        </w:pBdr>
        <w:spacing w:after="100" w:afterAutospacing="1" w:line="240" w:lineRule="auto"/>
        <w:jc w:val="both"/>
        <w:rPr>
          <w:rFonts w:eastAsia="Times New Roman" w:cs="Calibri"/>
          <w:b/>
          <w:bCs/>
          <w:kern w:val="0"/>
          <w:lang w:eastAsia="fr-FR"/>
          <w14:ligatures w14:val="none"/>
        </w:rPr>
      </w:pPr>
      <w:r w:rsidRPr="00F64FAA">
        <w:rPr>
          <w:rFonts w:eastAsia="Times New Roman" w:cs="Calibri"/>
          <w:b/>
          <w:bCs/>
          <w:kern w:val="0"/>
          <w:lang w:eastAsia="fr-FR"/>
          <w14:ligatures w14:val="none"/>
        </w:rPr>
        <w:t xml:space="preserve">Le champ </w:t>
      </w:r>
      <w:r>
        <w:rPr>
          <w:rFonts w:eastAsia="Times New Roman" w:cs="Calibri"/>
          <w:b/>
          <w:bCs/>
          <w:kern w:val="0"/>
          <w:lang w:eastAsia="fr-FR"/>
          <w14:ligatures w14:val="none"/>
        </w:rPr>
        <w:t>confusionnel</w:t>
      </w:r>
      <w:r w:rsidRPr="00F64FAA">
        <w:rPr>
          <w:rFonts w:eastAsia="Times New Roman" w:cs="Calibri"/>
          <w:b/>
          <w:bCs/>
          <w:kern w:val="0"/>
          <w:lang w:eastAsia="fr-FR"/>
          <w14:ligatures w14:val="none"/>
        </w:rPr>
        <w:t xml:space="preserve"> </w:t>
      </w:r>
      <w:r>
        <w:rPr>
          <w:rFonts w:eastAsia="Times New Roman" w:cs="Calibri"/>
          <w:b/>
          <w:bCs/>
          <w:kern w:val="0"/>
          <w:lang w:eastAsia="fr-FR"/>
          <w14:ligatures w14:val="none"/>
        </w:rPr>
        <w:t>est</w:t>
      </w:r>
      <w:r w:rsidRPr="00F64FAA">
        <w:rPr>
          <w:rFonts w:eastAsia="Times New Roman" w:cs="Calibri"/>
          <w:b/>
          <w:bCs/>
          <w:kern w:val="0"/>
          <w:lang w:eastAsia="fr-FR"/>
          <w14:ligatures w14:val="none"/>
        </w:rPr>
        <w:t xml:space="preserve"> défini comme un processus évolutif </w:t>
      </w:r>
      <w:r>
        <w:rPr>
          <w:rFonts w:eastAsia="Times New Roman" w:cs="Calibri"/>
          <w:b/>
          <w:bCs/>
          <w:kern w:val="0"/>
          <w:lang w:eastAsia="fr-FR"/>
          <w14:ligatures w14:val="none"/>
        </w:rPr>
        <w:t>rendant compte d’une déconnexion du réel du système.</w:t>
      </w:r>
    </w:p>
    <w:p w14:paraId="081A1846" w14:textId="77777777" w:rsidR="00294D38" w:rsidRPr="002F16DE" w:rsidRDefault="00294D38" w:rsidP="00294D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Calibri"/>
          <w:b/>
          <w:bCs/>
          <w:kern w:val="0"/>
          <w:sz w:val="16"/>
          <w:szCs w:val="16"/>
          <w:lang w:eastAsia="fr-FR"/>
          <w14:ligatures w14:val="none"/>
        </w:rPr>
      </w:pPr>
    </w:p>
    <w:p w14:paraId="6C21F903" w14:textId="77777777" w:rsidR="00294D38" w:rsidRDefault="00294D38" w:rsidP="00294D38">
      <w:pPr>
        <w:pStyle w:val="NormalWeb"/>
        <w:jc w:val="both"/>
        <w:rPr>
          <w:rFonts w:asciiTheme="minorHAnsi" w:hAnsiTheme="minorHAnsi"/>
        </w:rPr>
      </w:pPr>
      <w:r>
        <w:rPr>
          <w:rFonts w:asciiTheme="minorHAnsi" w:hAnsiTheme="minorHAnsi"/>
        </w:rPr>
        <w:t xml:space="preserve">Le terme de compréhension lucide correspond à celui employé pour l’individu, terme étendu au système. </w:t>
      </w:r>
    </w:p>
    <w:p w14:paraId="6E5AE225" w14:textId="77777777" w:rsidR="00294D38" w:rsidRDefault="00294D38" w:rsidP="00294D38">
      <w:pPr>
        <w:pStyle w:val="NormalWeb"/>
        <w:numPr>
          <w:ilvl w:val="0"/>
          <w:numId w:val="47"/>
        </w:numPr>
        <w:jc w:val="both"/>
        <w:rPr>
          <w:rFonts w:asciiTheme="minorHAnsi" w:hAnsiTheme="minorHAnsi"/>
          <w:b/>
          <w:bCs/>
          <w:sz w:val="28"/>
          <w:szCs w:val="28"/>
        </w:rPr>
      </w:pPr>
      <w:r w:rsidRPr="00061107">
        <w:rPr>
          <w:rFonts w:asciiTheme="minorHAnsi" w:hAnsiTheme="minorHAnsi"/>
          <w:b/>
          <w:bCs/>
          <w:sz w:val="28"/>
          <w:szCs w:val="28"/>
        </w:rPr>
        <w:t>Marqueurs des champs – Mécanismes d’auto-renforcement</w:t>
      </w:r>
    </w:p>
    <w:p w14:paraId="2FA2A199" w14:textId="77777777" w:rsidR="00294D38" w:rsidRPr="006B3833" w:rsidRDefault="00294D38" w:rsidP="00294D38">
      <w:pPr>
        <w:spacing w:before="100" w:beforeAutospacing="1" w:after="100" w:afterAutospacing="1" w:line="240" w:lineRule="auto"/>
        <w:jc w:val="both"/>
        <w:rPr>
          <w:rFonts w:eastAsia="Times New Roman" w:cs="Times New Roman"/>
          <w:kern w:val="0"/>
          <w:lang w:eastAsia="fr-FR"/>
          <w14:ligatures w14:val="none"/>
        </w:rPr>
      </w:pPr>
      <w:r>
        <w:t xml:space="preserve">Les </w:t>
      </w:r>
      <w:r w:rsidRPr="00596AEC">
        <w:t>définition</w:t>
      </w:r>
      <w:r>
        <w:t xml:space="preserve">s de champs sont </w:t>
      </w:r>
      <w:r w:rsidRPr="00596AEC">
        <w:t xml:space="preserve">larges </w:t>
      </w:r>
      <w:r>
        <w:t xml:space="preserve">et </w:t>
      </w:r>
      <w:r w:rsidRPr="00596AEC">
        <w:t>ne rend</w:t>
      </w:r>
      <w:r>
        <w:t>ent</w:t>
      </w:r>
      <w:r w:rsidRPr="00596AEC">
        <w:t xml:space="preserve"> pas compte de </w:t>
      </w:r>
      <w:r>
        <w:t>leur</w:t>
      </w:r>
      <w:r w:rsidRPr="00596AEC">
        <w:t xml:space="preserve"> nature </w:t>
      </w:r>
      <w:r>
        <w:t>précise</w:t>
      </w:r>
      <w:r w:rsidRPr="00596AEC">
        <w:t xml:space="preserve">. </w:t>
      </w:r>
      <w:r>
        <w:t>Cependant, les</w:t>
      </w:r>
      <w:r w:rsidRPr="00596AEC">
        <w:t xml:space="preserve"> terme</w:t>
      </w:r>
      <w:r>
        <w:t>s</w:t>
      </w:r>
      <w:r w:rsidRPr="00596AEC">
        <w:t xml:space="preserve"> renvoie</w:t>
      </w:r>
      <w:r>
        <w:t>nt</w:t>
      </w:r>
      <w:r w:rsidRPr="00596AEC">
        <w:t xml:space="preserve"> à </w:t>
      </w:r>
      <w:r>
        <w:t xml:space="preserve">des </w:t>
      </w:r>
      <w:r w:rsidRPr="00596AEC">
        <w:t>réalité</w:t>
      </w:r>
      <w:r>
        <w:t>s</w:t>
      </w:r>
      <w:r w:rsidRPr="00596AEC">
        <w:t xml:space="preserve"> opérante</w:t>
      </w:r>
      <w:r>
        <w:t>s</w:t>
      </w:r>
      <w:r w:rsidRPr="00596AEC">
        <w:t xml:space="preserve"> au niveau de l’individu comme au niveau du collectif</w:t>
      </w:r>
      <w:r>
        <w:t>,</w:t>
      </w:r>
      <w:r>
        <w:rPr>
          <w:rFonts w:eastAsia="Times New Roman" w:cs="Times New Roman"/>
          <w:kern w:val="0"/>
          <w:lang w:eastAsia="fr-FR"/>
          <w14:ligatures w14:val="none"/>
        </w:rPr>
        <w:t xml:space="preserve"> qui apparaissent sous forme de marqueurs.</w:t>
      </w:r>
    </w:p>
    <w:p w14:paraId="0D1E43AD" w14:textId="77777777" w:rsidR="00294D38" w:rsidRPr="00061107" w:rsidRDefault="00294D38" w:rsidP="00294D38">
      <w:pPr>
        <w:pStyle w:val="Paragraphedeliste"/>
        <w:numPr>
          <w:ilvl w:val="0"/>
          <w:numId w:val="56"/>
        </w:numPr>
        <w:spacing w:before="100" w:beforeAutospacing="1" w:after="100" w:afterAutospacing="1" w:line="240" w:lineRule="auto"/>
        <w:outlineLvl w:val="1"/>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 xml:space="preserve">Marqueurs d’un champ narcissique </w:t>
      </w:r>
    </w:p>
    <w:p w14:paraId="5D16F633"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 xml:space="preserve">Altération des fonctions </w:t>
      </w:r>
      <w:r>
        <w:rPr>
          <w:rFonts w:eastAsia="Times New Roman" w:cs="Times New Roman"/>
          <w:b/>
          <w:bCs/>
          <w:kern w:val="0"/>
          <w:lang w:eastAsia="fr-FR"/>
          <w14:ligatures w14:val="none"/>
        </w:rPr>
        <w:t>systémiques</w:t>
      </w:r>
    </w:p>
    <w:p w14:paraId="54EFDEC3" w14:textId="77777777" w:rsidR="00294D38" w:rsidRPr="00061107" w:rsidRDefault="00294D38" w:rsidP="00294D38">
      <w:pPr>
        <w:numPr>
          <w:ilvl w:val="0"/>
          <w:numId w:val="49"/>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La gouvernance n’est plus là pour orienter selon la finalité, mais pour conforter les figures dominantes ou préserver le cadre tel quel.</w:t>
      </w:r>
    </w:p>
    <w:p w14:paraId="1141CFAF" w14:textId="77777777" w:rsidR="00294D38" w:rsidRPr="00061107" w:rsidRDefault="00294D38" w:rsidP="00294D38">
      <w:pPr>
        <w:numPr>
          <w:ilvl w:val="0"/>
          <w:numId w:val="49"/>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 xml:space="preserve">La </w:t>
      </w:r>
      <w:r>
        <w:rPr>
          <w:rFonts w:eastAsia="Times New Roman" w:cs="Times New Roman"/>
          <w:kern w:val="0"/>
          <w:lang w:eastAsia="fr-FR"/>
          <w14:ligatures w14:val="none"/>
        </w:rPr>
        <w:t>tension systémique</w:t>
      </w:r>
      <w:r w:rsidRPr="00061107">
        <w:rPr>
          <w:rFonts w:eastAsia="Times New Roman" w:cs="Times New Roman"/>
          <w:kern w:val="0"/>
          <w:lang w:eastAsia="fr-FR"/>
          <w14:ligatures w14:val="none"/>
        </w:rPr>
        <w:t xml:space="preserve"> devient une menace</w:t>
      </w:r>
      <w:r>
        <w:rPr>
          <w:rFonts w:eastAsia="Times New Roman" w:cs="Times New Roman"/>
          <w:kern w:val="0"/>
          <w:lang w:eastAsia="fr-FR"/>
          <w14:ligatures w14:val="none"/>
        </w:rPr>
        <w:t xml:space="preserve"> existentielle</w:t>
      </w:r>
      <w:r w:rsidRPr="00061107">
        <w:rPr>
          <w:rFonts w:eastAsia="Times New Roman" w:cs="Times New Roman"/>
          <w:kern w:val="0"/>
          <w:lang w:eastAsia="fr-FR"/>
          <w14:ligatures w14:val="none"/>
        </w:rPr>
        <w:t>, et non une ressource.</w:t>
      </w:r>
    </w:p>
    <w:p w14:paraId="24C9352F" w14:textId="77777777" w:rsidR="00294D38" w:rsidRPr="00061107" w:rsidRDefault="00294D38" w:rsidP="00294D38">
      <w:pPr>
        <w:numPr>
          <w:ilvl w:val="0"/>
          <w:numId w:val="49"/>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La communication devient symbolique, orientée vers l’image, non vers l’ajustement.</w:t>
      </w:r>
    </w:p>
    <w:p w14:paraId="5609FFEC"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Primauté de la validation externe</w:t>
      </w:r>
    </w:p>
    <w:p w14:paraId="58ABF53F" w14:textId="77777777" w:rsidR="00294D38" w:rsidRPr="00061107" w:rsidRDefault="00294D38" w:rsidP="00294D38">
      <w:pPr>
        <w:numPr>
          <w:ilvl w:val="0"/>
          <w:numId w:val="50"/>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 xml:space="preserve">Les actions, postures ou décisions sont pensées pour produire un effet miroir </w:t>
      </w:r>
      <w:r>
        <w:rPr>
          <w:rFonts w:eastAsia="Times New Roman" w:cs="Times New Roman"/>
          <w:kern w:val="0"/>
          <w:lang w:eastAsia="fr-FR"/>
          <w14:ligatures w14:val="none"/>
        </w:rPr>
        <w:t xml:space="preserve">symbolique </w:t>
      </w:r>
      <w:r w:rsidRPr="00061107">
        <w:rPr>
          <w:rFonts w:eastAsia="Times New Roman" w:cs="Times New Roman"/>
          <w:kern w:val="0"/>
          <w:lang w:eastAsia="fr-FR"/>
          <w14:ligatures w14:val="none"/>
        </w:rPr>
        <w:t>positif (attente d’admiration, de loyauté, de statut).</w:t>
      </w:r>
    </w:p>
    <w:p w14:paraId="57EC5D08" w14:textId="77777777" w:rsidR="00294D38" w:rsidRPr="00061107" w:rsidRDefault="00294D38" w:rsidP="00294D38">
      <w:pPr>
        <w:numPr>
          <w:ilvl w:val="0"/>
          <w:numId w:val="50"/>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 xml:space="preserve">Le regard </w:t>
      </w:r>
      <w:r>
        <w:rPr>
          <w:rFonts w:eastAsia="Times New Roman" w:cs="Times New Roman"/>
          <w:kern w:val="0"/>
          <w:lang w:eastAsia="fr-FR"/>
          <w14:ligatures w14:val="none"/>
        </w:rPr>
        <w:t>extérieur</w:t>
      </w:r>
      <w:r w:rsidRPr="00061107">
        <w:rPr>
          <w:rFonts w:eastAsia="Times New Roman" w:cs="Times New Roman"/>
          <w:kern w:val="0"/>
          <w:lang w:eastAsia="fr-FR"/>
          <w14:ligatures w14:val="none"/>
        </w:rPr>
        <w:t xml:space="preserve"> devient une condition de l’équilibre du système.</w:t>
      </w:r>
    </w:p>
    <w:p w14:paraId="21B9F25F" w14:textId="77777777" w:rsidR="00294D38" w:rsidRPr="00061107" w:rsidRDefault="00294D38" w:rsidP="00294D38">
      <w:pPr>
        <w:numPr>
          <w:ilvl w:val="0"/>
          <w:numId w:val="50"/>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 xml:space="preserve">Toute perte de reconnaissance </w:t>
      </w:r>
      <w:r>
        <w:rPr>
          <w:rFonts w:eastAsia="Times New Roman" w:cs="Times New Roman"/>
          <w:kern w:val="0"/>
          <w:lang w:eastAsia="fr-FR"/>
          <w14:ligatures w14:val="none"/>
        </w:rPr>
        <w:t>renvoie à un enjeu de</w:t>
      </w:r>
      <w:r w:rsidRPr="00061107">
        <w:rPr>
          <w:rFonts w:eastAsia="Times New Roman" w:cs="Times New Roman"/>
          <w:kern w:val="0"/>
          <w:lang w:eastAsia="fr-FR"/>
          <w14:ligatures w14:val="none"/>
        </w:rPr>
        <w:t xml:space="preserve"> perte de substance / place / existence.</w:t>
      </w:r>
    </w:p>
    <w:p w14:paraId="7593E0A7"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Uniformisation des récits</w:t>
      </w:r>
    </w:p>
    <w:p w14:paraId="451E6512" w14:textId="77777777" w:rsidR="00294D38" w:rsidRPr="00061107" w:rsidRDefault="00294D38" w:rsidP="00294D38">
      <w:pPr>
        <w:numPr>
          <w:ilvl w:val="0"/>
          <w:numId w:val="51"/>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Récits alignés sur la légitimation du système, avec peu d’espaces pour les contre-narrations.</w:t>
      </w:r>
    </w:p>
    <w:p w14:paraId="3A184DDD" w14:textId="77777777" w:rsidR="00294D38" w:rsidRPr="00061107" w:rsidRDefault="00294D38" w:rsidP="00294D38">
      <w:pPr>
        <w:numPr>
          <w:ilvl w:val="0"/>
          <w:numId w:val="51"/>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Valorisation des formes de loyauté affective : "on est une famille", "on a traversé ça ensemble", etc.</w:t>
      </w:r>
    </w:p>
    <w:p w14:paraId="516FE775" w14:textId="73310B01" w:rsidR="00294D38" w:rsidRPr="00061107" w:rsidRDefault="00294D38" w:rsidP="00294D38">
      <w:pPr>
        <w:numPr>
          <w:ilvl w:val="0"/>
          <w:numId w:val="51"/>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lastRenderedPageBreak/>
        <w:t xml:space="preserve">Silence ou isolement des déviants </w:t>
      </w:r>
      <w:r w:rsidR="009729D1" w:rsidRPr="00061107">
        <w:rPr>
          <w:rFonts w:eastAsia="Times New Roman" w:cs="Times New Roman"/>
          <w:kern w:val="0"/>
          <w:lang w:eastAsia="fr-FR"/>
          <w14:ligatures w14:val="none"/>
        </w:rPr>
        <w:t>narratifs</w:t>
      </w:r>
      <w:r w:rsidR="009729D1">
        <w:rPr>
          <w:rFonts w:eastAsia="Times New Roman" w:cs="Times New Roman"/>
          <w:kern w:val="0"/>
          <w:lang w:eastAsia="fr-FR"/>
          <w14:ligatures w14:val="none"/>
        </w:rPr>
        <w:t xml:space="preserve"> </w:t>
      </w:r>
      <w:r w:rsidR="009729D1" w:rsidRPr="00061107">
        <w:rPr>
          <w:rFonts w:eastAsia="Times New Roman" w:cs="Times New Roman"/>
          <w:kern w:val="0"/>
          <w:lang w:eastAsia="fr-FR"/>
          <w14:ligatures w14:val="none"/>
        </w:rPr>
        <w:t>(</w:t>
      </w:r>
      <w:r w:rsidRPr="00061107">
        <w:rPr>
          <w:rFonts w:eastAsia="Times New Roman" w:cs="Times New Roman"/>
          <w:kern w:val="0"/>
          <w:lang w:eastAsia="fr-FR"/>
          <w14:ligatures w14:val="none"/>
        </w:rPr>
        <w:t>Whistleblowers, dissidents).</w:t>
      </w:r>
    </w:p>
    <w:p w14:paraId="4D0F5AFB"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Hiérarchisation implicite du droit à exister</w:t>
      </w:r>
    </w:p>
    <w:p w14:paraId="6122231A" w14:textId="77777777" w:rsidR="00294D38" w:rsidRPr="00061107" w:rsidRDefault="00294D38" w:rsidP="00294D38">
      <w:pPr>
        <w:numPr>
          <w:ilvl w:val="0"/>
          <w:numId w:val="52"/>
        </w:numPr>
        <w:spacing w:before="100" w:beforeAutospacing="1" w:line="240" w:lineRule="auto"/>
        <w:rPr>
          <w:rFonts w:eastAsia="Times New Roman" w:cs="Times New Roman"/>
          <w:kern w:val="0"/>
          <w:lang w:eastAsia="fr-FR"/>
          <w14:ligatures w14:val="none"/>
        </w:rPr>
      </w:pPr>
      <w:r w:rsidRPr="00061107">
        <w:rPr>
          <w:rFonts w:eastAsia="Times New Roman" w:cs="Times New Roman"/>
          <w:kern w:val="0"/>
          <w:lang w:eastAsia="fr-FR"/>
          <w14:ligatures w14:val="none"/>
        </w:rPr>
        <w:t>Certaines voix, certains statuts ou fonctions valent plus que d’autres, par position symbolique.</w:t>
      </w:r>
    </w:p>
    <w:p w14:paraId="75A98711" w14:textId="77777777" w:rsidR="00294D38" w:rsidRPr="00061107" w:rsidRDefault="00294D38" w:rsidP="00294D38">
      <w:pPr>
        <w:numPr>
          <w:ilvl w:val="0"/>
          <w:numId w:val="52"/>
        </w:numPr>
        <w:spacing w:before="100" w:beforeAutospacing="1" w:line="240" w:lineRule="auto"/>
        <w:rPr>
          <w:rFonts w:eastAsia="Times New Roman" w:cs="Times New Roman"/>
          <w:kern w:val="0"/>
          <w:lang w:eastAsia="fr-FR"/>
          <w14:ligatures w14:val="none"/>
        </w:rPr>
      </w:pPr>
      <w:r w:rsidRPr="00061107">
        <w:rPr>
          <w:rFonts w:eastAsia="Times New Roman" w:cs="Times New Roman"/>
          <w:kern w:val="0"/>
          <w:lang w:eastAsia="fr-FR"/>
          <w14:ligatures w14:val="none"/>
        </w:rPr>
        <w:t>L’accès à la parole ou à l’influence dépend du degré d’adhésion au récit central.</w:t>
      </w:r>
    </w:p>
    <w:p w14:paraId="03AF833A" w14:textId="77777777" w:rsidR="00294D38" w:rsidRPr="00061107" w:rsidRDefault="00294D38" w:rsidP="00294D38">
      <w:pPr>
        <w:numPr>
          <w:ilvl w:val="0"/>
          <w:numId w:val="52"/>
        </w:numPr>
        <w:spacing w:before="100" w:beforeAutospacing="1" w:line="240" w:lineRule="auto"/>
        <w:rPr>
          <w:rFonts w:eastAsia="Times New Roman" w:cs="Times New Roman"/>
          <w:kern w:val="0"/>
          <w:lang w:eastAsia="fr-FR"/>
          <w14:ligatures w14:val="none"/>
        </w:rPr>
      </w:pPr>
      <w:r w:rsidRPr="00061107">
        <w:rPr>
          <w:rFonts w:eastAsia="Times New Roman" w:cs="Times New Roman"/>
          <w:kern w:val="0"/>
          <w:lang w:eastAsia="fr-FR"/>
          <w14:ligatures w14:val="none"/>
        </w:rPr>
        <w:t>L’inclusion repose sur la capacité à nourrir le système de reconnaissance.</w:t>
      </w:r>
    </w:p>
    <w:p w14:paraId="7F49F8D8"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 xml:space="preserve">Dépendance </w:t>
      </w:r>
      <w:r>
        <w:rPr>
          <w:rFonts w:eastAsia="Times New Roman" w:cs="Times New Roman"/>
          <w:b/>
          <w:bCs/>
          <w:kern w:val="0"/>
          <w:lang w:eastAsia="fr-FR"/>
          <w14:ligatures w14:val="none"/>
        </w:rPr>
        <w:t xml:space="preserve">culturelle </w:t>
      </w:r>
      <w:r w:rsidRPr="00061107">
        <w:rPr>
          <w:rFonts w:eastAsia="Times New Roman" w:cs="Times New Roman"/>
          <w:b/>
          <w:bCs/>
          <w:kern w:val="0"/>
          <w:lang w:eastAsia="fr-FR"/>
          <w14:ligatures w14:val="none"/>
        </w:rPr>
        <w:t>à l’admiration ou à l’adhésion</w:t>
      </w:r>
    </w:p>
    <w:p w14:paraId="53DC8030" w14:textId="77777777" w:rsidR="00294D38" w:rsidRPr="00061107" w:rsidRDefault="00294D38" w:rsidP="00294D38">
      <w:pPr>
        <w:numPr>
          <w:ilvl w:val="0"/>
          <w:numId w:val="53"/>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 xml:space="preserve">Présence d’une figure centrale ou d’un organe collectif considéré comme au-dessus du lot </w:t>
      </w:r>
      <w:r>
        <w:rPr>
          <w:rFonts w:eastAsia="Times New Roman" w:cs="Times New Roman"/>
          <w:kern w:val="0"/>
          <w:lang w:eastAsia="fr-FR"/>
          <w14:ligatures w14:val="none"/>
        </w:rPr>
        <w:t xml:space="preserve">- </w:t>
      </w:r>
      <w:r w:rsidRPr="00061107">
        <w:rPr>
          <w:rFonts w:eastAsia="Times New Roman" w:cs="Times New Roman"/>
          <w:kern w:val="0"/>
          <w:lang w:eastAsia="fr-FR"/>
          <w14:ligatures w14:val="none"/>
        </w:rPr>
        <w:t>non critiquable ou auto-justifié.</w:t>
      </w:r>
    </w:p>
    <w:p w14:paraId="4D2E85E2" w14:textId="77777777" w:rsidR="00294D38" w:rsidRPr="00061107" w:rsidRDefault="00294D38" w:rsidP="00294D38">
      <w:pPr>
        <w:numPr>
          <w:ilvl w:val="0"/>
          <w:numId w:val="53"/>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Attentes implicites de reconnaissance en retour : "si tu es là, c’est grâce à moi", "sois loyal", etc.</w:t>
      </w:r>
    </w:p>
    <w:p w14:paraId="0CD2FDC8" w14:textId="77777777" w:rsidR="00294D38" w:rsidRPr="00061107" w:rsidRDefault="00294D38" w:rsidP="00294D38">
      <w:pPr>
        <w:numPr>
          <w:ilvl w:val="0"/>
          <w:numId w:val="53"/>
        </w:numPr>
        <w:spacing w:before="100" w:beforeAutospacing="1" w:after="100" w:after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Besoin constant de retours positifs, sous forme de félicitations, hommages, applaudissements, suivisme.</w:t>
      </w:r>
    </w:p>
    <w:p w14:paraId="155E8A7F"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Injonction à la loyauté émotionnelle</w:t>
      </w:r>
    </w:p>
    <w:p w14:paraId="66F3DD63" w14:textId="77777777" w:rsidR="00294D38" w:rsidRPr="00061107" w:rsidRDefault="00294D38" w:rsidP="00294D38">
      <w:pPr>
        <w:numPr>
          <w:ilvl w:val="0"/>
          <w:numId w:val="54"/>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Ce qui compte</w:t>
      </w:r>
      <w:r>
        <w:rPr>
          <w:rFonts w:eastAsia="Times New Roman" w:cs="Times New Roman"/>
          <w:kern w:val="0"/>
          <w:lang w:eastAsia="fr-FR"/>
          <w14:ligatures w14:val="none"/>
        </w:rPr>
        <w:t xml:space="preserve"> au sein du système</w:t>
      </w:r>
      <w:r w:rsidRPr="00061107">
        <w:rPr>
          <w:rFonts w:eastAsia="Times New Roman" w:cs="Times New Roman"/>
          <w:kern w:val="0"/>
          <w:lang w:eastAsia="fr-FR"/>
          <w14:ligatures w14:val="none"/>
        </w:rPr>
        <w:t>, c’est d’être perçu comme aligné affectivement</w:t>
      </w:r>
      <w:r>
        <w:rPr>
          <w:rFonts w:eastAsia="Times New Roman" w:cs="Times New Roman"/>
          <w:kern w:val="0"/>
          <w:lang w:eastAsia="fr-FR"/>
          <w14:ligatures w14:val="none"/>
        </w:rPr>
        <w:t>, et non systémiquement.</w:t>
      </w:r>
    </w:p>
    <w:p w14:paraId="34810219" w14:textId="77777777" w:rsidR="00294D38" w:rsidRPr="00061107" w:rsidRDefault="00294D38" w:rsidP="00294D38">
      <w:pPr>
        <w:numPr>
          <w:ilvl w:val="0"/>
          <w:numId w:val="54"/>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L’émotion prime sur la véracité, l’adhésion émotionnelle prime sur la cohérence</w:t>
      </w:r>
      <w:r>
        <w:rPr>
          <w:rFonts w:eastAsia="Times New Roman" w:cs="Times New Roman"/>
          <w:kern w:val="0"/>
          <w:lang w:eastAsia="fr-FR"/>
          <w14:ligatures w14:val="none"/>
        </w:rPr>
        <w:t xml:space="preserve"> systémique</w:t>
      </w:r>
      <w:r w:rsidRPr="00061107">
        <w:rPr>
          <w:rFonts w:eastAsia="Times New Roman" w:cs="Times New Roman"/>
          <w:kern w:val="0"/>
          <w:lang w:eastAsia="fr-FR"/>
          <w14:ligatures w14:val="none"/>
        </w:rPr>
        <w:t>.</w:t>
      </w:r>
    </w:p>
    <w:p w14:paraId="543A3878" w14:textId="77777777" w:rsidR="00294D38" w:rsidRPr="00061107" w:rsidRDefault="00294D38" w:rsidP="00294D38">
      <w:pPr>
        <w:numPr>
          <w:ilvl w:val="0"/>
          <w:numId w:val="54"/>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Les d</w:t>
      </w:r>
      <w:r w:rsidRPr="00061107">
        <w:rPr>
          <w:rFonts w:eastAsia="Times New Roman" w:cs="Times New Roman"/>
          <w:kern w:val="0"/>
          <w:lang w:eastAsia="fr-FR"/>
          <w14:ligatures w14:val="none"/>
        </w:rPr>
        <w:t>ésaccord</w:t>
      </w:r>
      <w:r>
        <w:rPr>
          <w:rFonts w:eastAsia="Times New Roman" w:cs="Times New Roman"/>
          <w:kern w:val="0"/>
          <w:lang w:eastAsia="fr-FR"/>
          <w14:ligatures w14:val="none"/>
        </w:rPr>
        <w:t>s</w:t>
      </w:r>
      <w:r w:rsidRPr="00061107">
        <w:rPr>
          <w:rFonts w:eastAsia="Times New Roman" w:cs="Times New Roman"/>
          <w:kern w:val="0"/>
          <w:lang w:eastAsia="fr-FR"/>
          <w14:ligatures w14:val="none"/>
        </w:rPr>
        <w:t xml:space="preserve"> </w:t>
      </w:r>
      <w:r>
        <w:rPr>
          <w:rFonts w:eastAsia="Times New Roman" w:cs="Times New Roman"/>
          <w:kern w:val="0"/>
          <w:lang w:eastAsia="fr-FR"/>
          <w14:ligatures w14:val="none"/>
        </w:rPr>
        <w:t>sont perçus comme des</w:t>
      </w:r>
      <w:r w:rsidRPr="00061107">
        <w:rPr>
          <w:rFonts w:eastAsia="Times New Roman" w:cs="Times New Roman"/>
          <w:kern w:val="0"/>
          <w:lang w:eastAsia="fr-FR"/>
          <w14:ligatures w14:val="none"/>
        </w:rPr>
        <w:t xml:space="preserve"> trahison</w:t>
      </w:r>
      <w:r>
        <w:rPr>
          <w:rFonts w:eastAsia="Times New Roman" w:cs="Times New Roman"/>
          <w:kern w:val="0"/>
          <w:lang w:eastAsia="fr-FR"/>
          <w14:ligatures w14:val="none"/>
        </w:rPr>
        <w:t>s</w:t>
      </w:r>
      <w:r w:rsidRPr="00061107">
        <w:rPr>
          <w:rFonts w:eastAsia="Times New Roman" w:cs="Times New Roman"/>
          <w:kern w:val="0"/>
          <w:lang w:eastAsia="fr-FR"/>
          <w14:ligatures w14:val="none"/>
        </w:rPr>
        <w:t>, même si argumenté</w:t>
      </w:r>
      <w:r>
        <w:rPr>
          <w:rFonts w:eastAsia="Times New Roman" w:cs="Times New Roman"/>
          <w:kern w:val="0"/>
          <w:lang w:eastAsia="fr-FR"/>
          <w14:ligatures w14:val="none"/>
        </w:rPr>
        <w:t>s</w:t>
      </w:r>
      <w:r w:rsidRPr="00061107">
        <w:rPr>
          <w:rFonts w:eastAsia="Times New Roman" w:cs="Times New Roman"/>
          <w:kern w:val="0"/>
          <w:lang w:eastAsia="fr-FR"/>
          <w14:ligatures w14:val="none"/>
        </w:rPr>
        <w:t xml:space="preserve"> rationnellement.</w:t>
      </w:r>
    </w:p>
    <w:p w14:paraId="5895470F"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Absence ou manipulation des feedbacks</w:t>
      </w:r>
    </w:p>
    <w:p w14:paraId="71D3E0C4" w14:textId="77777777" w:rsidR="00294D38" w:rsidRPr="00061107" w:rsidRDefault="00294D38" w:rsidP="00294D38">
      <w:pPr>
        <w:numPr>
          <w:ilvl w:val="0"/>
          <w:numId w:val="55"/>
        </w:numPr>
        <w:spacing w:before="100" w:beforeAutospacing="1" w:line="240" w:lineRule="auto"/>
        <w:rPr>
          <w:rFonts w:eastAsia="Times New Roman" w:cs="Times New Roman"/>
          <w:kern w:val="0"/>
          <w:lang w:eastAsia="fr-FR"/>
          <w14:ligatures w14:val="none"/>
        </w:rPr>
      </w:pPr>
      <w:r w:rsidRPr="00061107">
        <w:rPr>
          <w:rFonts w:eastAsia="Times New Roman" w:cs="Times New Roman"/>
          <w:kern w:val="0"/>
          <w:lang w:eastAsia="fr-FR"/>
          <w14:ligatures w14:val="none"/>
        </w:rPr>
        <w:t>Les feedbacks sont filtrés, reformulés ou disqualifiés s’ils menacent le statut ou le récit.</w:t>
      </w:r>
    </w:p>
    <w:p w14:paraId="6862A2A1" w14:textId="77777777" w:rsidR="00294D38" w:rsidRPr="00061107" w:rsidRDefault="00294D38" w:rsidP="00294D38">
      <w:pPr>
        <w:numPr>
          <w:ilvl w:val="0"/>
          <w:numId w:val="55"/>
        </w:numPr>
        <w:spacing w:before="100" w:beforeAutospacing="1" w:line="240" w:lineRule="auto"/>
        <w:rPr>
          <w:rFonts w:eastAsia="Times New Roman" w:cs="Times New Roman"/>
          <w:kern w:val="0"/>
          <w:lang w:eastAsia="fr-FR"/>
          <w14:ligatures w14:val="none"/>
        </w:rPr>
      </w:pPr>
      <w:r w:rsidRPr="00061107">
        <w:rPr>
          <w:rFonts w:eastAsia="Times New Roman" w:cs="Times New Roman"/>
          <w:kern w:val="0"/>
          <w:lang w:eastAsia="fr-FR"/>
          <w14:ligatures w14:val="none"/>
        </w:rPr>
        <w:t>Les réussites individuelles sont récupérées par le système (“C’est grâce à nous.”).</w:t>
      </w:r>
    </w:p>
    <w:p w14:paraId="2B05FC31" w14:textId="77777777" w:rsidR="00294D38" w:rsidRPr="00061107" w:rsidRDefault="00294D38" w:rsidP="00294D38">
      <w:pPr>
        <w:numPr>
          <w:ilvl w:val="0"/>
          <w:numId w:val="55"/>
        </w:numPr>
        <w:spacing w:before="100" w:beforeAutospacing="1" w:line="240" w:lineRule="auto"/>
        <w:rPr>
          <w:rFonts w:eastAsia="Times New Roman" w:cs="Times New Roman"/>
          <w:kern w:val="0"/>
          <w:lang w:eastAsia="fr-FR"/>
          <w14:ligatures w14:val="none"/>
        </w:rPr>
      </w:pPr>
      <w:r w:rsidRPr="00061107">
        <w:rPr>
          <w:rFonts w:eastAsia="Times New Roman" w:cs="Times New Roman"/>
          <w:kern w:val="0"/>
          <w:lang w:eastAsia="fr-FR"/>
          <w14:ligatures w14:val="none"/>
        </w:rPr>
        <w:t>Les critiques sont renvoyées comme manque de loyauté ou d’intelligence.</w:t>
      </w:r>
    </w:p>
    <w:p w14:paraId="1FA8A763" w14:textId="77777777" w:rsidR="00294D38" w:rsidRPr="005C5060" w:rsidRDefault="00294D38" w:rsidP="00294D38">
      <w:pPr>
        <w:pStyle w:val="Paragraphedeliste"/>
        <w:numPr>
          <w:ilvl w:val="0"/>
          <w:numId w:val="56"/>
        </w:numPr>
        <w:spacing w:before="100" w:beforeAutospacing="1" w:after="100" w:afterAutospacing="1" w:line="240" w:lineRule="auto"/>
        <w:outlineLvl w:val="1"/>
        <w:rPr>
          <w:rFonts w:eastAsia="Times New Roman" w:cs="Times New Roman"/>
          <w:b/>
          <w:bCs/>
          <w:kern w:val="0"/>
          <w:lang w:eastAsia="fr-FR"/>
          <w14:ligatures w14:val="none"/>
        </w:rPr>
      </w:pPr>
      <w:r w:rsidRPr="005C5060">
        <w:rPr>
          <w:rFonts w:eastAsia="Times New Roman" w:cs="Times New Roman"/>
          <w:b/>
          <w:bCs/>
          <w:kern w:val="0"/>
          <w:lang w:eastAsia="fr-FR"/>
          <w14:ligatures w14:val="none"/>
        </w:rPr>
        <w:t>Marqueurs d’un champ confusionnel</w:t>
      </w:r>
      <w:r>
        <w:rPr>
          <w:rFonts w:eastAsia="Times New Roman" w:cs="Times New Roman"/>
          <w:b/>
          <w:bCs/>
          <w:kern w:val="0"/>
          <w:lang w:eastAsia="fr-FR"/>
          <w14:ligatures w14:val="none"/>
        </w:rPr>
        <w:t> :</w:t>
      </w:r>
    </w:p>
    <w:p w14:paraId="242A54A9"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 xml:space="preserve">Désalignement </w:t>
      </w:r>
      <w:r>
        <w:rPr>
          <w:rFonts w:eastAsia="Times New Roman" w:cs="Times New Roman"/>
          <w:b/>
          <w:bCs/>
          <w:kern w:val="0"/>
          <w:lang w:eastAsia="fr-FR"/>
          <w14:ligatures w14:val="none"/>
        </w:rPr>
        <w:t xml:space="preserve">du système par rapport à sa </w:t>
      </w:r>
      <w:r w:rsidRPr="00061107">
        <w:rPr>
          <w:rFonts w:eastAsia="Times New Roman" w:cs="Times New Roman"/>
          <w:b/>
          <w:bCs/>
          <w:kern w:val="0"/>
          <w:lang w:eastAsia="fr-FR"/>
          <w14:ligatures w14:val="none"/>
        </w:rPr>
        <w:t>finalité</w:t>
      </w:r>
    </w:p>
    <w:p w14:paraId="06FEAD1E" w14:textId="77777777" w:rsidR="00294D38" w:rsidRPr="00061107" w:rsidRDefault="00294D38" w:rsidP="00294D38">
      <w:pPr>
        <w:numPr>
          <w:ilvl w:val="0"/>
          <w:numId w:val="63"/>
        </w:numPr>
        <w:spacing w:before="100" w:beforeAutospacing="1" w:after="100" w:after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Les actions du système ne visent plus sa finalité explicite, mais d’autres logiques implicites (survie, image, rente).</w:t>
      </w:r>
      <w:r>
        <w:rPr>
          <w:rFonts w:eastAsia="Times New Roman" w:cs="Times New Roman"/>
          <w:kern w:val="0"/>
          <w:lang w:eastAsia="fr-FR"/>
          <w14:ligatures w14:val="none"/>
        </w:rPr>
        <w:t xml:space="preserve"> </w:t>
      </w:r>
      <w:r w:rsidRPr="00061107">
        <w:rPr>
          <w:rFonts w:eastAsia="Times New Roman" w:cs="Times New Roman"/>
          <w:kern w:val="0"/>
          <w:lang w:eastAsia="fr-FR"/>
          <w14:ligatures w14:val="none"/>
        </w:rPr>
        <w:t>Cela crée une incohérence structurelle : le système “fonctionne”, mais ne sert plus à ce pour quoi il est censé exister.</w:t>
      </w:r>
    </w:p>
    <w:p w14:paraId="12AF58E1" w14:textId="77777777" w:rsidR="00544442" w:rsidRDefault="00544442" w:rsidP="00294D38">
      <w:pPr>
        <w:spacing w:before="100" w:beforeAutospacing="1" w:after="100" w:afterAutospacing="1" w:line="240" w:lineRule="auto"/>
        <w:outlineLvl w:val="2"/>
        <w:rPr>
          <w:rFonts w:eastAsia="Times New Roman" w:cs="Times New Roman"/>
          <w:b/>
          <w:bCs/>
          <w:kern w:val="0"/>
          <w:lang w:eastAsia="fr-FR"/>
          <w14:ligatures w14:val="none"/>
        </w:rPr>
      </w:pPr>
    </w:p>
    <w:p w14:paraId="73440394" w14:textId="04BE46D0"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lastRenderedPageBreak/>
        <w:t>Superposition ou flou des rôles</w:t>
      </w:r>
    </w:p>
    <w:p w14:paraId="134A4100" w14:textId="77777777" w:rsidR="00294D38" w:rsidRPr="00061107" w:rsidRDefault="00294D38" w:rsidP="00294D38">
      <w:pPr>
        <w:numPr>
          <w:ilvl w:val="0"/>
          <w:numId w:val="57"/>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Une même personne occupe plusieurs fonctions non distinguées (ex. : décideur + évaluateur + médiateur)</w:t>
      </w:r>
      <w:r w:rsidRPr="005C5060">
        <w:rPr>
          <w:rFonts w:eastAsia="Times New Roman" w:cs="Times New Roman"/>
          <w:kern w:val="0"/>
          <w:lang w:eastAsia="fr-FR"/>
          <w14:ligatures w14:val="none"/>
        </w:rPr>
        <w:t xml:space="preserve"> : </w:t>
      </w:r>
      <w:r w:rsidRPr="00061107">
        <w:rPr>
          <w:rFonts w:eastAsia="Times New Roman" w:cs="Times New Roman"/>
          <w:kern w:val="0"/>
          <w:lang w:eastAsia="fr-FR"/>
          <w14:ligatures w14:val="none"/>
        </w:rPr>
        <w:t xml:space="preserve">On ne sait plus qui fait quoi, </w:t>
      </w:r>
      <w:r w:rsidRPr="005C5060">
        <w:rPr>
          <w:rFonts w:eastAsia="Times New Roman" w:cs="Times New Roman"/>
          <w:kern w:val="0"/>
          <w:lang w:eastAsia="fr-FR"/>
          <w14:ligatures w14:val="none"/>
        </w:rPr>
        <w:t xml:space="preserve">et </w:t>
      </w:r>
      <w:r w:rsidRPr="00061107">
        <w:rPr>
          <w:rFonts w:eastAsia="Times New Roman" w:cs="Times New Roman"/>
          <w:kern w:val="0"/>
          <w:lang w:eastAsia="fr-FR"/>
          <w14:ligatures w14:val="none"/>
        </w:rPr>
        <w:t>selon quelle logique.</w:t>
      </w:r>
    </w:p>
    <w:p w14:paraId="22AC56C6" w14:textId="77777777" w:rsidR="00294D38" w:rsidRPr="00061107" w:rsidRDefault="00294D38" w:rsidP="00294D38">
      <w:pPr>
        <w:numPr>
          <w:ilvl w:val="0"/>
          <w:numId w:val="57"/>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 xml:space="preserve">Les fonctions critiques (alerte, pilotage, régulation) ne sont plus </w:t>
      </w:r>
      <w:r>
        <w:rPr>
          <w:rFonts w:eastAsia="Times New Roman" w:cs="Times New Roman"/>
          <w:kern w:val="0"/>
          <w:lang w:eastAsia="fr-FR"/>
          <w14:ligatures w14:val="none"/>
        </w:rPr>
        <w:t xml:space="preserve">opérantes, ni </w:t>
      </w:r>
      <w:r w:rsidRPr="00061107">
        <w:rPr>
          <w:rFonts w:eastAsia="Times New Roman" w:cs="Times New Roman"/>
          <w:kern w:val="0"/>
          <w:lang w:eastAsia="fr-FR"/>
          <w14:ligatures w14:val="none"/>
        </w:rPr>
        <w:t>attribuées explicitement, ou sont dissoutes.</w:t>
      </w:r>
    </w:p>
    <w:p w14:paraId="48899F21"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Perte de lisibilité des frontières</w:t>
      </w:r>
    </w:p>
    <w:p w14:paraId="62AA8D7A" w14:textId="77777777" w:rsidR="00294D38" w:rsidRPr="00061107" w:rsidRDefault="00294D38" w:rsidP="00294D38">
      <w:pPr>
        <w:numPr>
          <w:ilvl w:val="0"/>
          <w:numId w:val="64"/>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Flou sur ce qui appartient ou non au système.</w:t>
      </w:r>
    </w:p>
    <w:p w14:paraId="44026F04" w14:textId="77777777" w:rsidR="00294D38" w:rsidRPr="00061107" w:rsidRDefault="00294D38" w:rsidP="00294D38">
      <w:pPr>
        <w:numPr>
          <w:ilvl w:val="0"/>
          <w:numId w:val="64"/>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Incertitude sur les mandats, les responsabilités, les niveaux de décision.</w:t>
      </w:r>
    </w:p>
    <w:p w14:paraId="2C69C34C" w14:textId="77777777" w:rsidR="00294D38" w:rsidRPr="00061107" w:rsidRDefault="00294D38" w:rsidP="00294D38">
      <w:pPr>
        <w:numPr>
          <w:ilvl w:val="0"/>
          <w:numId w:val="64"/>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Les textes cadres sont ambigus, interprétables à l’infini, ou contradictoires.</w:t>
      </w:r>
    </w:p>
    <w:p w14:paraId="70760217"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Contradiction entre discours et pratiques</w:t>
      </w:r>
    </w:p>
    <w:p w14:paraId="7A3B1121" w14:textId="77777777" w:rsidR="00294D38" w:rsidRPr="00061107" w:rsidRDefault="00294D38" w:rsidP="00294D38">
      <w:pPr>
        <w:numPr>
          <w:ilvl w:val="0"/>
          <w:numId w:val="58"/>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L’écart entre les intentions affichées et les pratiques réelles est visible mais jamais nommé.</w:t>
      </w:r>
    </w:p>
    <w:p w14:paraId="470D2B07" w14:textId="77777777" w:rsidR="00294D38" w:rsidRPr="00061107" w:rsidRDefault="00294D38" w:rsidP="00294D38">
      <w:pPr>
        <w:numPr>
          <w:ilvl w:val="0"/>
          <w:numId w:val="58"/>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Exemple : discours sur la bienveillance mais management punitif, ou valorisation du collectif mais décisions autoritaires.</w:t>
      </w:r>
    </w:p>
    <w:p w14:paraId="5F38981D"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Langage flou, détourné ou incantatoire</w:t>
      </w:r>
    </w:p>
    <w:p w14:paraId="193071F2" w14:textId="77777777" w:rsidR="00294D38" w:rsidRPr="00485CD6" w:rsidRDefault="00294D38" w:rsidP="00294D38">
      <w:pPr>
        <w:numPr>
          <w:ilvl w:val="0"/>
          <w:numId w:val="59"/>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Le langage est non situé : il évite les responsabilités précises, les désaccords structurés</w:t>
      </w:r>
      <w:r>
        <w:rPr>
          <w:rFonts w:eastAsia="Times New Roman" w:cs="Times New Roman"/>
          <w:kern w:val="0"/>
          <w:lang w:eastAsia="fr-FR"/>
          <w14:ligatures w14:val="none"/>
        </w:rPr>
        <w:t> : u</w:t>
      </w:r>
      <w:r w:rsidRPr="00485CD6">
        <w:rPr>
          <w:rFonts w:eastAsia="Times New Roman" w:cs="Times New Roman"/>
          <w:kern w:val="0"/>
          <w:lang w:eastAsia="fr-FR"/>
          <w14:ligatures w14:val="none"/>
        </w:rPr>
        <w:t xml:space="preserve">sage récurrent de formules comme : </w:t>
      </w:r>
      <w:r w:rsidRPr="00485CD6">
        <w:rPr>
          <w:rFonts w:eastAsia="Times New Roman" w:cs="Times New Roman"/>
          <w:i/>
          <w:iCs/>
          <w:kern w:val="0"/>
          <w:lang w:eastAsia="fr-FR"/>
          <w14:ligatures w14:val="none"/>
        </w:rPr>
        <w:t>“on fait de notre mieux”</w:t>
      </w:r>
      <w:r w:rsidRPr="00485CD6">
        <w:rPr>
          <w:rFonts w:eastAsia="Times New Roman" w:cs="Times New Roman"/>
          <w:kern w:val="0"/>
          <w:lang w:eastAsia="fr-FR"/>
          <w14:ligatures w14:val="none"/>
        </w:rPr>
        <w:t xml:space="preserve">, </w:t>
      </w:r>
      <w:r w:rsidRPr="00485CD6">
        <w:rPr>
          <w:rFonts w:eastAsia="Times New Roman" w:cs="Times New Roman"/>
          <w:i/>
          <w:iCs/>
          <w:kern w:val="0"/>
          <w:lang w:eastAsia="fr-FR"/>
          <w14:ligatures w14:val="none"/>
        </w:rPr>
        <w:t>“c’est la tradition”</w:t>
      </w:r>
      <w:r w:rsidRPr="00485CD6">
        <w:rPr>
          <w:rFonts w:eastAsia="Times New Roman" w:cs="Times New Roman"/>
          <w:kern w:val="0"/>
          <w:lang w:eastAsia="fr-FR"/>
          <w14:ligatures w14:val="none"/>
        </w:rPr>
        <w:t xml:space="preserve">, </w:t>
      </w:r>
      <w:r w:rsidRPr="00485CD6">
        <w:rPr>
          <w:rFonts w:eastAsia="Times New Roman" w:cs="Times New Roman"/>
          <w:i/>
          <w:iCs/>
          <w:kern w:val="0"/>
          <w:lang w:eastAsia="fr-FR"/>
          <w14:ligatures w14:val="none"/>
        </w:rPr>
        <w:t>“c’est complexe”</w:t>
      </w:r>
      <w:r w:rsidRPr="00485CD6">
        <w:rPr>
          <w:rFonts w:eastAsia="Times New Roman" w:cs="Times New Roman"/>
          <w:kern w:val="0"/>
          <w:lang w:eastAsia="fr-FR"/>
          <w14:ligatures w14:val="none"/>
        </w:rPr>
        <w:t xml:space="preserve">, </w:t>
      </w:r>
      <w:r w:rsidRPr="00485CD6">
        <w:rPr>
          <w:rFonts w:eastAsia="Times New Roman" w:cs="Times New Roman"/>
          <w:i/>
          <w:iCs/>
          <w:kern w:val="0"/>
          <w:lang w:eastAsia="fr-FR"/>
          <w14:ligatures w14:val="none"/>
        </w:rPr>
        <w:t>“on y travaille”</w:t>
      </w:r>
      <w:r w:rsidRPr="00485CD6">
        <w:rPr>
          <w:rFonts w:eastAsia="Times New Roman" w:cs="Times New Roman"/>
          <w:kern w:val="0"/>
          <w:lang w:eastAsia="fr-FR"/>
          <w14:ligatures w14:val="none"/>
        </w:rPr>
        <w:t>… sans ancrage concret.</w:t>
      </w:r>
    </w:p>
    <w:p w14:paraId="1AC8B935" w14:textId="2C95AA98" w:rsidR="00294D38" w:rsidRPr="00544442" w:rsidRDefault="00294D38" w:rsidP="00544442">
      <w:pPr>
        <w:numPr>
          <w:ilvl w:val="0"/>
          <w:numId w:val="59"/>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L’ambiguïté devient une norme fonctionnelle.</w:t>
      </w:r>
    </w:p>
    <w:p w14:paraId="2175F41B"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Ambivalence ou instabilité des repères</w:t>
      </w:r>
    </w:p>
    <w:p w14:paraId="45227F15" w14:textId="77777777" w:rsidR="00294D38" w:rsidRPr="00061107" w:rsidRDefault="00294D38" w:rsidP="00294D38">
      <w:pPr>
        <w:numPr>
          <w:ilvl w:val="0"/>
          <w:numId w:val="60"/>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Les règles, critères ou objectifs changent en fonction des personnes, des contextes ou des intérêts en jeu.</w:t>
      </w:r>
    </w:p>
    <w:p w14:paraId="57722936" w14:textId="77777777" w:rsidR="00294D38" w:rsidRPr="00061107" w:rsidRDefault="00294D38" w:rsidP="00294D38">
      <w:pPr>
        <w:numPr>
          <w:ilvl w:val="0"/>
          <w:numId w:val="60"/>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Il est impossible d’anticiper la logique décisionnelle.</w:t>
      </w:r>
    </w:p>
    <w:p w14:paraId="51A3DBA0" w14:textId="77777777" w:rsidR="00294D38" w:rsidRPr="00061107" w:rsidRDefault="00294D38" w:rsidP="00294D38">
      <w:pPr>
        <w:numPr>
          <w:ilvl w:val="0"/>
          <w:numId w:val="60"/>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L’information circule sans cadre structurant stable.</w:t>
      </w:r>
    </w:p>
    <w:p w14:paraId="162D6F41" w14:textId="77777777"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t>Absence de boucle de régulation claire</w:t>
      </w:r>
    </w:p>
    <w:p w14:paraId="6811DA31" w14:textId="77777777" w:rsidR="00294D38" w:rsidRPr="00061107" w:rsidRDefault="00294D38" w:rsidP="00294D38">
      <w:pPr>
        <w:numPr>
          <w:ilvl w:val="0"/>
          <w:numId w:val="61"/>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Aucun lieu ou fonction n’assume explicitement la mise à jour du système.</w:t>
      </w:r>
    </w:p>
    <w:p w14:paraId="0FEC71E1" w14:textId="77777777" w:rsidR="00294D38" w:rsidRPr="00061107" w:rsidRDefault="00294D38" w:rsidP="00294D38">
      <w:pPr>
        <w:numPr>
          <w:ilvl w:val="0"/>
          <w:numId w:val="61"/>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Les feedbacks ne sont ni centralisés, ni traités, ni restitués.</w:t>
      </w:r>
    </w:p>
    <w:p w14:paraId="7CD983AD" w14:textId="77777777" w:rsidR="00294D38" w:rsidRPr="00061107" w:rsidRDefault="00294D38" w:rsidP="00294D38">
      <w:pPr>
        <w:numPr>
          <w:ilvl w:val="0"/>
          <w:numId w:val="61"/>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Le système avance par inertie ou par réactions ponctuelles aux tensions.</w:t>
      </w:r>
    </w:p>
    <w:p w14:paraId="2943C674" w14:textId="77777777" w:rsidR="00544442" w:rsidRDefault="00544442" w:rsidP="00294D38">
      <w:pPr>
        <w:spacing w:before="100" w:beforeAutospacing="1" w:after="100" w:afterAutospacing="1" w:line="240" w:lineRule="auto"/>
        <w:outlineLvl w:val="2"/>
        <w:rPr>
          <w:rFonts w:eastAsia="Times New Roman" w:cs="Times New Roman"/>
          <w:b/>
          <w:bCs/>
          <w:kern w:val="0"/>
          <w:lang w:eastAsia="fr-FR"/>
          <w14:ligatures w14:val="none"/>
        </w:rPr>
      </w:pPr>
    </w:p>
    <w:p w14:paraId="16F90609" w14:textId="77777777" w:rsidR="00544442" w:rsidRDefault="00544442" w:rsidP="00294D38">
      <w:pPr>
        <w:spacing w:before="100" w:beforeAutospacing="1" w:after="100" w:afterAutospacing="1" w:line="240" w:lineRule="auto"/>
        <w:outlineLvl w:val="2"/>
        <w:rPr>
          <w:rFonts w:eastAsia="Times New Roman" w:cs="Times New Roman"/>
          <w:b/>
          <w:bCs/>
          <w:kern w:val="0"/>
          <w:lang w:eastAsia="fr-FR"/>
          <w14:ligatures w14:val="none"/>
        </w:rPr>
      </w:pPr>
    </w:p>
    <w:p w14:paraId="3F9D73DE" w14:textId="28210CE9" w:rsidR="00294D38" w:rsidRPr="00061107" w:rsidRDefault="00294D38" w:rsidP="00294D38">
      <w:pPr>
        <w:spacing w:before="100" w:beforeAutospacing="1" w:after="100" w:afterAutospacing="1" w:line="240" w:lineRule="auto"/>
        <w:outlineLvl w:val="2"/>
        <w:rPr>
          <w:rFonts w:eastAsia="Times New Roman" w:cs="Times New Roman"/>
          <w:b/>
          <w:bCs/>
          <w:kern w:val="0"/>
          <w:lang w:eastAsia="fr-FR"/>
          <w14:ligatures w14:val="none"/>
        </w:rPr>
      </w:pPr>
      <w:r w:rsidRPr="00061107">
        <w:rPr>
          <w:rFonts w:eastAsia="Times New Roman" w:cs="Times New Roman"/>
          <w:b/>
          <w:bCs/>
          <w:kern w:val="0"/>
          <w:lang w:eastAsia="fr-FR"/>
          <w14:ligatures w14:val="none"/>
        </w:rPr>
        <w:lastRenderedPageBreak/>
        <w:t>Blocage de la critique légitime</w:t>
      </w:r>
    </w:p>
    <w:p w14:paraId="1672D468" w14:textId="77777777" w:rsidR="00294D38" w:rsidRPr="00061107" w:rsidRDefault="00294D38" w:rsidP="00294D38">
      <w:pPr>
        <w:numPr>
          <w:ilvl w:val="0"/>
          <w:numId w:val="62"/>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Toute tentative de clarification ou de remise en question se heurte à une injonction floue ou affective :</w:t>
      </w:r>
      <w:r>
        <w:rPr>
          <w:rFonts w:eastAsia="Times New Roman" w:cs="Times New Roman"/>
          <w:kern w:val="0"/>
          <w:lang w:eastAsia="fr-FR"/>
          <w14:ligatures w14:val="none"/>
        </w:rPr>
        <w:t xml:space="preserve"> </w:t>
      </w:r>
      <w:r w:rsidRPr="00061107">
        <w:rPr>
          <w:rFonts w:eastAsia="Times New Roman" w:cs="Times New Roman"/>
          <w:i/>
          <w:iCs/>
          <w:kern w:val="0"/>
          <w:lang w:eastAsia="fr-FR"/>
          <w14:ligatures w14:val="none"/>
        </w:rPr>
        <w:t>“tu vas trop loin”, “tu compliques”, “on ne peut pas tout savoir”, “tu vois le mal partout”</w:t>
      </w:r>
      <w:r w:rsidRPr="00061107">
        <w:rPr>
          <w:rFonts w:eastAsia="Times New Roman" w:cs="Times New Roman"/>
          <w:kern w:val="0"/>
          <w:lang w:eastAsia="fr-FR"/>
          <w14:ligatures w14:val="none"/>
        </w:rPr>
        <w:t>.</w:t>
      </w:r>
    </w:p>
    <w:p w14:paraId="4E4B5B91" w14:textId="77777777" w:rsidR="00294D38" w:rsidRDefault="00294D38" w:rsidP="00294D38">
      <w:pPr>
        <w:numPr>
          <w:ilvl w:val="0"/>
          <w:numId w:val="62"/>
        </w:numPr>
        <w:spacing w:before="100" w:beforeAutospacing="1" w:line="240" w:lineRule="auto"/>
        <w:jc w:val="both"/>
        <w:rPr>
          <w:rFonts w:eastAsia="Times New Roman" w:cs="Times New Roman"/>
          <w:kern w:val="0"/>
          <w:lang w:eastAsia="fr-FR"/>
          <w14:ligatures w14:val="none"/>
        </w:rPr>
      </w:pPr>
      <w:r w:rsidRPr="00061107">
        <w:rPr>
          <w:rFonts w:eastAsia="Times New Roman" w:cs="Times New Roman"/>
          <w:kern w:val="0"/>
          <w:lang w:eastAsia="fr-FR"/>
          <w14:ligatures w14:val="none"/>
        </w:rPr>
        <w:t>La critique devient socialement coûteuse, même si fondée.</w:t>
      </w:r>
    </w:p>
    <w:p w14:paraId="3C04B5F3" w14:textId="77777777" w:rsidR="00294D38" w:rsidRPr="005C5060" w:rsidRDefault="00294D38" w:rsidP="00294D38">
      <w:pPr>
        <w:pStyle w:val="Paragraphedeliste"/>
        <w:numPr>
          <w:ilvl w:val="0"/>
          <w:numId w:val="56"/>
        </w:numPr>
        <w:spacing w:before="100" w:beforeAutospacing="1" w:line="240" w:lineRule="auto"/>
        <w:jc w:val="both"/>
        <w:rPr>
          <w:rFonts w:eastAsia="Times New Roman" w:cs="Times New Roman"/>
          <w:b/>
          <w:bCs/>
          <w:kern w:val="0"/>
          <w:lang w:eastAsia="fr-FR"/>
          <w14:ligatures w14:val="none"/>
        </w:rPr>
      </w:pPr>
      <w:r w:rsidRPr="005C5060">
        <w:rPr>
          <w:rFonts w:eastAsia="Times New Roman" w:cs="Times New Roman"/>
          <w:b/>
          <w:bCs/>
          <w:kern w:val="0"/>
          <w:lang w:eastAsia="fr-FR"/>
          <w14:ligatures w14:val="none"/>
        </w:rPr>
        <w:t xml:space="preserve">Interactions entre les </w:t>
      </w:r>
      <w:r w:rsidRPr="005C5060">
        <w:rPr>
          <w:b/>
          <w:bCs/>
        </w:rPr>
        <w:t>champs narcissique et confusionnel</w:t>
      </w:r>
    </w:p>
    <w:p w14:paraId="1BC4F0D0" w14:textId="77777777" w:rsidR="00294D38" w:rsidRDefault="00294D38" w:rsidP="00294D38">
      <w:pPr>
        <w:pStyle w:val="NormalWeb"/>
        <w:jc w:val="both"/>
        <w:rPr>
          <w:rFonts w:asciiTheme="minorHAnsi" w:hAnsiTheme="minorHAnsi"/>
        </w:rPr>
      </w:pPr>
      <w:r w:rsidRPr="00596AEC">
        <w:rPr>
          <w:rFonts w:asciiTheme="minorHAnsi" w:hAnsiTheme="minorHAnsi"/>
        </w:rPr>
        <w:t>Les champs narcissique et confusionnel interagissent en se renforçant l’un l’autre</w:t>
      </w:r>
      <w:r>
        <w:rPr>
          <w:rFonts w:asciiTheme="minorHAnsi" w:hAnsiTheme="minorHAnsi"/>
        </w:rPr>
        <w:t xml:space="preserve"> : </w:t>
      </w:r>
    </w:p>
    <w:p w14:paraId="6D57249D" w14:textId="77777777" w:rsidR="00294D38" w:rsidRPr="00596AEC" w:rsidRDefault="00294D38" w:rsidP="00294D38">
      <w:pPr>
        <w:pStyle w:val="NormalWeb"/>
        <w:jc w:val="both"/>
        <w:rPr>
          <w:rFonts w:asciiTheme="minorHAnsi" w:hAnsiTheme="minorHAnsi"/>
        </w:rPr>
      </w:pPr>
      <w:r>
        <w:rPr>
          <w:rFonts w:asciiTheme="minorHAnsi" w:hAnsiTheme="minorHAnsi"/>
          <w:noProof/>
        </w:rPr>
        <w:drawing>
          <wp:inline distT="0" distB="0" distL="0" distR="0" wp14:anchorId="0CDD7891" wp14:editId="49EF0351">
            <wp:extent cx="5761355" cy="1767840"/>
            <wp:effectExtent l="0" t="0" r="0" b="3810"/>
            <wp:docPr id="249571656" name="Image 1"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71656" name="Image 1" descr="Une image contenant noir, obscurité&#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767840"/>
                    </a:xfrm>
                    <a:prstGeom prst="rect">
                      <a:avLst/>
                    </a:prstGeom>
                    <a:noFill/>
                  </pic:spPr>
                </pic:pic>
              </a:graphicData>
            </a:graphic>
          </wp:inline>
        </w:drawing>
      </w:r>
    </w:p>
    <w:p w14:paraId="43249F0F" w14:textId="77777777" w:rsidR="00294D38" w:rsidRDefault="00294D38" w:rsidP="00294D38">
      <w:pPr>
        <w:spacing w:before="100" w:beforeAutospacing="1" w:after="100" w:afterAutospacing="1" w:line="240" w:lineRule="auto"/>
        <w:jc w:val="both"/>
      </w:pPr>
      <w:r>
        <w:rPr>
          <w:rStyle w:val="lev"/>
        </w:rPr>
        <w:t>Les interactions avec</w:t>
      </w:r>
      <w:r>
        <w:t xml:space="preserve"> les champ narcissique et confusionnel </w:t>
      </w:r>
      <w:r w:rsidRPr="00596AEC">
        <w:t>conditionne</w:t>
      </w:r>
      <w:r>
        <w:t>nt</w:t>
      </w:r>
      <w:r w:rsidRPr="00596AEC">
        <w:t xml:space="preserve"> </w:t>
      </w:r>
      <w:r>
        <w:t xml:space="preserve">ainsi </w:t>
      </w:r>
      <w:r w:rsidRPr="00596AEC">
        <w:t xml:space="preserve">la capacité de lucidité dans l’accueil du réel, tant au niveau de l’individu qu’au niveau du </w:t>
      </w:r>
      <w:r>
        <w:t xml:space="preserve">système, et les ajustements systémiques découlent alors d’une </w:t>
      </w:r>
      <w:r w:rsidRPr="00767BDF">
        <w:t xml:space="preserve">illusion </w:t>
      </w:r>
      <w:r>
        <w:t>déconnectée des réalités dynamiques incarnées et matérielles.</w:t>
      </w:r>
    </w:p>
    <w:p w14:paraId="0FBE50F0" w14:textId="6A69545E" w:rsidR="00294D38" w:rsidRDefault="00294D38" w:rsidP="00544442">
      <w:pPr>
        <w:spacing w:before="100" w:beforeAutospacing="1" w:after="100" w:afterAutospacing="1" w:line="240" w:lineRule="auto"/>
        <w:jc w:val="both"/>
      </w:pPr>
      <w:r w:rsidRPr="00885B9B">
        <w:rPr>
          <w:b/>
          <w:bCs/>
        </w:rPr>
        <w:t>Le traitement des feedbacks n’est plus performatif, dans le sens où le traitement de l’information ne permet pas de réajuster l’alignement du système par rapport à sa finalité, laissant la voie ouverte à un effondrement</w:t>
      </w:r>
      <w:r>
        <w:t xml:space="preserve">. </w:t>
      </w:r>
    </w:p>
    <w:p w14:paraId="1333BA11" w14:textId="77777777" w:rsidR="00294D38" w:rsidRDefault="00294D38" w:rsidP="00294D38">
      <w:pPr>
        <w:pStyle w:val="Paragraphedeliste"/>
        <w:numPr>
          <w:ilvl w:val="0"/>
          <w:numId w:val="47"/>
        </w:numPr>
        <w:spacing w:before="100" w:beforeAutospacing="1" w:after="100" w:afterAutospacing="1" w:line="240" w:lineRule="auto"/>
        <w:jc w:val="both"/>
        <w:outlineLvl w:val="1"/>
        <w:rPr>
          <w:rFonts w:eastAsia="Times New Roman" w:cs="Times New Roman"/>
          <w:b/>
          <w:bCs/>
          <w:kern w:val="0"/>
          <w:sz w:val="28"/>
          <w:szCs w:val="28"/>
          <w:lang w:eastAsia="fr-FR"/>
          <w14:ligatures w14:val="none"/>
        </w:rPr>
      </w:pPr>
      <w:r w:rsidRPr="00390441">
        <w:rPr>
          <w:rFonts w:eastAsia="Times New Roman" w:cs="Times New Roman"/>
          <w:b/>
          <w:bCs/>
          <w:kern w:val="0"/>
          <w:sz w:val="28"/>
          <w:szCs w:val="28"/>
          <w:lang w:eastAsia="fr-FR"/>
          <w14:ligatures w14:val="none"/>
        </w:rPr>
        <w:t>Le champ de clarté</w:t>
      </w:r>
      <w:r>
        <w:rPr>
          <w:rFonts w:eastAsia="Times New Roman" w:cs="Times New Roman"/>
          <w:b/>
          <w:bCs/>
          <w:kern w:val="0"/>
          <w:sz w:val="28"/>
          <w:szCs w:val="28"/>
          <w:lang w:eastAsia="fr-FR"/>
          <w14:ligatures w14:val="none"/>
        </w:rPr>
        <w:t xml:space="preserve"> - </w:t>
      </w:r>
      <w:r w:rsidRPr="00BF2435">
        <w:rPr>
          <w:rFonts w:eastAsia="Times New Roman" w:cs="Times New Roman"/>
          <w:b/>
          <w:bCs/>
          <w:kern w:val="0"/>
          <w:sz w:val="28"/>
          <w:szCs w:val="28"/>
          <w:lang w:eastAsia="fr-FR"/>
          <w14:ligatures w14:val="none"/>
        </w:rPr>
        <w:t>Réintégrer le réel par une mise à jour vivante du système</w:t>
      </w:r>
    </w:p>
    <w:p w14:paraId="4275DE77" w14:textId="77777777" w:rsidR="00294D38" w:rsidRDefault="00294D38" w:rsidP="00294D38">
      <w:pPr>
        <w:pStyle w:val="Paragraphedeliste"/>
        <w:spacing w:before="100" w:beforeAutospacing="1" w:after="100" w:afterAutospacing="1" w:line="240" w:lineRule="auto"/>
        <w:jc w:val="both"/>
        <w:outlineLvl w:val="1"/>
        <w:rPr>
          <w:rFonts w:eastAsia="Times New Roman" w:cs="Times New Roman"/>
          <w:b/>
          <w:bCs/>
          <w:kern w:val="0"/>
          <w:sz w:val="28"/>
          <w:szCs w:val="28"/>
          <w:lang w:eastAsia="fr-FR"/>
          <w14:ligatures w14:val="none"/>
        </w:rPr>
      </w:pPr>
    </w:p>
    <w:p w14:paraId="3EE44F3A" w14:textId="77777777" w:rsidR="00294D38" w:rsidRPr="003333B8" w:rsidRDefault="00294D38" w:rsidP="00294D38">
      <w:pPr>
        <w:pStyle w:val="Paragraphedeliste"/>
        <w:numPr>
          <w:ilvl w:val="0"/>
          <w:numId w:val="75"/>
        </w:numPr>
        <w:spacing w:before="100" w:beforeAutospacing="1" w:after="100" w:afterAutospacing="1" w:line="240" w:lineRule="auto"/>
        <w:jc w:val="both"/>
        <w:outlineLvl w:val="1"/>
        <w:rPr>
          <w:rFonts w:eastAsia="Times New Roman" w:cs="Times New Roman"/>
          <w:b/>
          <w:bCs/>
          <w:kern w:val="0"/>
          <w:lang w:eastAsia="fr-FR"/>
          <w14:ligatures w14:val="none"/>
        </w:rPr>
      </w:pPr>
      <w:r w:rsidRPr="003333B8">
        <w:rPr>
          <w:rFonts w:eastAsia="Times New Roman" w:cs="Times New Roman"/>
          <w:b/>
          <w:bCs/>
          <w:kern w:val="0"/>
          <w:lang w:eastAsia="fr-FR"/>
          <w14:ligatures w14:val="none"/>
        </w:rPr>
        <w:t>Le champ de clarté</w:t>
      </w:r>
    </w:p>
    <w:p w14:paraId="57C02F4C" w14:textId="77777777" w:rsidR="00294D38" w:rsidRPr="00390441" w:rsidRDefault="00294D38" w:rsidP="00294D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2"/>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 xml:space="preserve">Définition : </w:t>
      </w:r>
    </w:p>
    <w:p w14:paraId="02E35E8A" w14:textId="77777777" w:rsidR="00294D38" w:rsidRPr="00390441" w:rsidRDefault="00294D38" w:rsidP="00294D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Le champ de clarté désigne un espace systémique dans lequel :</w:t>
      </w:r>
    </w:p>
    <w:p w14:paraId="67AE8522" w14:textId="77777777" w:rsidR="00294D38" w:rsidRPr="00390441" w:rsidRDefault="00294D38" w:rsidP="00294D38">
      <w:pPr>
        <w:numPr>
          <w:ilvl w:val="0"/>
          <w:numId w:val="65"/>
        </w:numPr>
        <w:pBdr>
          <w:top w:val="single" w:sz="4" w:space="1" w:color="auto"/>
          <w:left w:val="single" w:sz="4" w:space="4" w:color="auto"/>
          <w:bottom w:val="single" w:sz="4" w:space="1" w:color="auto"/>
          <w:right w:val="single" w:sz="4" w:space="4" w:color="auto"/>
        </w:pBdr>
        <w:spacing w:before="100" w:beforeAutospacing="1" w:line="240" w:lineRule="auto"/>
        <w:jc w:val="both"/>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Les feedbacks sont perçus, accueillis et intégrés,</w:t>
      </w:r>
    </w:p>
    <w:p w14:paraId="2D36619E" w14:textId="77777777" w:rsidR="00294D38" w:rsidRPr="00390441" w:rsidRDefault="00294D38" w:rsidP="00294D38">
      <w:pPr>
        <w:numPr>
          <w:ilvl w:val="0"/>
          <w:numId w:val="65"/>
        </w:numPr>
        <w:pBdr>
          <w:top w:val="single" w:sz="4" w:space="1" w:color="auto"/>
          <w:left w:val="single" w:sz="4" w:space="4" w:color="auto"/>
          <w:bottom w:val="single" w:sz="4" w:space="1" w:color="auto"/>
          <w:right w:val="single" w:sz="4" w:space="4" w:color="auto"/>
        </w:pBdr>
        <w:spacing w:before="100" w:beforeAutospacing="1" w:line="240" w:lineRule="auto"/>
        <w:jc w:val="both"/>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Les rôles, fonctions et récits sont distingués et assumés,</w:t>
      </w:r>
    </w:p>
    <w:p w14:paraId="1A4BA2F9" w14:textId="77777777" w:rsidR="00294D38" w:rsidRDefault="00294D38" w:rsidP="00294D38">
      <w:pPr>
        <w:numPr>
          <w:ilvl w:val="0"/>
          <w:numId w:val="65"/>
        </w:numPr>
        <w:pBdr>
          <w:top w:val="single" w:sz="4" w:space="1" w:color="auto"/>
          <w:left w:val="single" w:sz="4" w:space="4" w:color="auto"/>
          <w:bottom w:val="single" w:sz="4" w:space="1" w:color="auto"/>
          <w:right w:val="single" w:sz="4" w:space="4" w:color="auto"/>
        </w:pBdr>
        <w:spacing w:before="100" w:beforeAutospacing="1" w:after="0" w:line="240" w:lineRule="auto"/>
        <w:jc w:val="both"/>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Les tensions ne sont pas occultées mais traitées comme des leviers d’ajustement.</w:t>
      </w:r>
    </w:p>
    <w:p w14:paraId="62B7E340" w14:textId="77777777" w:rsidR="00294D38" w:rsidRPr="00390441" w:rsidRDefault="00294D38" w:rsidP="00294D38">
      <w:pPr>
        <w:pBdr>
          <w:top w:val="single" w:sz="4" w:space="1" w:color="auto"/>
          <w:left w:val="single" w:sz="4" w:space="4" w:color="auto"/>
          <w:bottom w:val="single" w:sz="4" w:space="1" w:color="auto"/>
          <w:right w:val="single" w:sz="4" w:space="4" w:color="auto"/>
        </w:pBdr>
        <w:spacing w:line="240" w:lineRule="auto"/>
        <w:jc w:val="both"/>
        <w:rPr>
          <w:rFonts w:eastAsia="Times New Roman" w:cs="Times New Roman"/>
          <w:b/>
          <w:bCs/>
          <w:kern w:val="0"/>
          <w:lang w:eastAsia="fr-FR"/>
          <w14:ligatures w14:val="none"/>
        </w:rPr>
      </w:pPr>
    </w:p>
    <w:p w14:paraId="43960250" w14:textId="77777777" w:rsidR="00294D38" w:rsidRPr="00390441" w:rsidRDefault="00294D38" w:rsidP="00294D38">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Le champ de clarté</w:t>
      </w:r>
      <w:r w:rsidRPr="00390441">
        <w:rPr>
          <w:rFonts w:eastAsia="Times New Roman" w:cs="Times New Roman"/>
          <w:kern w:val="0"/>
          <w:lang w:eastAsia="fr-FR"/>
          <w14:ligatures w14:val="none"/>
        </w:rPr>
        <w:t xml:space="preserve"> n’est pas synonyme d’harmonie ou de transparence parfaite, mais d’un état d’ouverture lucide, où les signaux faibles </w:t>
      </w:r>
      <w:r>
        <w:rPr>
          <w:rFonts w:eastAsia="Times New Roman" w:cs="Times New Roman"/>
          <w:kern w:val="0"/>
          <w:lang w:eastAsia="fr-FR"/>
          <w14:ligatures w14:val="none"/>
        </w:rPr>
        <w:t xml:space="preserve">et les tensions </w:t>
      </w:r>
      <w:r w:rsidRPr="00390441">
        <w:rPr>
          <w:rFonts w:eastAsia="Times New Roman" w:cs="Times New Roman"/>
          <w:kern w:val="0"/>
          <w:lang w:eastAsia="fr-FR"/>
          <w14:ligatures w14:val="none"/>
        </w:rPr>
        <w:t>ont une place, où le système se voit fonctionner, et où le réel peut réinformer la structure.</w:t>
      </w:r>
    </w:p>
    <w:p w14:paraId="6CE39EC3" w14:textId="77777777" w:rsidR="00294D38" w:rsidRPr="00390441" w:rsidRDefault="00294D38" w:rsidP="00294D38">
      <w:pPr>
        <w:spacing w:before="100" w:beforeAutospacing="1" w:after="100" w:afterAutospacing="1" w:line="240" w:lineRule="auto"/>
        <w:jc w:val="both"/>
        <w:outlineLvl w:val="1"/>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Fonction régénérative du champ de clarté</w:t>
      </w:r>
      <w:r w:rsidRPr="00D145A6">
        <w:rPr>
          <w:rFonts w:eastAsia="Times New Roman" w:cs="Times New Roman"/>
          <w:b/>
          <w:bCs/>
          <w:kern w:val="0"/>
          <w:lang w:eastAsia="fr-FR"/>
          <w14:ligatures w14:val="none"/>
        </w:rPr>
        <w:t xml:space="preserve"> : </w:t>
      </w:r>
    </w:p>
    <w:p w14:paraId="734E87A9" w14:textId="77777777" w:rsidR="00294D38" w:rsidRPr="00390441" w:rsidRDefault="00294D38" w:rsidP="00294D38">
      <w:pPr>
        <w:numPr>
          <w:ilvl w:val="0"/>
          <w:numId w:val="74"/>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R</w:t>
      </w:r>
      <w:r w:rsidRPr="00390441">
        <w:rPr>
          <w:rFonts w:eastAsia="Times New Roman" w:cs="Times New Roman"/>
          <w:kern w:val="0"/>
          <w:lang w:eastAsia="fr-FR"/>
          <w14:ligatures w14:val="none"/>
        </w:rPr>
        <w:t>estaur</w:t>
      </w:r>
      <w:r>
        <w:rPr>
          <w:rFonts w:eastAsia="Times New Roman" w:cs="Times New Roman"/>
          <w:kern w:val="0"/>
          <w:lang w:eastAsia="fr-FR"/>
          <w14:ligatures w14:val="none"/>
        </w:rPr>
        <w:t>ation de</w:t>
      </w:r>
      <w:r w:rsidRPr="00390441">
        <w:rPr>
          <w:rFonts w:eastAsia="Times New Roman" w:cs="Times New Roman"/>
          <w:kern w:val="0"/>
          <w:lang w:eastAsia="fr-FR"/>
          <w14:ligatures w14:val="none"/>
        </w:rPr>
        <w:t xml:space="preserve"> la porosité du système au réel, sans le faire imploser.</w:t>
      </w:r>
    </w:p>
    <w:p w14:paraId="26B76318" w14:textId="77777777" w:rsidR="00294D38" w:rsidRPr="00390441" w:rsidRDefault="00294D38" w:rsidP="00294D38">
      <w:pPr>
        <w:numPr>
          <w:ilvl w:val="0"/>
          <w:numId w:val="74"/>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R</w:t>
      </w:r>
      <w:r w:rsidRPr="00390441">
        <w:rPr>
          <w:rFonts w:eastAsia="Times New Roman" w:cs="Times New Roman"/>
          <w:kern w:val="0"/>
          <w:lang w:eastAsia="fr-FR"/>
          <w14:ligatures w14:val="none"/>
        </w:rPr>
        <w:t>éouv</w:t>
      </w:r>
      <w:r>
        <w:rPr>
          <w:rFonts w:eastAsia="Times New Roman" w:cs="Times New Roman"/>
          <w:kern w:val="0"/>
          <w:lang w:eastAsia="fr-FR"/>
          <w14:ligatures w14:val="none"/>
        </w:rPr>
        <w:t>erture de</w:t>
      </w:r>
      <w:r w:rsidRPr="00390441">
        <w:rPr>
          <w:rFonts w:eastAsia="Times New Roman" w:cs="Times New Roman"/>
          <w:kern w:val="0"/>
          <w:lang w:eastAsia="fr-FR"/>
          <w14:ligatures w14:val="none"/>
        </w:rPr>
        <w:t xml:space="preserve"> la capacité d’apprentissage collectif.</w:t>
      </w:r>
    </w:p>
    <w:p w14:paraId="64615D91" w14:textId="77777777" w:rsidR="00294D38" w:rsidRPr="00390441" w:rsidRDefault="00294D38" w:rsidP="00294D38">
      <w:pPr>
        <w:numPr>
          <w:ilvl w:val="0"/>
          <w:numId w:val="74"/>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N</w:t>
      </w:r>
      <w:r w:rsidRPr="00390441">
        <w:rPr>
          <w:rFonts w:eastAsia="Times New Roman" w:cs="Times New Roman"/>
          <w:kern w:val="0"/>
          <w:lang w:eastAsia="fr-FR"/>
          <w14:ligatures w14:val="none"/>
        </w:rPr>
        <w:t>eutralis</w:t>
      </w:r>
      <w:r>
        <w:rPr>
          <w:rFonts w:eastAsia="Times New Roman" w:cs="Times New Roman"/>
          <w:kern w:val="0"/>
          <w:lang w:eastAsia="fr-FR"/>
          <w14:ligatures w14:val="none"/>
        </w:rPr>
        <w:t>ation</w:t>
      </w:r>
      <w:r w:rsidRPr="00390441">
        <w:rPr>
          <w:rFonts w:eastAsia="Times New Roman" w:cs="Times New Roman"/>
          <w:kern w:val="0"/>
          <w:lang w:eastAsia="fr-FR"/>
          <w14:ligatures w14:val="none"/>
        </w:rPr>
        <w:t xml:space="preserve"> </w:t>
      </w:r>
      <w:r>
        <w:rPr>
          <w:rFonts w:eastAsia="Times New Roman" w:cs="Times New Roman"/>
          <w:kern w:val="0"/>
          <w:lang w:eastAsia="fr-FR"/>
          <w14:ligatures w14:val="none"/>
        </w:rPr>
        <w:t>d</w:t>
      </w:r>
      <w:r w:rsidRPr="00390441">
        <w:rPr>
          <w:rFonts w:eastAsia="Times New Roman" w:cs="Times New Roman"/>
          <w:kern w:val="0"/>
          <w:lang w:eastAsia="fr-FR"/>
          <w14:ligatures w14:val="none"/>
        </w:rPr>
        <w:t>es effets d’inertie en réactivant le sens des fonctions.</w:t>
      </w:r>
    </w:p>
    <w:p w14:paraId="064F7951" w14:textId="77777777" w:rsidR="00294D38" w:rsidRDefault="00294D38" w:rsidP="00294D38">
      <w:pPr>
        <w:numPr>
          <w:ilvl w:val="0"/>
          <w:numId w:val="74"/>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Possibilité de</w:t>
      </w:r>
      <w:r w:rsidRPr="00390441">
        <w:rPr>
          <w:rFonts w:eastAsia="Times New Roman" w:cs="Times New Roman"/>
          <w:kern w:val="0"/>
          <w:lang w:eastAsia="fr-FR"/>
          <w14:ligatures w14:val="none"/>
        </w:rPr>
        <w:t xml:space="preserve"> mutation en continuité : transformer sans détruire.</w:t>
      </w:r>
    </w:p>
    <w:p w14:paraId="31EDD2A5" w14:textId="77777777" w:rsidR="00294D38" w:rsidRPr="00390441" w:rsidRDefault="00294D38" w:rsidP="00294D38">
      <w:pPr>
        <w:spacing w:before="100" w:beforeAutospacing="1" w:after="100" w:afterAutospacing="1" w:line="240" w:lineRule="auto"/>
        <w:jc w:val="both"/>
        <w:outlineLvl w:val="1"/>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Conditions d’émergence du champ de clarté</w:t>
      </w:r>
      <w:r w:rsidRPr="00D145A6">
        <w:rPr>
          <w:rFonts w:eastAsia="Times New Roman" w:cs="Times New Roman"/>
          <w:b/>
          <w:bCs/>
          <w:kern w:val="0"/>
          <w:lang w:eastAsia="fr-FR"/>
          <w14:ligatures w14:val="none"/>
        </w:rPr>
        <w:t xml:space="preserve"> : </w:t>
      </w:r>
    </w:p>
    <w:p w14:paraId="0BB6E2F4" w14:textId="77777777" w:rsidR="00294D38" w:rsidRPr="00390441" w:rsidRDefault="00294D38" w:rsidP="00294D38">
      <w:pPr>
        <w:numPr>
          <w:ilvl w:val="0"/>
          <w:numId w:val="73"/>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 xml:space="preserve">Coupure ou désaturation d’un champ narcissique préexistant </w:t>
      </w:r>
      <w:r>
        <w:rPr>
          <w:rFonts w:eastAsia="Times New Roman" w:cs="Times New Roman"/>
          <w:kern w:val="0"/>
          <w:lang w:eastAsia="fr-FR"/>
          <w14:ligatures w14:val="none"/>
        </w:rPr>
        <w:t>par des</w:t>
      </w:r>
      <w:r w:rsidRPr="00390441">
        <w:rPr>
          <w:rFonts w:eastAsia="Times New Roman" w:cs="Times New Roman"/>
          <w:kern w:val="0"/>
          <w:lang w:eastAsia="fr-FR"/>
          <w14:ligatures w14:val="none"/>
        </w:rPr>
        <w:t xml:space="preserve"> prise</w:t>
      </w:r>
      <w:r>
        <w:rPr>
          <w:rFonts w:eastAsia="Times New Roman" w:cs="Times New Roman"/>
          <w:kern w:val="0"/>
          <w:lang w:eastAsia="fr-FR"/>
          <w14:ligatures w14:val="none"/>
        </w:rPr>
        <w:t>s</w:t>
      </w:r>
      <w:r w:rsidRPr="00390441">
        <w:rPr>
          <w:rFonts w:eastAsia="Times New Roman" w:cs="Times New Roman"/>
          <w:kern w:val="0"/>
          <w:lang w:eastAsia="fr-FR"/>
          <w14:ligatures w14:val="none"/>
        </w:rPr>
        <w:t xml:space="preserve"> de conscience</w:t>
      </w:r>
      <w:r>
        <w:rPr>
          <w:rFonts w:eastAsia="Times New Roman" w:cs="Times New Roman"/>
          <w:kern w:val="0"/>
          <w:lang w:eastAsia="fr-FR"/>
          <w14:ligatures w14:val="none"/>
        </w:rPr>
        <w:t xml:space="preserve"> et </w:t>
      </w:r>
      <w:r w:rsidRPr="00390441">
        <w:rPr>
          <w:rFonts w:eastAsia="Times New Roman" w:cs="Times New Roman"/>
          <w:kern w:val="0"/>
          <w:lang w:eastAsia="fr-FR"/>
          <w14:ligatures w14:val="none"/>
        </w:rPr>
        <w:t>retrait du besoin de validation externe.</w:t>
      </w:r>
    </w:p>
    <w:p w14:paraId="022D6A69" w14:textId="77777777" w:rsidR="00294D38" w:rsidRPr="00390441" w:rsidRDefault="00294D38" w:rsidP="00294D38">
      <w:pPr>
        <w:numPr>
          <w:ilvl w:val="0"/>
          <w:numId w:val="73"/>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Nomination partagée du champ confusionnel : voir et dire la confusion sans chercher de coupables.</w:t>
      </w:r>
    </w:p>
    <w:p w14:paraId="2357E15D" w14:textId="77777777" w:rsidR="00294D38" w:rsidRPr="003333B8" w:rsidRDefault="00294D38" w:rsidP="00294D38">
      <w:pPr>
        <w:numPr>
          <w:ilvl w:val="0"/>
          <w:numId w:val="73"/>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Création d’une première boucle vivante de traitement de feedback (même microscopique)</w:t>
      </w:r>
      <w:r>
        <w:rPr>
          <w:rFonts w:eastAsia="Times New Roman" w:cs="Times New Roman"/>
          <w:kern w:val="0"/>
          <w:lang w:eastAsia="fr-FR"/>
          <w14:ligatures w14:val="none"/>
        </w:rPr>
        <w:t xml:space="preserve"> / </w:t>
      </w:r>
      <w:r w:rsidRPr="00390441">
        <w:rPr>
          <w:rFonts w:eastAsia="Times New Roman" w:cs="Times New Roman"/>
          <w:kern w:val="0"/>
          <w:lang w:eastAsia="fr-FR"/>
          <w14:ligatures w14:val="none"/>
        </w:rPr>
        <w:t>Présence d’au moins un point d’énonciation lucide accepté dans le système (personne ou espace).</w:t>
      </w:r>
    </w:p>
    <w:p w14:paraId="7D6D6E7F" w14:textId="77777777" w:rsidR="00294D38" w:rsidRPr="003333B8" w:rsidRDefault="00294D38" w:rsidP="00294D38">
      <w:pPr>
        <w:pStyle w:val="Paragraphedeliste"/>
        <w:numPr>
          <w:ilvl w:val="0"/>
          <w:numId w:val="75"/>
        </w:numPr>
        <w:spacing w:before="100" w:beforeAutospacing="1" w:after="100" w:afterAutospacing="1" w:line="240" w:lineRule="auto"/>
        <w:jc w:val="both"/>
        <w:outlineLvl w:val="2"/>
        <w:rPr>
          <w:rFonts w:eastAsia="Times New Roman" w:cs="Times New Roman"/>
          <w:b/>
          <w:bCs/>
          <w:kern w:val="0"/>
          <w:lang w:eastAsia="fr-FR"/>
          <w14:ligatures w14:val="none"/>
        </w:rPr>
      </w:pPr>
      <w:r w:rsidRPr="003333B8">
        <w:rPr>
          <w:rFonts w:eastAsia="Times New Roman" w:cs="Times New Roman"/>
          <w:b/>
          <w:bCs/>
          <w:kern w:val="0"/>
          <w:lang w:eastAsia="fr-FR"/>
          <w14:ligatures w14:val="none"/>
        </w:rPr>
        <w:t xml:space="preserve">Marqueurs systémiques du champ de clarté : </w:t>
      </w:r>
    </w:p>
    <w:p w14:paraId="6A34FA71" w14:textId="77777777" w:rsidR="00294D38" w:rsidRPr="00390441" w:rsidRDefault="00294D38" w:rsidP="00294D38">
      <w:pPr>
        <w:spacing w:before="100" w:beforeAutospacing="1" w:after="100" w:afterAutospacing="1" w:line="240" w:lineRule="auto"/>
        <w:jc w:val="both"/>
        <w:outlineLvl w:val="3"/>
        <w:rPr>
          <w:rFonts w:eastAsia="Times New Roman" w:cs="Times New Roman"/>
          <w:b/>
          <w:bCs/>
          <w:kern w:val="0"/>
          <w:lang w:eastAsia="fr-FR"/>
          <w14:ligatures w14:val="none"/>
        </w:rPr>
      </w:pPr>
      <w:r w:rsidRPr="00390441">
        <w:rPr>
          <w:rFonts w:eastAsia="Times New Roman" w:cs="Times New Roman"/>
          <w:kern w:val="0"/>
          <w:lang w:eastAsia="fr-FR"/>
          <w14:ligatures w14:val="none"/>
        </w:rPr>
        <w:t xml:space="preserve"> </w:t>
      </w:r>
      <w:r w:rsidRPr="00390441">
        <w:rPr>
          <w:rFonts w:eastAsia="Times New Roman" w:cs="Times New Roman"/>
          <w:b/>
          <w:bCs/>
          <w:kern w:val="0"/>
          <w:lang w:eastAsia="fr-FR"/>
          <w14:ligatures w14:val="none"/>
        </w:rPr>
        <w:t>Fonctions systémiques différenciées</w:t>
      </w:r>
    </w:p>
    <w:p w14:paraId="0D78A815" w14:textId="77777777" w:rsidR="00294D38" w:rsidRPr="00485CD6" w:rsidRDefault="00294D38" w:rsidP="00294D38">
      <w:pPr>
        <w:numPr>
          <w:ilvl w:val="0"/>
          <w:numId w:val="66"/>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Régulation, pilotage, observation, médiation</w:t>
      </w:r>
      <w:r>
        <w:rPr>
          <w:rFonts w:eastAsia="Times New Roman" w:cs="Times New Roman"/>
          <w:kern w:val="0"/>
          <w:lang w:eastAsia="fr-FR"/>
          <w14:ligatures w14:val="none"/>
        </w:rPr>
        <w:t xml:space="preserve"> et alerte</w:t>
      </w:r>
      <w:r w:rsidRPr="00390441">
        <w:rPr>
          <w:rFonts w:eastAsia="Times New Roman" w:cs="Times New Roman"/>
          <w:kern w:val="0"/>
          <w:lang w:eastAsia="fr-FR"/>
          <w14:ligatures w14:val="none"/>
        </w:rPr>
        <w:t xml:space="preserve"> sont attribuées à des instances identifiées</w:t>
      </w:r>
      <w:r>
        <w:rPr>
          <w:rFonts w:eastAsia="Times New Roman" w:cs="Times New Roman"/>
          <w:kern w:val="0"/>
          <w:lang w:eastAsia="fr-FR"/>
          <w14:ligatures w14:val="none"/>
        </w:rPr>
        <w:t> : i</w:t>
      </w:r>
      <w:r w:rsidRPr="00485CD6">
        <w:rPr>
          <w:rFonts w:eastAsia="Times New Roman" w:cs="Times New Roman"/>
          <w:kern w:val="0"/>
          <w:lang w:eastAsia="fr-FR"/>
          <w14:ligatures w14:val="none"/>
        </w:rPr>
        <w:t>l existe une clarté sur "qui fait quoi pour quoi", même si les fonctions peuvent circuler.</w:t>
      </w:r>
    </w:p>
    <w:p w14:paraId="68D4D7BD" w14:textId="77777777" w:rsidR="00294D38" w:rsidRPr="00390441" w:rsidRDefault="00294D38" w:rsidP="00294D38">
      <w:pPr>
        <w:numPr>
          <w:ilvl w:val="0"/>
          <w:numId w:val="66"/>
        </w:numPr>
        <w:spacing w:before="100" w:beforeAutospacing="1" w:after="100" w:afterAutospacing="1" w:line="240" w:lineRule="auto"/>
        <w:jc w:val="both"/>
        <w:rPr>
          <w:rFonts w:eastAsia="Times New Roman" w:cs="Times New Roman"/>
          <w:b/>
          <w:bCs/>
          <w:kern w:val="0"/>
          <w:lang w:eastAsia="fr-FR"/>
          <w14:ligatures w14:val="none"/>
        </w:rPr>
      </w:pPr>
      <w:r w:rsidRPr="00390441">
        <w:rPr>
          <w:rFonts w:eastAsia="Times New Roman" w:cs="Times New Roman"/>
          <w:kern w:val="0"/>
          <w:lang w:eastAsia="fr-FR"/>
          <w14:ligatures w14:val="none"/>
        </w:rPr>
        <w:t xml:space="preserve">Les rôles critiques (critique, veille, coordination) ne sont pas fusionnés dans des </w:t>
      </w:r>
      <w:r w:rsidRPr="00390441">
        <w:rPr>
          <w:rFonts w:eastAsia="Times New Roman" w:cs="Times New Roman"/>
          <w:b/>
          <w:bCs/>
          <w:kern w:val="0"/>
          <w:lang w:eastAsia="fr-FR"/>
          <w14:ligatures w14:val="none"/>
        </w:rPr>
        <w:t>figures totales.</w:t>
      </w:r>
    </w:p>
    <w:p w14:paraId="48654AA5" w14:textId="77777777" w:rsidR="00294D38" w:rsidRPr="00390441" w:rsidRDefault="00294D38" w:rsidP="00294D38">
      <w:pPr>
        <w:spacing w:before="100" w:beforeAutospacing="1" w:after="100" w:afterAutospacing="1" w:line="240" w:lineRule="auto"/>
        <w:jc w:val="both"/>
        <w:outlineLvl w:val="3"/>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 xml:space="preserve"> Boucles de feedback ouvertes et actives</w:t>
      </w:r>
      <w:r w:rsidRPr="00D145A6">
        <w:rPr>
          <w:rFonts w:eastAsia="Times New Roman" w:cs="Times New Roman"/>
          <w:b/>
          <w:bCs/>
          <w:kern w:val="0"/>
          <w:lang w:eastAsia="fr-FR"/>
          <w14:ligatures w14:val="none"/>
        </w:rPr>
        <w:t xml:space="preserve"> : </w:t>
      </w:r>
    </w:p>
    <w:p w14:paraId="70ED85BD" w14:textId="77777777" w:rsidR="00294D38" w:rsidRPr="00390441" w:rsidRDefault="00294D38" w:rsidP="00294D38">
      <w:pPr>
        <w:numPr>
          <w:ilvl w:val="0"/>
          <w:numId w:val="67"/>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Les retours (internes comme externes) sont collectés, formulés et retraduits en ajustement de pratiques, de structure ou de symbolique.</w:t>
      </w:r>
    </w:p>
    <w:p w14:paraId="63308FC8" w14:textId="77777777" w:rsidR="00294D38" w:rsidRPr="00390441" w:rsidRDefault="00294D38" w:rsidP="00294D38">
      <w:pPr>
        <w:numPr>
          <w:ilvl w:val="0"/>
          <w:numId w:val="67"/>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Il y a restitution visible des effets : "on a entendu", "voici ce qui a changé".</w:t>
      </w:r>
    </w:p>
    <w:p w14:paraId="5908C9B1" w14:textId="77777777" w:rsidR="00294D38" w:rsidRPr="00390441" w:rsidRDefault="00294D38" w:rsidP="00294D38">
      <w:pPr>
        <w:numPr>
          <w:ilvl w:val="0"/>
          <w:numId w:val="67"/>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Les tensions systémiques sont traitées, pas stockées ni neutralisées.</w:t>
      </w:r>
    </w:p>
    <w:p w14:paraId="412E6391" w14:textId="77777777" w:rsidR="00294D38" w:rsidRPr="00390441" w:rsidRDefault="00294D38" w:rsidP="00294D38">
      <w:pPr>
        <w:spacing w:before="100" w:beforeAutospacing="1" w:after="100" w:afterAutospacing="1" w:line="240" w:lineRule="auto"/>
        <w:jc w:val="both"/>
        <w:outlineLvl w:val="3"/>
        <w:rPr>
          <w:rFonts w:eastAsia="Times New Roman" w:cs="Times New Roman"/>
          <w:b/>
          <w:bCs/>
          <w:kern w:val="0"/>
          <w:lang w:eastAsia="fr-FR"/>
          <w14:ligatures w14:val="none"/>
        </w:rPr>
      </w:pPr>
      <w:r w:rsidRPr="00390441">
        <w:rPr>
          <w:rFonts w:eastAsia="Times New Roman" w:cs="Times New Roman"/>
          <w:kern w:val="0"/>
          <w:lang w:eastAsia="fr-FR"/>
          <w14:ligatures w14:val="none"/>
        </w:rPr>
        <w:t xml:space="preserve"> </w:t>
      </w:r>
      <w:r w:rsidRPr="00390441">
        <w:rPr>
          <w:rFonts w:eastAsia="Times New Roman" w:cs="Times New Roman"/>
          <w:b/>
          <w:bCs/>
          <w:kern w:val="0"/>
          <w:lang w:eastAsia="fr-FR"/>
          <w14:ligatures w14:val="none"/>
        </w:rPr>
        <w:t>Alignement explicite sur la finalité</w:t>
      </w:r>
      <w:r w:rsidRPr="00D145A6">
        <w:rPr>
          <w:rFonts w:eastAsia="Times New Roman" w:cs="Times New Roman"/>
          <w:b/>
          <w:bCs/>
          <w:kern w:val="0"/>
          <w:lang w:eastAsia="fr-FR"/>
          <w14:ligatures w14:val="none"/>
        </w:rPr>
        <w:t xml:space="preserve"> : </w:t>
      </w:r>
    </w:p>
    <w:p w14:paraId="2BAE8A78" w14:textId="77777777" w:rsidR="00294D38" w:rsidRPr="00390441" w:rsidRDefault="00294D38" w:rsidP="00294D38">
      <w:pPr>
        <w:numPr>
          <w:ilvl w:val="0"/>
          <w:numId w:val="68"/>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 système sait ce à quoi il sert, et cette finalité reste observable dans ses actes.</w:t>
      </w:r>
    </w:p>
    <w:p w14:paraId="6202DA6F" w14:textId="77777777" w:rsidR="00294D38" w:rsidRPr="00390441" w:rsidRDefault="00294D38" w:rsidP="00294D38">
      <w:pPr>
        <w:numPr>
          <w:ilvl w:val="0"/>
          <w:numId w:val="68"/>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Les décisions peuvent être discutées au prisme de cette finalité, non du confort du système ou des personnes.</w:t>
      </w:r>
    </w:p>
    <w:p w14:paraId="2282C10C" w14:textId="77777777" w:rsidR="00294D38" w:rsidRPr="00390441" w:rsidRDefault="00294D38" w:rsidP="00294D38">
      <w:pPr>
        <w:spacing w:before="100" w:beforeAutospacing="1" w:after="100" w:afterAutospacing="1" w:line="240" w:lineRule="auto"/>
        <w:jc w:val="both"/>
        <w:outlineLvl w:val="3"/>
        <w:rPr>
          <w:rFonts w:eastAsia="Times New Roman" w:cs="Times New Roman"/>
          <w:b/>
          <w:bCs/>
          <w:kern w:val="0"/>
          <w:lang w:eastAsia="fr-FR"/>
          <w14:ligatures w14:val="none"/>
        </w:rPr>
      </w:pPr>
      <w:r w:rsidRPr="00390441">
        <w:rPr>
          <w:rFonts w:eastAsia="Times New Roman" w:cs="Times New Roman"/>
          <w:b/>
          <w:bCs/>
          <w:kern w:val="0"/>
          <w:lang w:eastAsia="fr-FR"/>
          <w14:ligatures w14:val="none"/>
        </w:rPr>
        <w:lastRenderedPageBreak/>
        <w:t xml:space="preserve"> Langage situé et précis</w:t>
      </w:r>
      <w:r w:rsidRPr="00D145A6">
        <w:rPr>
          <w:rFonts w:eastAsia="Times New Roman" w:cs="Times New Roman"/>
          <w:b/>
          <w:bCs/>
          <w:kern w:val="0"/>
          <w:lang w:eastAsia="fr-FR"/>
          <w14:ligatures w14:val="none"/>
        </w:rPr>
        <w:t> :</w:t>
      </w:r>
    </w:p>
    <w:p w14:paraId="0D34B258" w14:textId="77777777" w:rsidR="00294D38" w:rsidRPr="00390441" w:rsidRDefault="00294D38" w:rsidP="00294D38">
      <w:pPr>
        <w:numPr>
          <w:ilvl w:val="0"/>
          <w:numId w:val="69"/>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Les mots sont ancrés dans des réalités vécues, non dans des abstractions incantatoires.</w:t>
      </w:r>
    </w:p>
    <w:p w14:paraId="39AA8A4C" w14:textId="77777777" w:rsidR="00294D38" w:rsidRPr="00390441" w:rsidRDefault="00294D38" w:rsidP="00294D38">
      <w:pPr>
        <w:numPr>
          <w:ilvl w:val="0"/>
          <w:numId w:val="69"/>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On peut nommer un problème sans être exclu.</w:t>
      </w:r>
    </w:p>
    <w:p w14:paraId="5E886584" w14:textId="77777777" w:rsidR="00294D38" w:rsidRPr="00390441" w:rsidRDefault="00294D38" w:rsidP="00294D38">
      <w:pPr>
        <w:numPr>
          <w:ilvl w:val="0"/>
          <w:numId w:val="69"/>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La critique est acceptée comme composante vitale du vivant collectif.</w:t>
      </w:r>
    </w:p>
    <w:p w14:paraId="31AB65FA" w14:textId="77777777" w:rsidR="00294D38" w:rsidRPr="00390441" w:rsidRDefault="00294D38" w:rsidP="00294D38">
      <w:pPr>
        <w:spacing w:before="100" w:beforeAutospacing="1" w:after="100" w:afterAutospacing="1" w:line="240" w:lineRule="auto"/>
        <w:jc w:val="both"/>
        <w:outlineLvl w:val="3"/>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 xml:space="preserve"> Structures poreuses mais lisibles</w:t>
      </w:r>
      <w:r w:rsidRPr="00BF2435">
        <w:rPr>
          <w:rFonts w:eastAsia="Times New Roman" w:cs="Times New Roman"/>
          <w:b/>
          <w:bCs/>
          <w:kern w:val="0"/>
          <w:lang w:eastAsia="fr-FR"/>
          <w14:ligatures w14:val="none"/>
        </w:rPr>
        <w:t xml:space="preserve"> : </w:t>
      </w:r>
    </w:p>
    <w:p w14:paraId="1773E650" w14:textId="77777777" w:rsidR="00294D38" w:rsidRPr="00390441" w:rsidRDefault="00294D38" w:rsidP="00294D38">
      <w:pPr>
        <w:numPr>
          <w:ilvl w:val="0"/>
          <w:numId w:val="70"/>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Les frontières (organisationnelles, symboliques, fonctionnelles) sont claires mais non rigides.</w:t>
      </w:r>
    </w:p>
    <w:p w14:paraId="54575145" w14:textId="77777777" w:rsidR="00294D38" w:rsidRPr="00390441" w:rsidRDefault="00294D38" w:rsidP="00294D38">
      <w:pPr>
        <w:numPr>
          <w:ilvl w:val="0"/>
          <w:numId w:val="70"/>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 système se laisse traverser par le réel, sans se dissoudre.</w:t>
      </w:r>
    </w:p>
    <w:p w14:paraId="34D5A579" w14:textId="77777777" w:rsidR="00294D38" w:rsidRPr="00390441" w:rsidRDefault="00294D38" w:rsidP="00294D38">
      <w:pPr>
        <w:spacing w:before="100" w:beforeAutospacing="1" w:after="100" w:afterAutospacing="1" w:line="240" w:lineRule="auto"/>
        <w:jc w:val="both"/>
        <w:outlineLvl w:val="3"/>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Récits contextualisés</w:t>
      </w:r>
      <w:r w:rsidRPr="00D145A6">
        <w:rPr>
          <w:rFonts w:eastAsia="Times New Roman" w:cs="Times New Roman"/>
          <w:b/>
          <w:bCs/>
          <w:kern w:val="0"/>
          <w:lang w:eastAsia="fr-FR"/>
          <w14:ligatures w14:val="none"/>
        </w:rPr>
        <w:t xml:space="preserve"> : </w:t>
      </w:r>
    </w:p>
    <w:p w14:paraId="0339F1E5" w14:textId="77777777" w:rsidR="00294D38" w:rsidRPr="00390441" w:rsidRDefault="00294D38" w:rsidP="00294D38">
      <w:pPr>
        <w:numPr>
          <w:ilvl w:val="0"/>
          <w:numId w:val="71"/>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Le système ne se raconte pas comme une essence, mais comme un devenir.</w:t>
      </w:r>
    </w:p>
    <w:p w14:paraId="610196FC" w14:textId="77777777" w:rsidR="00294D38" w:rsidRPr="00390441" w:rsidRDefault="00294D38" w:rsidP="00294D38">
      <w:pPr>
        <w:numPr>
          <w:ilvl w:val="0"/>
          <w:numId w:val="71"/>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Il accepte que son histoire, sa place, ses règles puissent être ajustées, revisitées, racontées autrement.</w:t>
      </w:r>
    </w:p>
    <w:p w14:paraId="150A359E" w14:textId="77777777" w:rsidR="00294D38" w:rsidRPr="00390441" w:rsidRDefault="00294D38" w:rsidP="00294D38">
      <w:pPr>
        <w:spacing w:before="100" w:beforeAutospacing="1" w:after="100" w:afterAutospacing="1" w:line="240" w:lineRule="auto"/>
        <w:jc w:val="both"/>
        <w:outlineLvl w:val="3"/>
        <w:rPr>
          <w:rFonts w:eastAsia="Times New Roman" w:cs="Times New Roman"/>
          <w:b/>
          <w:bCs/>
          <w:kern w:val="0"/>
          <w:lang w:eastAsia="fr-FR"/>
          <w14:ligatures w14:val="none"/>
        </w:rPr>
      </w:pPr>
      <w:r w:rsidRPr="00390441">
        <w:rPr>
          <w:rFonts w:eastAsia="Times New Roman" w:cs="Times New Roman"/>
          <w:b/>
          <w:bCs/>
          <w:kern w:val="0"/>
          <w:lang w:eastAsia="fr-FR"/>
          <w14:ligatures w14:val="none"/>
        </w:rPr>
        <w:t>Présence d’espaces réflexifs stables</w:t>
      </w:r>
      <w:r w:rsidRPr="00D145A6">
        <w:rPr>
          <w:rFonts w:eastAsia="Times New Roman" w:cs="Times New Roman"/>
          <w:b/>
          <w:bCs/>
          <w:kern w:val="0"/>
          <w:lang w:eastAsia="fr-FR"/>
          <w14:ligatures w14:val="none"/>
        </w:rPr>
        <w:t xml:space="preserve"> : </w:t>
      </w:r>
    </w:p>
    <w:p w14:paraId="43B7A060" w14:textId="77777777" w:rsidR="00294D38" w:rsidRPr="00390441" w:rsidRDefault="00294D38" w:rsidP="00294D38">
      <w:pPr>
        <w:numPr>
          <w:ilvl w:val="0"/>
          <w:numId w:val="72"/>
        </w:numPr>
        <w:spacing w:before="100" w:beforeAutospacing="1" w:line="240" w:lineRule="auto"/>
        <w:jc w:val="both"/>
        <w:rPr>
          <w:rFonts w:eastAsia="Times New Roman" w:cs="Times New Roman"/>
          <w:kern w:val="0"/>
          <w:lang w:eastAsia="fr-FR"/>
          <w14:ligatures w14:val="none"/>
        </w:rPr>
      </w:pPr>
      <w:r w:rsidRPr="00390441">
        <w:rPr>
          <w:rFonts w:eastAsia="Times New Roman" w:cs="Times New Roman"/>
          <w:kern w:val="0"/>
          <w:lang w:eastAsia="fr-FR"/>
          <w14:ligatures w14:val="none"/>
        </w:rPr>
        <w:t>Existence de lieux, temps, rituels ou processus où la parole non-instrumentale est possible.</w:t>
      </w:r>
    </w:p>
    <w:p w14:paraId="1C24BFF0" w14:textId="4A8D8C24" w:rsidR="00294D38" w:rsidRPr="00544442" w:rsidRDefault="00294D38" w:rsidP="00294D38">
      <w:pPr>
        <w:numPr>
          <w:ilvl w:val="0"/>
          <w:numId w:val="72"/>
        </w:numPr>
        <w:spacing w:before="100" w:beforeAutospacing="1" w:line="240" w:lineRule="auto"/>
        <w:jc w:val="both"/>
        <w:rPr>
          <w:rStyle w:val="lev"/>
          <w:rFonts w:eastAsia="Times New Roman" w:cs="Times New Roman"/>
          <w:b w:val="0"/>
          <w:bCs w:val="0"/>
          <w:kern w:val="0"/>
          <w:lang w:eastAsia="fr-FR"/>
          <w14:ligatures w14:val="none"/>
        </w:rPr>
      </w:pPr>
      <w:r w:rsidRPr="00390441">
        <w:rPr>
          <w:rFonts w:eastAsia="Times New Roman" w:cs="Times New Roman"/>
          <w:kern w:val="0"/>
          <w:lang w:eastAsia="fr-FR"/>
          <w14:ligatures w14:val="none"/>
        </w:rPr>
        <w:t>Ces espaces ne sont pas annexes mais constitutifs du fonctionnement (ex. : supervision, écoute croisée, cercle de lucidit</w:t>
      </w:r>
      <w:r>
        <w:rPr>
          <w:rFonts w:eastAsia="Times New Roman" w:cs="Times New Roman"/>
          <w:kern w:val="0"/>
          <w:lang w:eastAsia="fr-FR"/>
          <w14:ligatures w14:val="none"/>
        </w:rPr>
        <w:t>é etc.</w:t>
      </w:r>
      <w:r w:rsidRPr="00390441">
        <w:rPr>
          <w:rFonts w:eastAsia="Times New Roman" w:cs="Times New Roman"/>
          <w:kern w:val="0"/>
          <w:lang w:eastAsia="fr-FR"/>
          <w14:ligatures w14:val="none"/>
        </w:rPr>
        <w:t>).</w:t>
      </w:r>
    </w:p>
    <w:p w14:paraId="48E420FF" w14:textId="77777777" w:rsidR="00294D38" w:rsidRPr="00C26A29" w:rsidRDefault="00294D38" w:rsidP="00294D38">
      <w:pPr>
        <w:pStyle w:val="NormalWeb"/>
        <w:numPr>
          <w:ilvl w:val="0"/>
          <w:numId w:val="47"/>
        </w:numPr>
        <w:jc w:val="both"/>
        <w:rPr>
          <w:rFonts w:asciiTheme="minorHAnsi" w:hAnsiTheme="minorHAnsi"/>
          <w:sz w:val="28"/>
          <w:szCs w:val="28"/>
        </w:rPr>
      </w:pPr>
      <w:r w:rsidRPr="00C26A29">
        <w:rPr>
          <w:rStyle w:val="lev"/>
          <w:rFonts w:asciiTheme="minorHAnsi" w:eastAsiaTheme="majorEastAsia" w:hAnsiTheme="minorHAnsi"/>
          <w:sz w:val="28"/>
          <w:szCs w:val="28"/>
        </w:rPr>
        <w:t xml:space="preserve">Transition vers les </w:t>
      </w:r>
      <w:r>
        <w:rPr>
          <w:rStyle w:val="lev"/>
          <w:rFonts w:asciiTheme="minorHAnsi" w:eastAsiaTheme="majorEastAsia" w:hAnsiTheme="minorHAnsi"/>
          <w:sz w:val="28"/>
          <w:szCs w:val="28"/>
        </w:rPr>
        <w:t>perspectives d’ajustements</w:t>
      </w:r>
    </w:p>
    <w:p w14:paraId="72D2A310" w14:textId="77777777" w:rsidR="00294D38" w:rsidRDefault="00294D38" w:rsidP="00294D38">
      <w:pPr>
        <w:pStyle w:val="NormalWeb"/>
        <w:jc w:val="both"/>
        <w:rPr>
          <w:rFonts w:asciiTheme="minorHAnsi" w:hAnsiTheme="minorHAnsi"/>
        </w:rPr>
      </w:pPr>
      <w:r w:rsidRPr="00C26A29">
        <w:rPr>
          <w:rFonts w:asciiTheme="minorHAnsi" w:hAnsiTheme="minorHAnsi"/>
        </w:rPr>
        <w:t xml:space="preserve">Après avoir mis en lumière les logiques de dérive systémiques — qu’elles soient narcissiques, confusionnelles ou simplement figées — il devient possible d’ouvrir un espace d’ajustement. Non pas comme réparation ou retour à un état antérieur, mais comme </w:t>
      </w:r>
      <w:r w:rsidRPr="00C26A29">
        <w:rPr>
          <w:rStyle w:val="lev"/>
          <w:rFonts w:asciiTheme="minorHAnsi" w:eastAsiaTheme="majorEastAsia" w:hAnsiTheme="minorHAnsi"/>
        </w:rPr>
        <w:t>réactivation du vivant</w:t>
      </w:r>
      <w:r w:rsidRPr="00C26A29">
        <w:rPr>
          <w:rFonts w:asciiTheme="minorHAnsi" w:hAnsiTheme="minorHAnsi"/>
        </w:rPr>
        <w:t>, à partir d’une lucidité nouvelle.</w:t>
      </w:r>
      <w:r>
        <w:rPr>
          <w:rFonts w:asciiTheme="minorHAnsi" w:hAnsiTheme="minorHAnsi"/>
        </w:rPr>
        <w:t xml:space="preserve"> </w:t>
      </w:r>
    </w:p>
    <w:p w14:paraId="15C68125" w14:textId="33461C58" w:rsidR="00294D38" w:rsidRPr="00C26A29" w:rsidRDefault="00294D38" w:rsidP="00294D38">
      <w:pPr>
        <w:pStyle w:val="NormalWeb"/>
        <w:jc w:val="both"/>
        <w:rPr>
          <w:rFonts w:asciiTheme="minorHAnsi" w:hAnsiTheme="minorHAnsi"/>
        </w:rPr>
      </w:pPr>
      <w:r w:rsidRPr="00C26A29">
        <w:rPr>
          <w:rFonts w:asciiTheme="minorHAnsi" w:hAnsiTheme="minorHAnsi"/>
        </w:rPr>
        <w:t xml:space="preserve">Les ressources </w:t>
      </w:r>
      <w:r>
        <w:rPr>
          <w:rFonts w:asciiTheme="minorHAnsi" w:hAnsiTheme="minorHAnsi"/>
        </w:rPr>
        <w:t xml:space="preserve">d’ajustements </w:t>
      </w:r>
      <w:r w:rsidRPr="00C26A29">
        <w:rPr>
          <w:rFonts w:asciiTheme="minorHAnsi" w:hAnsiTheme="minorHAnsi"/>
        </w:rPr>
        <w:t xml:space="preserve">qui suivent n’offrent ni mode d’emploi ni protocole universel. Elles proposent </w:t>
      </w:r>
      <w:r w:rsidRPr="00C26A29">
        <w:rPr>
          <w:rStyle w:val="lev"/>
          <w:rFonts w:asciiTheme="minorHAnsi" w:eastAsiaTheme="majorEastAsia" w:hAnsiTheme="minorHAnsi"/>
        </w:rPr>
        <w:t>des appuis méthodologiques, des repères de discernement, et des leviers d’ajustement</w:t>
      </w:r>
      <w:r w:rsidRPr="00C26A29">
        <w:rPr>
          <w:rFonts w:asciiTheme="minorHAnsi" w:hAnsiTheme="minorHAnsi"/>
        </w:rPr>
        <w:t xml:space="preserve"> que chacun peut s’approprier, selon la nature du système qu’il habite ou traverse.</w:t>
      </w:r>
      <w:r>
        <w:rPr>
          <w:rFonts w:asciiTheme="minorHAnsi" w:hAnsiTheme="minorHAnsi"/>
        </w:rPr>
        <w:t xml:space="preserve"> </w:t>
      </w:r>
      <w:r w:rsidRPr="00C26A29">
        <w:rPr>
          <w:rFonts w:asciiTheme="minorHAnsi" w:hAnsiTheme="minorHAnsi"/>
        </w:rPr>
        <w:t xml:space="preserve">Elles sont à considérer comme des </w:t>
      </w:r>
      <w:r w:rsidRPr="00544442">
        <w:rPr>
          <w:rStyle w:val="lev"/>
          <w:rFonts w:asciiTheme="minorHAnsi" w:eastAsiaTheme="majorEastAsia" w:hAnsiTheme="minorHAnsi"/>
          <w:b w:val="0"/>
          <w:bCs w:val="0"/>
        </w:rPr>
        <w:t>outils vivants</w:t>
      </w:r>
      <w:r w:rsidRPr="00544442">
        <w:rPr>
          <w:rFonts w:asciiTheme="minorHAnsi" w:hAnsiTheme="minorHAnsi"/>
          <w:b/>
          <w:bCs/>
        </w:rPr>
        <w:t>,</w:t>
      </w:r>
      <w:r w:rsidRPr="00C26A29">
        <w:rPr>
          <w:rFonts w:asciiTheme="minorHAnsi" w:hAnsiTheme="minorHAnsi"/>
        </w:rPr>
        <w:t xml:space="preserve"> c’est-à-dire utiles seulement dans un rapport non-instrumental au réel.</w:t>
      </w:r>
    </w:p>
    <w:p w14:paraId="7B55244E" w14:textId="77777777" w:rsidR="00294D38" w:rsidRDefault="00294D38" w:rsidP="00294D38">
      <w:pPr>
        <w:spacing w:before="100" w:beforeAutospacing="1" w:line="240" w:lineRule="auto"/>
        <w:jc w:val="both"/>
        <w:rPr>
          <w:rFonts w:eastAsia="Times New Roman" w:cs="Times New Roman"/>
          <w:kern w:val="0"/>
          <w:lang w:eastAsia="fr-FR"/>
          <w14:ligatures w14:val="none"/>
        </w:rPr>
      </w:pPr>
    </w:p>
    <w:p w14:paraId="354E0A4F" w14:textId="77777777" w:rsidR="00544442" w:rsidRDefault="00544442" w:rsidP="00294D38">
      <w:pPr>
        <w:spacing w:before="100" w:beforeAutospacing="1" w:line="240" w:lineRule="auto"/>
        <w:jc w:val="both"/>
        <w:rPr>
          <w:rFonts w:eastAsia="Times New Roman" w:cs="Times New Roman"/>
          <w:kern w:val="0"/>
          <w:lang w:eastAsia="fr-FR"/>
          <w14:ligatures w14:val="none"/>
        </w:rPr>
      </w:pPr>
    </w:p>
    <w:p w14:paraId="0A34D191" w14:textId="77777777" w:rsidR="00544442" w:rsidRDefault="00544442" w:rsidP="00294D38">
      <w:pPr>
        <w:spacing w:before="100" w:beforeAutospacing="1" w:line="240" w:lineRule="auto"/>
        <w:jc w:val="both"/>
        <w:rPr>
          <w:rFonts w:eastAsia="Times New Roman" w:cs="Times New Roman"/>
          <w:kern w:val="0"/>
          <w:lang w:eastAsia="fr-FR"/>
          <w14:ligatures w14:val="none"/>
        </w:rPr>
      </w:pPr>
    </w:p>
    <w:p w14:paraId="16931221" w14:textId="77777777" w:rsidR="008F72B2" w:rsidRDefault="008F72B2" w:rsidP="008F72B2">
      <w:pPr>
        <w:spacing w:before="100" w:beforeAutospacing="1" w:after="100" w:afterAutospacing="1" w:line="240" w:lineRule="auto"/>
        <w:outlineLvl w:val="1"/>
        <w:rPr>
          <w:rFonts w:eastAsia="Times New Roman" w:cs="Times New Roman"/>
          <w:b/>
          <w:bCs/>
          <w:color w:val="215E99" w:themeColor="text2" w:themeTint="BF"/>
          <w:kern w:val="0"/>
          <w:sz w:val="36"/>
          <w:szCs w:val="36"/>
          <w:lang w:eastAsia="fr-FR"/>
          <w14:ligatures w14:val="none"/>
        </w:rPr>
      </w:pPr>
    </w:p>
    <w:p w14:paraId="4A13A20D" w14:textId="335B2A1F" w:rsidR="008F72B2" w:rsidRPr="00982C4D" w:rsidRDefault="008F72B2" w:rsidP="00470318">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Pr>
          <w:rFonts w:eastAsia="Times New Roman" w:cs="Times New Roman"/>
          <w:b/>
          <w:bCs/>
          <w:color w:val="215E99" w:themeColor="text2" w:themeTint="BF"/>
          <w:kern w:val="0"/>
          <w:sz w:val="36"/>
          <w:szCs w:val="36"/>
          <w:lang w:eastAsia="fr-FR"/>
          <w14:ligatures w14:val="none"/>
        </w:rPr>
        <w:t xml:space="preserve">Partie 4 : </w:t>
      </w:r>
      <w:r w:rsidRPr="00982C4D">
        <w:rPr>
          <w:rFonts w:eastAsia="Times New Roman" w:cs="Times New Roman"/>
          <w:b/>
          <w:bCs/>
          <w:color w:val="215E99" w:themeColor="text2" w:themeTint="BF"/>
          <w:kern w:val="0"/>
          <w:sz w:val="36"/>
          <w:szCs w:val="36"/>
          <w:lang w:eastAsia="fr-FR"/>
          <w14:ligatures w14:val="none"/>
        </w:rPr>
        <w:t>Perspectives d’ajustements systémiques</w:t>
      </w:r>
    </w:p>
    <w:p w14:paraId="6E3C9D31" w14:textId="77777777" w:rsidR="008F72B2" w:rsidRDefault="008F72B2" w:rsidP="00470318">
      <w:pPr>
        <w:spacing w:before="100" w:beforeAutospacing="1" w:after="100" w:afterAutospacing="1" w:line="240" w:lineRule="auto"/>
        <w:jc w:val="both"/>
        <w:outlineLvl w:val="2"/>
        <w:rPr>
          <w:rFonts w:ascii="Segoe UI Emoji" w:eastAsia="Times New Roman" w:hAnsi="Segoe UI Emoji" w:cs="Segoe UI Emoji"/>
          <w:b/>
          <w:bCs/>
          <w:kern w:val="0"/>
          <w:lang w:eastAsia="fr-FR"/>
          <w14:ligatures w14:val="none"/>
        </w:rPr>
      </w:pPr>
    </w:p>
    <w:p w14:paraId="26676427" w14:textId="77777777" w:rsidR="008F72B2" w:rsidRDefault="00000000" w:rsidP="00470318">
      <w:pPr>
        <w:spacing w:before="100" w:beforeAutospacing="1" w:after="100" w:afterAutospacing="1" w:line="240" w:lineRule="auto"/>
        <w:jc w:val="both"/>
        <w:outlineLvl w:val="2"/>
        <w:rPr>
          <w:rFonts w:ascii="Segoe UI Emoji" w:eastAsia="Times New Roman" w:hAnsi="Segoe UI Emoji" w:cs="Segoe UI Emoji"/>
          <w:b/>
          <w:bCs/>
          <w:kern w:val="0"/>
          <w:sz w:val="28"/>
          <w:szCs w:val="28"/>
          <w:lang w:eastAsia="fr-FR"/>
          <w14:ligatures w14:val="none"/>
        </w:rPr>
      </w:pPr>
      <w:r>
        <w:rPr>
          <w:rFonts w:ascii="Times New Roman" w:eastAsia="Times New Roman" w:hAnsi="Times New Roman" w:cs="Times New Roman"/>
          <w:b/>
          <w:bCs/>
          <w:kern w:val="0"/>
          <w:lang w:eastAsia="fr-FR"/>
          <w14:ligatures w14:val="none"/>
        </w:rPr>
        <w:pict w14:anchorId="27176FDA">
          <v:rect id="_x0000_i1032" style="width:0;height:1.5pt" o:hralign="center" o:hrstd="t" o:hr="t" fillcolor="#a0a0a0" stroked="f"/>
        </w:pict>
      </w:r>
    </w:p>
    <w:p w14:paraId="6779EFAD" w14:textId="32CA20CC" w:rsidR="008F72B2" w:rsidRPr="00982C4D" w:rsidRDefault="008F72B2" w:rsidP="00470318">
      <w:p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982C4D">
        <w:rPr>
          <w:rFonts w:ascii="Segoe UI Emoji" w:eastAsia="Times New Roman" w:hAnsi="Segoe UI Emoji" w:cs="Segoe UI Emoji"/>
          <w:b/>
          <w:bCs/>
          <w:kern w:val="0"/>
          <w:sz w:val="28"/>
          <w:szCs w:val="28"/>
          <w:lang w:eastAsia="fr-FR"/>
          <w14:ligatures w14:val="none"/>
        </w:rPr>
        <w:t>🎯</w:t>
      </w:r>
      <w:r w:rsidRPr="00982C4D">
        <w:rPr>
          <w:rFonts w:eastAsia="Times New Roman" w:cs="Times New Roman"/>
          <w:b/>
          <w:bCs/>
          <w:kern w:val="0"/>
          <w:sz w:val="28"/>
          <w:szCs w:val="28"/>
          <w:lang w:eastAsia="fr-FR"/>
          <w14:ligatures w14:val="none"/>
        </w:rPr>
        <w:t xml:space="preserve"> Finalité de ce</w:t>
      </w:r>
      <w:r>
        <w:rPr>
          <w:rFonts w:eastAsia="Times New Roman" w:cs="Times New Roman"/>
          <w:b/>
          <w:bCs/>
          <w:kern w:val="0"/>
          <w:sz w:val="28"/>
          <w:szCs w:val="28"/>
          <w:lang w:eastAsia="fr-FR"/>
          <w14:ligatures w14:val="none"/>
        </w:rPr>
        <w:t xml:space="preserve">tte partie : </w:t>
      </w:r>
    </w:p>
    <w:p w14:paraId="4BECB2F0" w14:textId="77777777" w:rsidR="008F72B2" w:rsidRPr="00982C4D" w:rsidRDefault="008F72B2" w:rsidP="00470318">
      <w:pPr>
        <w:spacing w:before="100" w:beforeAutospacing="1" w:after="100" w:after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Cette section ne vise ni à clôturer le propos, ni à le "résumer"</w:t>
      </w:r>
      <w:r>
        <w:rPr>
          <w:rFonts w:eastAsia="Times New Roman" w:cs="Times New Roman"/>
          <w:kern w:val="0"/>
          <w:lang w:eastAsia="fr-FR"/>
          <w14:ligatures w14:val="none"/>
        </w:rPr>
        <w:t xml:space="preserve">, ni </w:t>
      </w:r>
      <w:r w:rsidRPr="00982C4D">
        <w:rPr>
          <w:rFonts w:eastAsia="Times New Roman" w:cs="Times New Roman"/>
          <w:kern w:val="0"/>
          <w:lang w:eastAsia="fr-FR"/>
          <w14:ligatures w14:val="none"/>
        </w:rPr>
        <w:t>proposer des solutions toutes faites</w:t>
      </w:r>
      <w:r>
        <w:rPr>
          <w:rFonts w:eastAsia="Times New Roman" w:cs="Times New Roman"/>
          <w:kern w:val="0"/>
          <w:lang w:eastAsia="fr-FR"/>
          <w14:ligatures w14:val="none"/>
        </w:rPr>
        <w:t xml:space="preserve"> tout en figeant une</w:t>
      </w:r>
      <w:r w:rsidRPr="004271DF">
        <w:rPr>
          <w:rFonts w:eastAsia="Times New Roman" w:cs="Times New Roman"/>
          <w:kern w:val="0"/>
          <w:lang w:eastAsia="fr-FR"/>
          <w14:ligatures w14:val="none"/>
        </w:rPr>
        <w:t xml:space="preserve"> </w:t>
      </w:r>
      <w:r>
        <w:rPr>
          <w:rFonts w:eastAsia="Times New Roman" w:cs="Times New Roman"/>
          <w:kern w:val="0"/>
          <w:lang w:eastAsia="fr-FR"/>
          <w14:ligatures w14:val="none"/>
        </w:rPr>
        <w:t>vérité</w:t>
      </w:r>
      <w:r w:rsidRPr="00982C4D">
        <w:rPr>
          <w:rFonts w:eastAsia="Times New Roman" w:cs="Times New Roman"/>
          <w:kern w:val="0"/>
          <w:lang w:eastAsia="fr-FR"/>
          <w14:ligatures w14:val="none"/>
        </w:rPr>
        <w:t xml:space="preserve">. Elle a pour seule fonction de soutenir l’autonomie du lecteur, en l’outillant pour penser, ressentir, discerner et ajuster </w:t>
      </w:r>
      <w:r>
        <w:rPr>
          <w:rFonts w:eastAsia="Times New Roman" w:cs="Times New Roman"/>
          <w:kern w:val="0"/>
          <w:lang w:eastAsia="fr-FR"/>
          <w14:ligatures w14:val="none"/>
        </w:rPr>
        <w:t xml:space="preserve">dans et </w:t>
      </w:r>
      <w:r w:rsidRPr="00982C4D">
        <w:rPr>
          <w:rFonts w:eastAsia="Times New Roman" w:cs="Times New Roman"/>
          <w:kern w:val="0"/>
          <w:lang w:eastAsia="fr-FR"/>
          <w14:ligatures w14:val="none"/>
        </w:rPr>
        <w:t xml:space="preserve">à partir </w:t>
      </w:r>
      <w:r>
        <w:rPr>
          <w:rFonts w:eastAsia="Times New Roman" w:cs="Times New Roman"/>
          <w:kern w:val="0"/>
          <w:lang w:eastAsia="fr-FR"/>
          <w14:ligatures w14:val="none"/>
        </w:rPr>
        <w:t>de</w:t>
      </w:r>
      <w:r w:rsidRPr="00982C4D">
        <w:rPr>
          <w:rFonts w:eastAsia="Times New Roman" w:cs="Times New Roman"/>
          <w:kern w:val="0"/>
          <w:lang w:eastAsia="fr-FR"/>
          <w14:ligatures w14:val="none"/>
        </w:rPr>
        <w:t xml:space="preserve"> son propre champ vivant.</w:t>
      </w:r>
    </w:p>
    <w:p w14:paraId="52997B07" w14:textId="77777777" w:rsidR="008F72B2" w:rsidRPr="00982C4D" w:rsidRDefault="008F72B2" w:rsidP="00470318">
      <w:pPr>
        <w:spacing w:before="100" w:beforeAutospacing="1" w:after="100" w:after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 xml:space="preserve">Les </w:t>
      </w:r>
      <w:r>
        <w:rPr>
          <w:rFonts w:eastAsia="Times New Roman" w:cs="Times New Roman"/>
          <w:kern w:val="0"/>
          <w:lang w:eastAsia="fr-FR"/>
          <w14:ligatures w14:val="none"/>
        </w:rPr>
        <w:t xml:space="preserve">perspectives d’ajustements systémiques et les </w:t>
      </w:r>
      <w:r w:rsidRPr="00982C4D">
        <w:rPr>
          <w:rFonts w:eastAsia="Times New Roman" w:cs="Times New Roman"/>
          <w:kern w:val="0"/>
          <w:lang w:eastAsia="fr-FR"/>
          <w14:ligatures w14:val="none"/>
        </w:rPr>
        <w:t>ressources proposées ici n’ont de sens qu’à condition d’être utilisées dans la posture décrite dans le préambule :</w:t>
      </w:r>
    </w:p>
    <w:p w14:paraId="65118D36" w14:textId="3B84BC26" w:rsidR="008F72B2" w:rsidRDefault="009729D1" w:rsidP="00470318">
      <w:pPr>
        <w:spacing w:beforeAutospacing="1" w:after="100" w:afterAutospacing="1" w:line="240" w:lineRule="auto"/>
        <w:jc w:val="center"/>
        <w:rPr>
          <w:rFonts w:eastAsia="Times New Roman" w:cs="Times New Roman"/>
          <w:i/>
          <w:iCs/>
          <w:kern w:val="0"/>
          <w:lang w:eastAsia="fr-FR"/>
          <w14:ligatures w14:val="none"/>
        </w:rPr>
      </w:pPr>
      <w:r w:rsidRPr="00982C4D">
        <w:rPr>
          <w:rFonts w:eastAsia="Times New Roman" w:cs="Times New Roman"/>
          <w:i/>
          <w:iCs/>
          <w:kern w:val="0"/>
          <w:lang w:eastAsia="fr-FR"/>
          <w14:ligatures w14:val="none"/>
        </w:rPr>
        <w:t>Observer</w:t>
      </w:r>
      <w:r w:rsidR="008F72B2" w:rsidRPr="00982C4D">
        <w:rPr>
          <w:rFonts w:eastAsia="Times New Roman" w:cs="Times New Roman"/>
          <w:i/>
          <w:iCs/>
          <w:kern w:val="0"/>
          <w:lang w:eastAsia="fr-FR"/>
          <w14:ligatures w14:val="none"/>
        </w:rPr>
        <w:t xml:space="preserve"> sans réduire, comprendre sans manipuler, transformer sans contrôler.</w:t>
      </w:r>
    </w:p>
    <w:p w14:paraId="6D63505E" w14:textId="77777777" w:rsidR="008F72B2" w:rsidRDefault="00000000" w:rsidP="00470318">
      <w:pPr>
        <w:pStyle w:val="NormalWeb"/>
        <w:jc w:val="both"/>
        <w:rPr>
          <w:rStyle w:val="lev"/>
          <w:rFonts w:asciiTheme="minorHAnsi" w:eastAsiaTheme="majorEastAsia" w:hAnsiTheme="minorHAnsi"/>
          <w:color w:val="000000" w:themeColor="text1"/>
        </w:rPr>
      </w:pPr>
      <w:r>
        <w:rPr>
          <w:b/>
          <w:bCs/>
        </w:rPr>
        <w:pict w14:anchorId="492AD1BD">
          <v:rect id="_x0000_i1033" style="width:0;height:1.5pt" o:hralign="center" o:hrstd="t" o:hr="t" fillcolor="#a0a0a0" stroked="f"/>
        </w:pict>
      </w:r>
    </w:p>
    <w:p w14:paraId="160F1ABD" w14:textId="77777777" w:rsidR="008F72B2" w:rsidRPr="00D1078F" w:rsidRDefault="008F72B2" w:rsidP="008F72B2">
      <w:pPr>
        <w:pStyle w:val="NormalWeb"/>
        <w:numPr>
          <w:ilvl w:val="0"/>
          <w:numId w:val="82"/>
        </w:numPr>
        <w:jc w:val="both"/>
        <w:rPr>
          <w:rStyle w:val="lev"/>
          <w:rFonts w:asciiTheme="minorHAnsi" w:eastAsiaTheme="majorEastAsia" w:hAnsiTheme="minorHAnsi"/>
          <w:color w:val="000000" w:themeColor="text1"/>
          <w:sz w:val="28"/>
          <w:szCs w:val="28"/>
        </w:rPr>
      </w:pPr>
      <w:r w:rsidRPr="00D1078F">
        <w:rPr>
          <w:rStyle w:val="lev"/>
          <w:rFonts w:asciiTheme="minorHAnsi" w:eastAsiaTheme="majorEastAsia" w:hAnsiTheme="minorHAnsi"/>
          <w:color w:val="000000" w:themeColor="text1"/>
          <w:sz w:val="28"/>
          <w:szCs w:val="28"/>
        </w:rPr>
        <w:t>Principes fondamentaux du Vivant</w:t>
      </w:r>
    </w:p>
    <w:p w14:paraId="5C819069" w14:textId="77777777" w:rsidR="008F72B2" w:rsidRPr="004271DF" w:rsidRDefault="008F72B2" w:rsidP="00470318">
      <w:pPr>
        <w:pStyle w:val="NormalWeb"/>
        <w:jc w:val="both"/>
        <w:rPr>
          <w:rStyle w:val="lev"/>
          <w:rFonts w:asciiTheme="minorHAnsi" w:eastAsiaTheme="majorEastAsia" w:hAnsiTheme="minorHAnsi"/>
          <w:b w:val="0"/>
          <w:bCs w:val="0"/>
          <w:color w:val="000000" w:themeColor="text1"/>
        </w:rPr>
      </w:pPr>
      <w:r w:rsidRPr="004271DF">
        <w:rPr>
          <w:rStyle w:val="lev"/>
          <w:rFonts w:asciiTheme="minorHAnsi" w:eastAsiaTheme="majorEastAsia" w:hAnsiTheme="minorHAnsi"/>
          <w:color w:val="000000" w:themeColor="text1"/>
        </w:rPr>
        <w:t xml:space="preserve">Les perspectives d’ajustements ne peuvent s’apprécier qu’à la lumière des intangibles de la vie qui nous traverse aussi. </w:t>
      </w:r>
    </w:p>
    <w:p w14:paraId="718DFE7B" w14:textId="77777777" w:rsidR="008F72B2" w:rsidRPr="004271DF" w:rsidRDefault="008F72B2" w:rsidP="00470318">
      <w:pPr>
        <w:pStyle w:val="NormalWeb"/>
        <w:pBdr>
          <w:top w:val="single" w:sz="4" w:space="1" w:color="auto"/>
          <w:left w:val="single" w:sz="4" w:space="4" w:color="auto"/>
          <w:bottom w:val="single" w:sz="4" w:space="1" w:color="auto"/>
          <w:right w:val="single" w:sz="4" w:space="4" w:color="auto"/>
        </w:pBdr>
        <w:jc w:val="both"/>
        <w:rPr>
          <w:rFonts w:asciiTheme="minorHAnsi" w:hAnsiTheme="minorHAnsi"/>
          <w:color w:val="000000" w:themeColor="text1"/>
        </w:rPr>
      </w:pPr>
      <w:r>
        <w:rPr>
          <w:rStyle w:val="lev"/>
          <w:rFonts w:asciiTheme="minorHAnsi" w:eastAsiaTheme="majorEastAsia" w:hAnsiTheme="minorHAnsi"/>
          <w:color w:val="000000" w:themeColor="text1"/>
        </w:rPr>
        <w:t xml:space="preserve">Principe fondamental 1 : </w:t>
      </w:r>
      <w:r w:rsidRPr="004271DF">
        <w:rPr>
          <w:rStyle w:val="lev"/>
          <w:rFonts w:asciiTheme="minorHAnsi" w:eastAsiaTheme="majorEastAsia" w:hAnsiTheme="minorHAnsi"/>
          <w:color w:val="000000" w:themeColor="text1"/>
        </w:rPr>
        <w:t xml:space="preserve">Un système durablement désaligné de sa finalité </w:t>
      </w:r>
      <w:r>
        <w:rPr>
          <w:rStyle w:val="lev"/>
          <w:rFonts w:asciiTheme="minorHAnsi" w:eastAsiaTheme="majorEastAsia" w:hAnsiTheme="minorHAnsi"/>
          <w:color w:val="000000" w:themeColor="text1"/>
        </w:rPr>
        <w:t xml:space="preserve">meurt, ou </w:t>
      </w:r>
      <w:r w:rsidRPr="004271DF">
        <w:rPr>
          <w:rStyle w:val="lev"/>
          <w:rFonts w:asciiTheme="minorHAnsi" w:eastAsiaTheme="majorEastAsia" w:hAnsiTheme="minorHAnsi"/>
          <w:color w:val="000000" w:themeColor="text1"/>
        </w:rPr>
        <w:t>s’effondre.</w:t>
      </w:r>
    </w:p>
    <w:p w14:paraId="6F68BBED" w14:textId="77777777" w:rsidR="008F72B2" w:rsidRPr="004271DF" w:rsidRDefault="008F72B2" w:rsidP="00470318">
      <w:pPr>
        <w:pStyle w:val="NormalWeb"/>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Ce principe, d’apparence sévère, est pourtant empiriquement robuste : dans tous les systèmes vivants — des cellules aux sociétés humaines — lorsqu’un écart se creuse durablement entre les actions du système et sa finalité fonctionnelle (ex. : survivre, transmettre, s’adapter, réguler…), alors le système :</w:t>
      </w:r>
    </w:p>
    <w:p w14:paraId="1FFE6E0F" w14:textId="2E70D329" w:rsidR="008F72B2" w:rsidRPr="004271DF" w:rsidRDefault="009729D1" w:rsidP="008F72B2">
      <w:pPr>
        <w:pStyle w:val="NormalWeb"/>
        <w:numPr>
          <w:ilvl w:val="0"/>
          <w:numId w:val="83"/>
        </w:numPr>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Entre</w:t>
      </w:r>
      <w:r w:rsidR="008F72B2" w:rsidRPr="004271DF">
        <w:rPr>
          <w:rStyle w:val="theming-custom"/>
          <w:rFonts w:asciiTheme="minorHAnsi" w:eastAsiaTheme="majorEastAsia" w:hAnsiTheme="minorHAnsi"/>
          <w:color w:val="000000" w:themeColor="text1"/>
        </w:rPr>
        <w:t xml:space="preserve"> en tension interne (frictions, inefficacité, gaspillage d’énergie),</w:t>
      </w:r>
    </w:p>
    <w:p w14:paraId="7ED0EBC5" w14:textId="6EBBD606" w:rsidR="008F72B2" w:rsidRPr="004271DF" w:rsidRDefault="009729D1" w:rsidP="008F72B2">
      <w:pPr>
        <w:pStyle w:val="NormalWeb"/>
        <w:numPr>
          <w:ilvl w:val="0"/>
          <w:numId w:val="83"/>
        </w:numPr>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Perd</w:t>
      </w:r>
      <w:r w:rsidR="008F72B2" w:rsidRPr="004271DF">
        <w:rPr>
          <w:rStyle w:val="theming-custom"/>
          <w:rFonts w:asciiTheme="minorHAnsi" w:eastAsiaTheme="majorEastAsia" w:hAnsiTheme="minorHAnsi"/>
          <w:color w:val="000000" w:themeColor="text1"/>
        </w:rPr>
        <w:t xml:space="preserve"> progressivement ses capacités de rétroaction, c’est-à-dire sa lucidité sur lui-même,</w:t>
      </w:r>
    </w:p>
    <w:p w14:paraId="2FF1D8DB" w14:textId="447DBB1D" w:rsidR="008F72B2" w:rsidRDefault="009729D1" w:rsidP="008F72B2">
      <w:pPr>
        <w:pStyle w:val="NormalWeb"/>
        <w:numPr>
          <w:ilvl w:val="0"/>
          <w:numId w:val="83"/>
        </w:numPr>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Finit</w:t>
      </w:r>
      <w:r w:rsidR="008F72B2" w:rsidRPr="004271DF">
        <w:rPr>
          <w:rStyle w:val="theming-custom"/>
          <w:rFonts w:asciiTheme="minorHAnsi" w:eastAsiaTheme="majorEastAsia" w:hAnsiTheme="minorHAnsi"/>
          <w:color w:val="000000" w:themeColor="text1"/>
        </w:rPr>
        <w:t xml:space="preserve"> par se figer, c’est-à-dire à ne plus se transformer,</w:t>
      </w:r>
    </w:p>
    <w:p w14:paraId="6C191FCC" w14:textId="19E3F033" w:rsidR="008F72B2" w:rsidRPr="00D1078F" w:rsidRDefault="009729D1" w:rsidP="008F72B2">
      <w:pPr>
        <w:pStyle w:val="NormalWeb"/>
        <w:numPr>
          <w:ilvl w:val="0"/>
          <w:numId w:val="83"/>
        </w:numPr>
        <w:jc w:val="both"/>
        <w:rPr>
          <w:rFonts w:asciiTheme="minorHAnsi" w:hAnsiTheme="minorHAnsi"/>
          <w:color w:val="000000" w:themeColor="text1"/>
        </w:rPr>
      </w:pPr>
      <w:r w:rsidRPr="00D1078F">
        <w:rPr>
          <w:rStyle w:val="theming-custom"/>
          <w:rFonts w:asciiTheme="minorHAnsi" w:eastAsiaTheme="majorEastAsia" w:hAnsiTheme="minorHAnsi"/>
          <w:color w:val="000000" w:themeColor="text1"/>
        </w:rPr>
        <w:t>Et</w:t>
      </w:r>
      <w:r w:rsidR="008F72B2" w:rsidRPr="00D1078F">
        <w:rPr>
          <w:rStyle w:val="theming-custom"/>
          <w:rFonts w:asciiTheme="minorHAnsi" w:eastAsiaTheme="majorEastAsia" w:hAnsiTheme="minorHAnsi"/>
          <w:color w:val="000000" w:themeColor="text1"/>
        </w:rPr>
        <w:t xml:space="preserve"> donc, mécaniquement, meurt : biologiquement, symboliquement, ou fonctionnellement.</w:t>
      </w:r>
    </w:p>
    <w:p w14:paraId="1AE5D7F0" w14:textId="77777777" w:rsidR="008F72B2" w:rsidRPr="00EB480A" w:rsidRDefault="008F72B2" w:rsidP="00470318">
      <w:pPr>
        <w:pStyle w:val="NormalWeb"/>
        <w:jc w:val="both"/>
        <w:rPr>
          <w:rStyle w:val="lev"/>
          <w:rFonts w:asciiTheme="minorHAnsi" w:eastAsiaTheme="majorEastAsia" w:hAnsiTheme="minorHAnsi"/>
          <w:b w:val="0"/>
          <w:bCs w:val="0"/>
          <w:color w:val="000000" w:themeColor="text1"/>
        </w:rPr>
      </w:pPr>
      <w:r w:rsidRPr="00EB480A">
        <w:rPr>
          <w:rStyle w:val="lev"/>
          <w:rFonts w:asciiTheme="minorHAnsi" w:eastAsiaTheme="majorEastAsia" w:hAnsiTheme="minorHAnsi"/>
          <w:color w:val="000000" w:themeColor="text1"/>
        </w:rPr>
        <w:t xml:space="preserve">Notons que l’effondrement est un mécanisme qui se manifeste généralement à la suite d’une dynamique s’inscrivant sur un temps long. </w:t>
      </w:r>
    </w:p>
    <w:p w14:paraId="6429B219" w14:textId="77777777" w:rsidR="008F72B2" w:rsidRDefault="008F72B2" w:rsidP="00470318">
      <w:pPr>
        <w:pStyle w:val="NormalWeb"/>
        <w:jc w:val="both"/>
        <w:rPr>
          <w:rStyle w:val="lev"/>
          <w:rFonts w:asciiTheme="minorHAnsi" w:eastAsiaTheme="majorEastAsia" w:hAnsiTheme="minorHAnsi"/>
          <w:color w:val="000000" w:themeColor="text1"/>
        </w:rPr>
      </w:pPr>
    </w:p>
    <w:p w14:paraId="7E99CB5B" w14:textId="0F58FE8A" w:rsidR="008F72B2" w:rsidRPr="004271DF" w:rsidRDefault="008F72B2" w:rsidP="00470318">
      <w:pPr>
        <w:pStyle w:val="NormalWeb"/>
        <w:jc w:val="both"/>
        <w:rPr>
          <w:rFonts w:asciiTheme="minorHAnsi" w:hAnsiTheme="minorHAnsi"/>
          <w:color w:val="000000" w:themeColor="text1"/>
        </w:rPr>
      </w:pPr>
      <w:r w:rsidRPr="004271DF">
        <w:rPr>
          <w:rStyle w:val="lev"/>
          <w:rFonts w:asciiTheme="minorHAnsi" w:eastAsiaTheme="majorEastAsia" w:hAnsiTheme="minorHAnsi"/>
          <w:color w:val="000000" w:themeColor="text1"/>
        </w:rPr>
        <w:lastRenderedPageBreak/>
        <w:t>Exemple</w:t>
      </w:r>
      <w:r>
        <w:rPr>
          <w:rStyle w:val="lev"/>
          <w:rFonts w:asciiTheme="minorHAnsi" w:eastAsiaTheme="majorEastAsia" w:hAnsiTheme="minorHAnsi"/>
          <w:color w:val="000000" w:themeColor="text1"/>
        </w:rPr>
        <w:t>s</w:t>
      </w:r>
      <w:r w:rsidRPr="004271DF">
        <w:rPr>
          <w:rStyle w:val="lev"/>
          <w:rFonts w:asciiTheme="minorHAnsi" w:eastAsiaTheme="majorEastAsia" w:hAnsiTheme="minorHAnsi"/>
          <w:color w:val="000000" w:themeColor="text1"/>
        </w:rPr>
        <w:t xml:space="preserve"> :</w:t>
      </w:r>
      <w:r w:rsidRPr="004271DF">
        <w:rPr>
          <w:rStyle w:val="lev"/>
          <w:rFonts w:asciiTheme="minorHAnsi" w:eastAsiaTheme="majorEastAsia" w:hAnsiTheme="minorHAnsi"/>
          <w:i/>
          <w:iCs/>
          <w:color w:val="000000" w:themeColor="text1"/>
        </w:rPr>
        <w:t> </w:t>
      </w:r>
    </w:p>
    <w:p w14:paraId="6D1B5299" w14:textId="77777777" w:rsidR="008F72B2" w:rsidRDefault="008F72B2" w:rsidP="008F72B2">
      <w:pPr>
        <w:pStyle w:val="NormalWeb"/>
        <w:numPr>
          <w:ilvl w:val="0"/>
          <w:numId w:val="87"/>
        </w:numPr>
        <w:spacing w:after="240" w:afterAutospacing="0"/>
        <w:jc w:val="both"/>
        <w:rPr>
          <w:rStyle w:val="theming-custom"/>
          <w:rFonts w:asciiTheme="minorHAnsi" w:eastAsiaTheme="majorEastAsia" w:hAnsiTheme="minorHAnsi"/>
          <w:color w:val="000000" w:themeColor="text1"/>
        </w:rPr>
      </w:pPr>
      <w:r w:rsidRPr="004271DF">
        <w:rPr>
          <w:rStyle w:val="theming-custom"/>
          <w:rFonts w:asciiTheme="minorHAnsi" w:eastAsiaTheme="majorEastAsia" w:hAnsiTheme="minorHAnsi"/>
          <w:color w:val="000000" w:themeColor="text1"/>
        </w:rPr>
        <w:t>Un écosystème surexploité</w:t>
      </w:r>
    </w:p>
    <w:p w14:paraId="4C3CB131" w14:textId="253AA26C" w:rsidR="008F72B2" w:rsidRDefault="009729D1" w:rsidP="008F72B2">
      <w:pPr>
        <w:pStyle w:val="NormalWeb"/>
        <w:numPr>
          <w:ilvl w:val="0"/>
          <w:numId w:val="87"/>
        </w:numPr>
        <w:spacing w:after="240" w:afterAutospacing="0"/>
        <w:jc w:val="both"/>
        <w:rPr>
          <w:rStyle w:val="theming-custom"/>
          <w:rFonts w:asciiTheme="minorHAnsi" w:eastAsiaTheme="majorEastAsia" w:hAnsiTheme="minorHAnsi"/>
          <w:color w:val="000000" w:themeColor="text1"/>
        </w:rPr>
      </w:pPr>
      <w:r w:rsidRPr="004271DF">
        <w:rPr>
          <w:rStyle w:val="theming-custom"/>
          <w:rFonts w:asciiTheme="minorHAnsi" w:eastAsiaTheme="majorEastAsia" w:hAnsiTheme="minorHAnsi"/>
          <w:color w:val="000000" w:themeColor="text1"/>
        </w:rPr>
        <w:t>Une</w:t>
      </w:r>
      <w:r w:rsidR="008F72B2" w:rsidRPr="004271DF">
        <w:rPr>
          <w:rStyle w:val="theming-custom"/>
          <w:rFonts w:asciiTheme="minorHAnsi" w:eastAsiaTheme="majorEastAsia" w:hAnsiTheme="minorHAnsi"/>
          <w:color w:val="000000" w:themeColor="text1"/>
        </w:rPr>
        <w:t xml:space="preserve"> organisation humaine dont le récit masque ses actes</w:t>
      </w:r>
    </w:p>
    <w:p w14:paraId="4F667725" w14:textId="23116A0E" w:rsidR="008F72B2" w:rsidRDefault="009729D1" w:rsidP="008F72B2">
      <w:pPr>
        <w:pStyle w:val="NormalWeb"/>
        <w:numPr>
          <w:ilvl w:val="0"/>
          <w:numId w:val="87"/>
        </w:numPr>
        <w:spacing w:after="240" w:afterAutospacing="0"/>
        <w:jc w:val="both"/>
        <w:rPr>
          <w:rStyle w:val="theming-custom"/>
          <w:rFonts w:asciiTheme="minorHAnsi" w:eastAsiaTheme="majorEastAsia" w:hAnsiTheme="minorHAnsi"/>
          <w:color w:val="000000" w:themeColor="text1"/>
        </w:rPr>
      </w:pPr>
      <w:r w:rsidRPr="004271DF">
        <w:rPr>
          <w:rStyle w:val="theming-custom"/>
          <w:rFonts w:asciiTheme="minorHAnsi" w:eastAsiaTheme="majorEastAsia" w:hAnsiTheme="minorHAnsi"/>
          <w:color w:val="000000" w:themeColor="text1"/>
        </w:rPr>
        <w:t>Un</w:t>
      </w:r>
      <w:r w:rsidR="008F72B2" w:rsidRPr="004271DF">
        <w:rPr>
          <w:rStyle w:val="theming-custom"/>
          <w:rFonts w:asciiTheme="minorHAnsi" w:eastAsiaTheme="majorEastAsia" w:hAnsiTheme="minorHAnsi"/>
          <w:color w:val="000000" w:themeColor="text1"/>
        </w:rPr>
        <w:t xml:space="preserve"> cerveau coupé de ses capteurs sensoriels</w:t>
      </w:r>
    </w:p>
    <w:p w14:paraId="28F5B82F" w14:textId="1F3C7382" w:rsidR="008F72B2" w:rsidRDefault="009729D1" w:rsidP="008F72B2">
      <w:pPr>
        <w:pStyle w:val="NormalWeb"/>
        <w:numPr>
          <w:ilvl w:val="0"/>
          <w:numId w:val="87"/>
        </w:numPr>
        <w:spacing w:after="240" w:afterAutospacing="0"/>
        <w:jc w:val="both"/>
        <w:rPr>
          <w:rStyle w:val="theming-custom"/>
          <w:rFonts w:asciiTheme="minorHAnsi" w:eastAsiaTheme="majorEastAsia" w:hAnsiTheme="minorHAnsi"/>
          <w:color w:val="000000" w:themeColor="text1"/>
        </w:rPr>
      </w:pPr>
      <w:r w:rsidRPr="004271DF">
        <w:rPr>
          <w:rStyle w:val="theming-custom"/>
          <w:rFonts w:asciiTheme="minorHAnsi" w:eastAsiaTheme="majorEastAsia" w:hAnsiTheme="minorHAnsi"/>
          <w:color w:val="000000" w:themeColor="text1"/>
        </w:rPr>
        <w:t>Une</w:t>
      </w:r>
      <w:r w:rsidR="008F72B2" w:rsidRPr="004271DF">
        <w:rPr>
          <w:rStyle w:val="theming-custom"/>
          <w:rFonts w:asciiTheme="minorHAnsi" w:eastAsiaTheme="majorEastAsia" w:hAnsiTheme="minorHAnsi"/>
          <w:color w:val="000000" w:themeColor="text1"/>
        </w:rPr>
        <w:t xml:space="preserve"> institution incapable d’intégrer des signaux faibles. </w:t>
      </w:r>
    </w:p>
    <w:p w14:paraId="75A7B292" w14:textId="77777777" w:rsidR="008F72B2" w:rsidRDefault="008F72B2" w:rsidP="00470318">
      <w:pPr>
        <w:pStyle w:val="NormalWeb"/>
        <w:jc w:val="both"/>
        <w:rPr>
          <w:rStyle w:val="theming-custom"/>
          <w:rFonts w:asciiTheme="minorHAnsi" w:eastAsiaTheme="majorEastAsia" w:hAnsiTheme="minorHAnsi"/>
          <w:color w:val="000000" w:themeColor="text1"/>
        </w:rPr>
      </w:pPr>
      <w:r w:rsidRPr="004271DF">
        <w:rPr>
          <w:rStyle w:val="theming-custom"/>
          <w:rFonts w:asciiTheme="minorHAnsi" w:eastAsiaTheme="majorEastAsia" w:hAnsiTheme="minorHAnsi"/>
          <w:color w:val="000000" w:themeColor="text1"/>
        </w:rPr>
        <w:t xml:space="preserve">Tous </w:t>
      </w:r>
      <w:r>
        <w:rPr>
          <w:rStyle w:val="theming-custom"/>
          <w:rFonts w:asciiTheme="minorHAnsi" w:eastAsiaTheme="majorEastAsia" w:hAnsiTheme="minorHAnsi"/>
          <w:color w:val="000000" w:themeColor="text1"/>
        </w:rPr>
        <w:t xml:space="preserve">ces exemples de systèmes </w:t>
      </w:r>
      <w:r w:rsidRPr="004271DF">
        <w:rPr>
          <w:rStyle w:val="theming-custom"/>
          <w:rFonts w:asciiTheme="minorHAnsi" w:eastAsiaTheme="majorEastAsia" w:hAnsiTheme="minorHAnsi"/>
          <w:color w:val="000000" w:themeColor="text1"/>
        </w:rPr>
        <w:t>finissent dans une clôture homéostasique létale</w:t>
      </w:r>
      <w:r>
        <w:rPr>
          <w:rStyle w:val="theming-custom"/>
          <w:rFonts w:asciiTheme="minorHAnsi" w:eastAsiaTheme="majorEastAsia" w:hAnsiTheme="minorHAnsi"/>
          <w:color w:val="000000" w:themeColor="text1"/>
        </w:rPr>
        <w:t xml:space="preserve"> menant à un effondrement. </w:t>
      </w:r>
    </w:p>
    <w:p w14:paraId="3D7A8087" w14:textId="77777777" w:rsidR="008F72B2" w:rsidRPr="004271DF" w:rsidRDefault="008F72B2" w:rsidP="00470318">
      <w:pPr>
        <w:pStyle w:val="NormalWeb"/>
        <w:jc w:val="both"/>
        <w:rPr>
          <w:rFonts w:asciiTheme="minorHAnsi" w:hAnsiTheme="minorHAnsi"/>
          <w:color w:val="000000" w:themeColor="text1"/>
        </w:rPr>
      </w:pPr>
      <w:r w:rsidRPr="004271DF">
        <w:rPr>
          <w:rStyle w:val="lev"/>
          <w:rFonts w:asciiTheme="minorHAnsi" w:eastAsiaTheme="majorEastAsia" w:hAnsiTheme="minorHAnsi"/>
          <w:color w:val="000000" w:themeColor="text1"/>
        </w:rPr>
        <w:t>Ce principe est valable depuis des milliards d’années</w:t>
      </w:r>
    </w:p>
    <w:p w14:paraId="1FA18DB1" w14:textId="77777777" w:rsidR="008F72B2" w:rsidRPr="004271DF" w:rsidRDefault="008F72B2" w:rsidP="00470318">
      <w:pPr>
        <w:pStyle w:val="NormalWeb"/>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Ce n’est pas un dogme. C’est une constante observable dans toute l’histoire du vivant, des premières bactéries à l’effondrement des civilisations. Gregory Bateson, Lynn Margulis, Edgar Morin ou même Stephen Jay Gould l’ont chacun exprimé dans leur champ</w:t>
      </w:r>
      <w:r>
        <w:rPr>
          <w:rStyle w:val="theming-custom"/>
          <w:rFonts w:asciiTheme="minorHAnsi" w:eastAsiaTheme="majorEastAsia" w:hAnsiTheme="minorHAnsi"/>
          <w:color w:val="000000" w:themeColor="text1"/>
        </w:rPr>
        <w:t xml:space="preserve"> : </w:t>
      </w:r>
    </w:p>
    <w:p w14:paraId="13C58031" w14:textId="77777777" w:rsidR="008F72B2" w:rsidRPr="00AB13DA" w:rsidRDefault="008F72B2" w:rsidP="008F72B2">
      <w:pPr>
        <w:pStyle w:val="NormalWeb"/>
        <w:numPr>
          <w:ilvl w:val="0"/>
          <w:numId w:val="86"/>
        </w:numPr>
        <w:spacing w:after="240" w:afterAutospacing="0"/>
        <w:jc w:val="both"/>
        <w:rPr>
          <w:rFonts w:asciiTheme="minorHAnsi" w:hAnsiTheme="minorHAnsi"/>
          <w:color w:val="000000" w:themeColor="text1"/>
        </w:rPr>
      </w:pPr>
      <w:r w:rsidRPr="00AB13DA">
        <w:rPr>
          <w:rStyle w:val="theming-custom"/>
          <w:rFonts w:asciiTheme="minorHAnsi" w:eastAsiaTheme="majorEastAsia" w:hAnsiTheme="minorHAnsi"/>
          <w:color w:val="000000" w:themeColor="text1"/>
        </w:rPr>
        <w:t>Une cellule qui ne régule plus ses flux meurt.</w:t>
      </w:r>
    </w:p>
    <w:p w14:paraId="1AD396D1" w14:textId="77777777" w:rsidR="008F72B2" w:rsidRPr="00AB13DA" w:rsidRDefault="008F72B2" w:rsidP="008F72B2">
      <w:pPr>
        <w:pStyle w:val="NormalWeb"/>
        <w:numPr>
          <w:ilvl w:val="0"/>
          <w:numId w:val="86"/>
        </w:numPr>
        <w:spacing w:after="240" w:afterAutospacing="0"/>
        <w:jc w:val="both"/>
        <w:rPr>
          <w:rFonts w:asciiTheme="minorHAnsi" w:hAnsiTheme="minorHAnsi"/>
          <w:color w:val="000000" w:themeColor="text1"/>
        </w:rPr>
      </w:pPr>
      <w:r w:rsidRPr="00AB13DA">
        <w:rPr>
          <w:rStyle w:val="theming-custom"/>
          <w:rFonts w:asciiTheme="minorHAnsi" w:eastAsiaTheme="majorEastAsia" w:hAnsiTheme="minorHAnsi"/>
          <w:color w:val="000000" w:themeColor="text1"/>
        </w:rPr>
        <w:t>Une espèce qui ne s’adapte plus disparaît.</w:t>
      </w:r>
    </w:p>
    <w:p w14:paraId="424DA08C" w14:textId="77777777" w:rsidR="008F72B2" w:rsidRPr="00AB13DA" w:rsidRDefault="008F72B2" w:rsidP="008F72B2">
      <w:pPr>
        <w:pStyle w:val="NormalWeb"/>
        <w:numPr>
          <w:ilvl w:val="0"/>
          <w:numId w:val="86"/>
        </w:numPr>
        <w:spacing w:after="240" w:afterAutospacing="0"/>
        <w:jc w:val="both"/>
        <w:rPr>
          <w:rFonts w:asciiTheme="minorHAnsi" w:hAnsiTheme="minorHAnsi"/>
          <w:color w:val="000000" w:themeColor="text1"/>
        </w:rPr>
      </w:pPr>
      <w:r w:rsidRPr="00AB13DA">
        <w:rPr>
          <w:rStyle w:val="theming-custom"/>
          <w:rFonts w:asciiTheme="minorHAnsi" w:eastAsiaTheme="majorEastAsia" w:hAnsiTheme="minorHAnsi"/>
          <w:color w:val="000000" w:themeColor="text1"/>
        </w:rPr>
        <w:t>Une civilisation qui confond son récit avec la réalité s’effondre.</w:t>
      </w:r>
    </w:p>
    <w:p w14:paraId="371505C8" w14:textId="77777777" w:rsidR="008F72B2" w:rsidRPr="00AB13DA" w:rsidRDefault="008F72B2" w:rsidP="008F72B2">
      <w:pPr>
        <w:pStyle w:val="NormalWeb"/>
        <w:numPr>
          <w:ilvl w:val="0"/>
          <w:numId w:val="86"/>
        </w:numPr>
        <w:spacing w:after="240" w:afterAutospacing="0"/>
        <w:jc w:val="both"/>
        <w:rPr>
          <w:rFonts w:asciiTheme="minorHAnsi" w:hAnsiTheme="minorHAnsi"/>
          <w:color w:val="000000" w:themeColor="text1"/>
        </w:rPr>
      </w:pPr>
      <w:r w:rsidRPr="00AB13DA">
        <w:rPr>
          <w:rStyle w:val="theming-custom"/>
          <w:rFonts w:asciiTheme="minorHAnsi" w:eastAsiaTheme="majorEastAsia" w:hAnsiTheme="minorHAnsi"/>
          <w:color w:val="000000" w:themeColor="text1"/>
        </w:rPr>
        <w:t>Une organisation qui conserve sa structure au détriment de sa fonction devient toxique puis obsolète.</w:t>
      </w:r>
    </w:p>
    <w:p w14:paraId="3C8BAB37" w14:textId="77777777" w:rsidR="008F72B2" w:rsidRPr="004271DF" w:rsidRDefault="008F72B2" w:rsidP="00470318">
      <w:pPr>
        <w:pStyle w:val="NormalWeb"/>
        <w:pBdr>
          <w:top w:val="single" w:sz="4" w:space="1" w:color="auto"/>
          <w:left w:val="single" w:sz="4" w:space="4" w:color="auto"/>
          <w:bottom w:val="single" w:sz="4" w:space="1" w:color="auto"/>
          <w:right w:val="single" w:sz="4" w:space="4" w:color="auto"/>
        </w:pBdr>
        <w:jc w:val="both"/>
        <w:rPr>
          <w:rFonts w:asciiTheme="minorHAnsi" w:hAnsiTheme="minorHAnsi"/>
          <w:color w:val="000000" w:themeColor="text1"/>
        </w:rPr>
      </w:pPr>
      <w:r>
        <w:rPr>
          <w:rStyle w:val="lev"/>
          <w:rFonts w:asciiTheme="minorHAnsi" w:eastAsiaTheme="majorEastAsia" w:hAnsiTheme="minorHAnsi"/>
          <w:color w:val="000000" w:themeColor="text1"/>
        </w:rPr>
        <w:t xml:space="preserve">Principe fondamental 2 : </w:t>
      </w:r>
      <w:r w:rsidRPr="004271DF">
        <w:rPr>
          <w:rStyle w:val="lev"/>
          <w:rFonts w:asciiTheme="minorHAnsi" w:eastAsiaTheme="majorEastAsia" w:hAnsiTheme="minorHAnsi"/>
          <w:color w:val="000000" w:themeColor="text1"/>
        </w:rPr>
        <w:t>La perte de connexion au réel induit une perte de capacité de mutation</w:t>
      </w:r>
      <w:r>
        <w:rPr>
          <w:rStyle w:val="lev"/>
          <w:rFonts w:asciiTheme="minorHAnsi" w:eastAsiaTheme="majorEastAsia" w:hAnsiTheme="minorHAnsi"/>
          <w:color w:val="000000" w:themeColor="text1"/>
        </w:rPr>
        <w:t>, et donc un désalignement durable.</w:t>
      </w:r>
    </w:p>
    <w:p w14:paraId="5534237D" w14:textId="77777777" w:rsidR="008F72B2" w:rsidRPr="004271DF" w:rsidRDefault="008F72B2" w:rsidP="00470318">
      <w:pPr>
        <w:pStyle w:val="NormalWeb"/>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Un système vivant ne peut se transformer que s’il est connecté à ses propres signaux internes et à son environnement réel — pas à une version fantasmée, normée, ou idéologisée. Cette capacité de mutation (ou résilience) repose sur :</w:t>
      </w:r>
    </w:p>
    <w:p w14:paraId="4C424954" w14:textId="332633C0" w:rsidR="008F72B2" w:rsidRPr="004271DF" w:rsidRDefault="009729D1" w:rsidP="008F72B2">
      <w:pPr>
        <w:pStyle w:val="NormalWeb"/>
        <w:numPr>
          <w:ilvl w:val="0"/>
          <w:numId w:val="84"/>
        </w:numPr>
        <w:spacing w:after="240" w:afterAutospacing="0"/>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Des</w:t>
      </w:r>
      <w:r w:rsidR="008F72B2" w:rsidRPr="004271DF">
        <w:rPr>
          <w:rStyle w:val="theming-custom"/>
          <w:rFonts w:asciiTheme="minorHAnsi" w:eastAsiaTheme="majorEastAsia" w:hAnsiTheme="minorHAnsi"/>
          <w:color w:val="000000" w:themeColor="text1"/>
        </w:rPr>
        <w:t xml:space="preserve"> boucles de rétroaction actives, qui informent le système de ses écarts,</w:t>
      </w:r>
    </w:p>
    <w:p w14:paraId="2603E9F8" w14:textId="0F564DFB" w:rsidR="008F72B2" w:rsidRPr="004271DF" w:rsidRDefault="009729D1" w:rsidP="008F72B2">
      <w:pPr>
        <w:pStyle w:val="NormalWeb"/>
        <w:numPr>
          <w:ilvl w:val="0"/>
          <w:numId w:val="84"/>
        </w:numPr>
        <w:spacing w:after="240" w:afterAutospacing="0"/>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Une</w:t>
      </w:r>
      <w:r w:rsidR="008F72B2" w:rsidRPr="004271DF">
        <w:rPr>
          <w:rStyle w:val="theming-custom"/>
          <w:rFonts w:asciiTheme="minorHAnsi" w:eastAsiaTheme="majorEastAsia" w:hAnsiTheme="minorHAnsi"/>
          <w:color w:val="000000" w:themeColor="text1"/>
        </w:rPr>
        <w:t xml:space="preserve"> ouverture cognitive au trouble, au conflit, à l’inconfort,</w:t>
      </w:r>
    </w:p>
    <w:p w14:paraId="7F338962" w14:textId="29D45F77" w:rsidR="008F72B2" w:rsidRPr="004271DF" w:rsidRDefault="009729D1" w:rsidP="008F72B2">
      <w:pPr>
        <w:pStyle w:val="NormalWeb"/>
        <w:numPr>
          <w:ilvl w:val="0"/>
          <w:numId w:val="84"/>
        </w:numPr>
        <w:spacing w:after="240" w:afterAutospacing="0"/>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Une</w:t>
      </w:r>
      <w:r w:rsidR="008F72B2" w:rsidRPr="004271DF">
        <w:rPr>
          <w:rStyle w:val="theming-custom"/>
          <w:rFonts w:asciiTheme="minorHAnsi" w:eastAsiaTheme="majorEastAsia" w:hAnsiTheme="minorHAnsi"/>
          <w:color w:val="000000" w:themeColor="text1"/>
        </w:rPr>
        <w:t xml:space="preserve"> capacité à nommer lucidement les zones de désalignement sans les dissimuler sous le tapis narratif.</w:t>
      </w:r>
    </w:p>
    <w:p w14:paraId="34A17FA2" w14:textId="77777777" w:rsidR="008F72B2" w:rsidRPr="004271DF" w:rsidRDefault="008F72B2" w:rsidP="00470318">
      <w:pPr>
        <w:pStyle w:val="NormalWeb"/>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Lorsqu’un système ne se voit plus fonctionner — ou refuse de se voir — il cesse d’évoluer. Il se protège à court terme… en se condamnant à long terme.</w:t>
      </w:r>
    </w:p>
    <w:p w14:paraId="32AA3ADA" w14:textId="77777777" w:rsidR="008F72B2" w:rsidRPr="004271DF" w:rsidRDefault="008F72B2" w:rsidP="00470318">
      <w:pPr>
        <w:pStyle w:val="NormalWeb"/>
        <w:pBdr>
          <w:top w:val="single" w:sz="4" w:space="1" w:color="auto"/>
          <w:left w:val="single" w:sz="4" w:space="4" w:color="auto"/>
          <w:bottom w:val="single" w:sz="4" w:space="1" w:color="auto"/>
          <w:right w:val="single" w:sz="4" w:space="4" w:color="auto"/>
        </w:pBdr>
        <w:jc w:val="both"/>
        <w:rPr>
          <w:rFonts w:asciiTheme="minorHAnsi" w:hAnsiTheme="minorHAnsi"/>
          <w:color w:val="000000" w:themeColor="text1"/>
        </w:rPr>
      </w:pPr>
      <w:r>
        <w:rPr>
          <w:rStyle w:val="lev"/>
          <w:rFonts w:asciiTheme="minorHAnsi" w:eastAsiaTheme="majorEastAsia" w:hAnsiTheme="minorHAnsi"/>
          <w:color w:val="000000" w:themeColor="text1"/>
        </w:rPr>
        <w:t xml:space="preserve">Corallaire : </w:t>
      </w:r>
      <w:r w:rsidRPr="004271DF">
        <w:rPr>
          <w:rStyle w:val="lev"/>
          <w:rFonts w:asciiTheme="minorHAnsi" w:eastAsiaTheme="majorEastAsia" w:hAnsiTheme="minorHAnsi"/>
          <w:color w:val="000000" w:themeColor="text1"/>
        </w:rPr>
        <w:t>Une connexion lucide au réel est la clé de la résilience des systèmes humains</w:t>
      </w:r>
    </w:p>
    <w:p w14:paraId="47A07E3C" w14:textId="77777777" w:rsidR="008F72B2" w:rsidRPr="004271DF" w:rsidRDefault="008F72B2" w:rsidP="00470318">
      <w:pPr>
        <w:pStyle w:val="NormalWeb"/>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lastRenderedPageBreak/>
        <w:t>La connexion repose sur :</w:t>
      </w:r>
    </w:p>
    <w:p w14:paraId="731790BF" w14:textId="01596488" w:rsidR="008F72B2" w:rsidRDefault="009729D1" w:rsidP="008F72B2">
      <w:pPr>
        <w:pStyle w:val="NormalWeb"/>
        <w:numPr>
          <w:ilvl w:val="0"/>
          <w:numId w:val="85"/>
        </w:numPr>
        <w:spacing w:after="240" w:afterAutospacing="0"/>
        <w:jc w:val="both"/>
        <w:rPr>
          <w:rFonts w:asciiTheme="minorHAnsi" w:hAnsiTheme="minorHAnsi"/>
          <w:color w:val="000000" w:themeColor="text1"/>
        </w:rPr>
      </w:pPr>
      <w:r w:rsidRPr="004271DF">
        <w:rPr>
          <w:rStyle w:val="theming-custom"/>
          <w:rFonts w:asciiTheme="minorHAnsi" w:eastAsiaTheme="majorEastAsia" w:hAnsiTheme="minorHAnsi"/>
          <w:color w:val="000000" w:themeColor="text1"/>
        </w:rPr>
        <w:t>Une</w:t>
      </w:r>
      <w:r w:rsidR="008F72B2" w:rsidRPr="004271DF">
        <w:rPr>
          <w:rStyle w:val="theming-custom"/>
          <w:rFonts w:asciiTheme="minorHAnsi" w:eastAsiaTheme="majorEastAsia" w:hAnsiTheme="minorHAnsi"/>
          <w:color w:val="000000" w:themeColor="text1"/>
        </w:rPr>
        <w:t xml:space="preserve"> écoute des tensions comme messages et non comme</w:t>
      </w:r>
      <w:r w:rsidR="008F72B2">
        <w:rPr>
          <w:rStyle w:val="theming-custom"/>
          <w:rFonts w:asciiTheme="minorHAnsi" w:eastAsiaTheme="majorEastAsia" w:hAnsiTheme="minorHAnsi"/>
          <w:color w:val="000000" w:themeColor="text1"/>
        </w:rPr>
        <w:t xml:space="preserve"> des</w:t>
      </w:r>
      <w:r w:rsidR="008F72B2" w:rsidRPr="004271DF">
        <w:rPr>
          <w:rStyle w:val="theming-custom"/>
          <w:rFonts w:asciiTheme="minorHAnsi" w:eastAsiaTheme="majorEastAsia" w:hAnsiTheme="minorHAnsi"/>
          <w:color w:val="000000" w:themeColor="text1"/>
        </w:rPr>
        <w:t xml:space="preserve"> </w:t>
      </w:r>
      <w:r w:rsidR="008F72B2">
        <w:rPr>
          <w:rStyle w:val="theming-custom"/>
          <w:rFonts w:asciiTheme="minorHAnsi" w:eastAsiaTheme="majorEastAsia" w:hAnsiTheme="minorHAnsi"/>
          <w:color w:val="000000" w:themeColor="text1"/>
        </w:rPr>
        <w:t>menaces</w:t>
      </w:r>
      <w:r w:rsidR="008F72B2" w:rsidRPr="004271DF">
        <w:rPr>
          <w:rStyle w:val="theming-custom"/>
          <w:rFonts w:asciiTheme="minorHAnsi" w:eastAsiaTheme="majorEastAsia" w:hAnsiTheme="minorHAnsi"/>
          <w:color w:val="000000" w:themeColor="text1"/>
        </w:rPr>
        <w:t>,</w:t>
      </w:r>
    </w:p>
    <w:p w14:paraId="6A18DE21" w14:textId="09C9B0CB" w:rsidR="008F72B2" w:rsidRDefault="009729D1" w:rsidP="008F72B2">
      <w:pPr>
        <w:pStyle w:val="NormalWeb"/>
        <w:numPr>
          <w:ilvl w:val="0"/>
          <w:numId w:val="85"/>
        </w:numPr>
        <w:spacing w:after="240" w:afterAutospacing="0"/>
        <w:jc w:val="both"/>
        <w:rPr>
          <w:rFonts w:asciiTheme="minorHAnsi" w:hAnsiTheme="minorHAnsi"/>
          <w:color w:val="000000" w:themeColor="text1"/>
        </w:rPr>
      </w:pPr>
      <w:r w:rsidRPr="00D1078F">
        <w:rPr>
          <w:rStyle w:val="theming-custom"/>
          <w:rFonts w:asciiTheme="minorHAnsi" w:eastAsiaTheme="majorEastAsia" w:hAnsiTheme="minorHAnsi"/>
          <w:color w:val="000000" w:themeColor="text1"/>
        </w:rPr>
        <w:t>Un</w:t>
      </w:r>
      <w:r w:rsidR="008F72B2" w:rsidRPr="00D1078F">
        <w:rPr>
          <w:rStyle w:val="theming-custom"/>
          <w:rFonts w:asciiTheme="minorHAnsi" w:eastAsiaTheme="majorEastAsia" w:hAnsiTheme="minorHAnsi"/>
          <w:color w:val="000000" w:themeColor="text1"/>
        </w:rPr>
        <w:t xml:space="preserve"> rapport non défensif à la critique,</w:t>
      </w:r>
    </w:p>
    <w:p w14:paraId="570E83CF" w14:textId="49708F2D" w:rsidR="008F72B2" w:rsidRPr="00D1078F" w:rsidRDefault="009729D1" w:rsidP="008F72B2">
      <w:pPr>
        <w:pStyle w:val="NormalWeb"/>
        <w:numPr>
          <w:ilvl w:val="0"/>
          <w:numId w:val="85"/>
        </w:numPr>
        <w:spacing w:after="240" w:afterAutospacing="0"/>
        <w:jc w:val="both"/>
        <w:rPr>
          <w:rFonts w:asciiTheme="minorHAnsi" w:hAnsiTheme="minorHAnsi"/>
          <w:color w:val="000000" w:themeColor="text1"/>
        </w:rPr>
      </w:pPr>
      <w:r w:rsidRPr="00D1078F">
        <w:rPr>
          <w:rStyle w:val="theming-custom"/>
          <w:rFonts w:asciiTheme="minorHAnsi" w:eastAsiaTheme="majorEastAsia" w:hAnsiTheme="minorHAnsi"/>
          <w:color w:val="000000" w:themeColor="text1"/>
        </w:rPr>
        <w:t>Une</w:t>
      </w:r>
      <w:r w:rsidR="008F72B2" w:rsidRPr="00D1078F">
        <w:rPr>
          <w:rStyle w:val="theming-custom"/>
          <w:rFonts w:asciiTheme="minorHAnsi" w:eastAsiaTheme="majorEastAsia" w:hAnsiTheme="minorHAnsi"/>
          <w:color w:val="000000" w:themeColor="text1"/>
        </w:rPr>
        <w:t xml:space="preserve"> possibilité incarnée d’ajustement collectif, au lieu de perpétuer une façade.</w:t>
      </w:r>
    </w:p>
    <w:p w14:paraId="62E384A6" w14:textId="77777777" w:rsidR="008F72B2" w:rsidRDefault="008F72B2" w:rsidP="00470318">
      <w:pPr>
        <w:pStyle w:val="NormalWeb"/>
        <w:jc w:val="both"/>
        <w:rPr>
          <w:rStyle w:val="theming-custom"/>
          <w:rFonts w:asciiTheme="minorHAnsi" w:eastAsiaTheme="majorEastAsia" w:hAnsiTheme="minorHAnsi"/>
          <w:color w:val="000000" w:themeColor="text1"/>
        </w:rPr>
      </w:pPr>
      <w:r w:rsidRPr="004271DF">
        <w:rPr>
          <w:rStyle w:val="theming-custom"/>
          <w:rFonts w:asciiTheme="minorHAnsi" w:eastAsiaTheme="majorEastAsia" w:hAnsiTheme="minorHAnsi"/>
          <w:color w:val="000000" w:themeColor="text1"/>
        </w:rPr>
        <w:t>La lucidité est un acte systémique vital. Ce n’est pas un luxe intellectuel : c’est le seul espace dans lequel la mutation devient possible.</w:t>
      </w:r>
    </w:p>
    <w:p w14:paraId="4D64B616" w14:textId="77777777" w:rsidR="008F72B2" w:rsidRDefault="008F72B2" w:rsidP="00470318">
      <w:pPr>
        <w:pStyle w:val="NormalWeb"/>
        <w:jc w:val="both"/>
        <w:rPr>
          <w:rFonts w:asciiTheme="minorHAnsi" w:hAnsiTheme="minorHAnsi"/>
          <w:color w:val="000000" w:themeColor="text1"/>
        </w:rPr>
      </w:pPr>
      <w:r>
        <w:rPr>
          <w:rStyle w:val="theming-custom"/>
          <w:rFonts w:asciiTheme="minorHAnsi" w:eastAsiaTheme="majorEastAsia" w:hAnsiTheme="minorHAnsi"/>
          <w:color w:val="000000" w:themeColor="text1"/>
        </w:rPr>
        <w:t>Comment assurer cette connexion lucide au réel ? La partie suivante tentera d’apporter des ressources opérantes en regard à cette interrogation.</w:t>
      </w:r>
    </w:p>
    <w:p w14:paraId="3E357156" w14:textId="0DB2793C" w:rsidR="008F72B2" w:rsidRPr="008F72B2" w:rsidRDefault="008F72B2" w:rsidP="00470318">
      <w:pPr>
        <w:pStyle w:val="NormalWeb"/>
        <w:numPr>
          <w:ilvl w:val="0"/>
          <w:numId w:val="82"/>
        </w:numPr>
        <w:jc w:val="both"/>
        <w:rPr>
          <w:rFonts w:asciiTheme="minorHAnsi" w:hAnsiTheme="minorHAnsi"/>
          <w:color w:val="000000" w:themeColor="text1"/>
        </w:rPr>
      </w:pPr>
      <w:r w:rsidRPr="00982C4D">
        <w:rPr>
          <w:rFonts w:asciiTheme="minorHAnsi" w:hAnsiTheme="minorHAnsi"/>
          <w:b/>
          <w:bCs/>
          <w:sz w:val="28"/>
          <w:szCs w:val="28"/>
        </w:rPr>
        <w:t xml:space="preserve">Ressources </w:t>
      </w:r>
      <w:r>
        <w:rPr>
          <w:rFonts w:asciiTheme="minorHAnsi" w:hAnsiTheme="minorHAnsi"/>
          <w:b/>
          <w:bCs/>
          <w:sz w:val="28"/>
          <w:szCs w:val="28"/>
        </w:rPr>
        <w:t>méthodologiques d’ajustements</w:t>
      </w:r>
    </w:p>
    <w:p w14:paraId="2349BFD1" w14:textId="77777777" w:rsidR="008F72B2" w:rsidRPr="00982C4D" w:rsidRDefault="008F72B2" w:rsidP="00470318">
      <w:pPr>
        <w:spacing w:before="100" w:beforeAutospacing="1" w:after="100" w:afterAutospacing="1" w:line="240" w:lineRule="auto"/>
        <w:jc w:val="both"/>
        <w:rPr>
          <w:rFonts w:eastAsia="Times New Roman" w:cs="Times New Roman"/>
          <w:b/>
          <w:bCs/>
          <w:kern w:val="0"/>
          <w:lang w:eastAsia="fr-FR"/>
          <w14:ligatures w14:val="none"/>
        </w:rPr>
      </w:pPr>
      <w:r w:rsidRPr="00982C4D">
        <w:rPr>
          <w:rFonts w:eastAsia="Times New Roman" w:cs="Times New Roman"/>
          <w:b/>
          <w:bCs/>
          <w:kern w:val="0"/>
          <w:lang w:eastAsia="fr-FR"/>
          <w14:ligatures w14:val="none"/>
        </w:rPr>
        <w:t xml:space="preserve">Les postures </w:t>
      </w:r>
      <w:r w:rsidRPr="006103D1">
        <w:rPr>
          <w:rFonts w:eastAsia="Times New Roman" w:cs="Times New Roman"/>
          <w:b/>
          <w:bCs/>
          <w:kern w:val="0"/>
          <w:lang w:eastAsia="fr-FR"/>
          <w14:ligatures w14:val="none"/>
        </w:rPr>
        <w:t xml:space="preserve">d’ajustements </w:t>
      </w:r>
      <w:r w:rsidRPr="00982C4D">
        <w:rPr>
          <w:rFonts w:eastAsia="Times New Roman" w:cs="Times New Roman"/>
          <w:b/>
          <w:bCs/>
          <w:kern w:val="0"/>
          <w:lang w:eastAsia="fr-FR"/>
          <w14:ligatures w14:val="none"/>
        </w:rPr>
        <w:t>recommandées :</w:t>
      </w:r>
    </w:p>
    <w:p w14:paraId="5F508B04" w14:textId="77777777" w:rsidR="008F72B2" w:rsidRPr="00982C4D" w:rsidRDefault="008F72B2" w:rsidP="008F72B2">
      <w:pPr>
        <w:numPr>
          <w:ilvl w:val="0"/>
          <w:numId w:val="77"/>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b/>
          <w:bCs/>
          <w:kern w:val="0"/>
          <w:lang w:eastAsia="fr-FR"/>
          <w14:ligatures w14:val="none"/>
        </w:rPr>
        <w:t>Lecture lebesguienne des dynamiques</w:t>
      </w:r>
      <w:r>
        <w:rPr>
          <w:rFonts w:eastAsia="Times New Roman" w:cs="Times New Roman"/>
          <w:kern w:val="0"/>
          <w:lang w:eastAsia="fr-FR"/>
          <w14:ligatures w14:val="none"/>
        </w:rPr>
        <w:t xml:space="preserve"> : </w:t>
      </w:r>
      <w:r w:rsidRPr="00982C4D">
        <w:rPr>
          <w:rFonts w:eastAsia="Times New Roman" w:cs="Times New Roman"/>
          <w:kern w:val="0"/>
          <w:lang w:eastAsia="fr-FR"/>
          <w14:ligatures w14:val="none"/>
        </w:rPr>
        <w:t>pas "qui est quoi", mais "qu’est-ce qui s’exprime"</w:t>
      </w:r>
      <w:r>
        <w:rPr>
          <w:rFonts w:eastAsia="Times New Roman" w:cs="Times New Roman"/>
          <w:kern w:val="0"/>
          <w:lang w:eastAsia="fr-FR"/>
          <w14:ligatures w14:val="none"/>
        </w:rPr>
        <w:t>.</w:t>
      </w:r>
    </w:p>
    <w:p w14:paraId="73F6AA3A" w14:textId="09E73852" w:rsidR="008F72B2" w:rsidRPr="008F72B2" w:rsidRDefault="008F72B2" w:rsidP="008F72B2">
      <w:pPr>
        <w:numPr>
          <w:ilvl w:val="0"/>
          <w:numId w:val="77"/>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b/>
          <w:bCs/>
          <w:kern w:val="0"/>
          <w:lang w:eastAsia="fr-FR"/>
          <w14:ligatures w14:val="none"/>
        </w:rPr>
        <w:t>Vigilance réflexive constante</w:t>
      </w:r>
      <w:r w:rsidRPr="00982C4D">
        <w:rPr>
          <w:rFonts w:eastAsia="Times New Roman" w:cs="Times New Roman"/>
          <w:kern w:val="0"/>
          <w:lang w:eastAsia="fr-FR"/>
          <w14:ligatures w14:val="none"/>
        </w:rPr>
        <w:t xml:space="preserve"> : toute grille peut produire un angle mort</w:t>
      </w:r>
      <w:r>
        <w:rPr>
          <w:rFonts w:eastAsia="Times New Roman" w:cs="Times New Roman"/>
          <w:kern w:val="0"/>
          <w:lang w:eastAsia="fr-FR"/>
          <w14:ligatures w14:val="none"/>
        </w:rPr>
        <w:t>.</w:t>
      </w:r>
    </w:p>
    <w:p w14:paraId="58ED7B4A" w14:textId="101FDC5A" w:rsidR="008F72B2" w:rsidRPr="00982C4D" w:rsidRDefault="008F72B2" w:rsidP="00470318">
      <w:pPr>
        <w:spacing w:before="100" w:beforeAutospacing="1" w:after="100" w:afterAutospacing="1" w:line="240" w:lineRule="auto"/>
        <w:jc w:val="both"/>
        <w:rPr>
          <w:rFonts w:eastAsia="Times New Roman" w:cs="Times New Roman"/>
          <w:b/>
          <w:bCs/>
          <w:kern w:val="0"/>
          <w:lang w:eastAsia="fr-FR"/>
          <w14:ligatures w14:val="none"/>
        </w:rPr>
      </w:pPr>
      <w:r w:rsidRPr="00982C4D">
        <w:rPr>
          <w:rFonts w:eastAsia="Times New Roman" w:cs="Times New Roman"/>
          <w:b/>
          <w:bCs/>
          <w:kern w:val="0"/>
          <w:lang w:eastAsia="fr-FR"/>
          <w14:ligatures w14:val="none"/>
        </w:rPr>
        <w:t xml:space="preserve">Les modèles </w:t>
      </w:r>
      <w:r w:rsidRPr="006103D1">
        <w:rPr>
          <w:rFonts w:eastAsia="Times New Roman" w:cs="Times New Roman"/>
          <w:b/>
          <w:bCs/>
          <w:kern w:val="0"/>
          <w:lang w:eastAsia="fr-FR"/>
          <w14:ligatures w14:val="none"/>
        </w:rPr>
        <w:t xml:space="preserve">de </w:t>
      </w:r>
      <w:r w:rsidR="009729D1" w:rsidRPr="006103D1">
        <w:rPr>
          <w:rFonts w:eastAsia="Times New Roman" w:cs="Times New Roman"/>
          <w:b/>
          <w:bCs/>
          <w:kern w:val="0"/>
          <w:lang w:eastAsia="fr-FR"/>
          <w14:ligatures w14:val="none"/>
        </w:rPr>
        <w:t xml:space="preserve">compréhension </w:t>
      </w:r>
      <w:r w:rsidR="009729D1" w:rsidRPr="00982C4D">
        <w:rPr>
          <w:rFonts w:eastAsia="Times New Roman" w:cs="Times New Roman"/>
          <w:b/>
          <w:bCs/>
          <w:kern w:val="0"/>
          <w:lang w:eastAsia="fr-FR"/>
          <w14:ligatures w14:val="none"/>
        </w:rPr>
        <w:t>proposés</w:t>
      </w:r>
      <w:r w:rsidRPr="006103D1">
        <w:rPr>
          <w:rFonts w:eastAsia="Times New Roman" w:cs="Times New Roman"/>
          <w:b/>
          <w:bCs/>
          <w:kern w:val="0"/>
          <w:lang w:eastAsia="fr-FR"/>
          <w14:ligatures w14:val="none"/>
        </w:rPr>
        <w:t xml:space="preserve"> comme ressources d’ajustements </w:t>
      </w:r>
      <w:r w:rsidRPr="00982C4D">
        <w:rPr>
          <w:rFonts w:eastAsia="Times New Roman" w:cs="Times New Roman"/>
          <w:b/>
          <w:bCs/>
          <w:kern w:val="0"/>
          <w:lang w:eastAsia="fr-FR"/>
          <w14:ligatures w14:val="none"/>
        </w:rPr>
        <w:t>:</w:t>
      </w:r>
    </w:p>
    <w:p w14:paraId="299FA86A" w14:textId="77777777" w:rsidR="008F72B2" w:rsidRDefault="008F72B2" w:rsidP="008F72B2">
      <w:pPr>
        <w:pStyle w:val="Paragraphedeliste"/>
        <w:numPr>
          <w:ilvl w:val="0"/>
          <w:numId w:val="88"/>
        </w:numPr>
        <w:spacing w:before="100" w:beforeAutospacing="1" w:line="240" w:lineRule="auto"/>
        <w:jc w:val="both"/>
        <w:rPr>
          <w:rFonts w:eastAsia="Times New Roman" w:cs="Times New Roman"/>
          <w:kern w:val="0"/>
          <w:lang w:eastAsia="fr-FR"/>
          <w14:ligatures w14:val="none"/>
        </w:rPr>
      </w:pPr>
      <w:r w:rsidRPr="00880BBC">
        <w:rPr>
          <w:rFonts w:eastAsia="Times New Roman" w:cs="Times New Roman"/>
          <w:b/>
          <w:bCs/>
          <w:kern w:val="0"/>
          <w:lang w:eastAsia="fr-FR"/>
          <w14:ligatures w14:val="none"/>
        </w:rPr>
        <w:t>Le système vivant</w:t>
      </w:r>
      <w:r w:rsidRPr="00880BBC">
        <w:rPr>
          <w:rFonts w:eastAsia="Times New Roman" w:cs="Times New Roman"/>
          <w:kern w:val="0"/>
          <w:lang w:eastAsia="fr-FR"/>
          <w14:ligatures w14:val="none"/>
        </w:rPr>
        <w:t xml:space="preserve"> : entité autonome en quête d’osmose (Module 1)</w:t>
      </w:r>
      <w:r>
        <w:rPr>
          <w:rFonts w:eastAsia="Times New Roman" w:cs="Times New Roman"/>
          <w:kern w:val="0"/>
          <w:lang w:eastAsia="fr-FR"/>
          <w14:ligatures w14:val="none"/>
        </w:rPr>
        <w:t>.</w:t>
      </w:r>
    </w:p>
    <w:p w14:paraId="6D0CBEE0" w14:textId="77777777" w:rsidR="008F72B2" w:rsidRDefault="008F72B2" w:rsidP="00470318">
      <w:pPr>
        <w:pStyle w:val="Paragraphedeliste"/>
        <w:spacing w:before="100" w:beforeAutospacing="1" w:line="240" w:lineRule="auto"/>
        <w:ind w:left="360"/>
        <w:jc w:val="both"/>
        <w:rPr>
          <w:rFonts w:eastAsia="Times New Roman" w:cs="Times New Roman"/>
          <w:kern w:val="0"/>
          <w:lang w:eastAsia="fr-FR"/>
          <w14:ligatures w14:val="none"/>
        </w:rPr>
      </w:pPr>
    </w:p>
    <w:p w14:paraId="1D038572" w14:textId="77777777" w:rsidR="008F72B2" w:rsidRDefault="008F72B2" w:rsidP="008F72B2">
      <w:pPr>
        <w:pStyle w:val="Paragraphedeliste"/>
        <w:numPr>
          <w:ilvl w:val="0"/>
          <w:numId w:val="88"/>
        </w:numPr>
        <w:spacing w:before="100" w:beforeAutospacing="1" w:line="240" w:lineRule="auto"/>
        <w:jc w:val="both"/>
        <w:rPr>
          <w:rFonts w:eastAsia="Times New Roman" w:cs="Times New Roman"/>
          <w:kern w:val="0"/>
          <w:lang w:eastAsia="fr-FR"/>
          <w14:ligatures w14:val="none"/>
        </w:rPr>
      </w:pPr>
      <w:r w:rsidRPr="00880BBC">
        <w:rPr>
          <w:rFonts w:eastAsia="Times New Roman" w:cs="Times New Roman"/>
          <w:b/>
          <w:bCs/>
          <w:kern w:val="0"/>
          <w:lang w:eastAsia="fr-FR"/>
          <w14:ligatures w14:val="none"/>
        </w:rPr>
        <w:t>L’homéostasie</w:t>
      </w:r>
      <w:r w:rsidRPr="00880BBC">
        <w:rPr>
          <w:rFonts w:eastAsia="Times New Roman" w:cs="Times New Roman"/>
          <w:kern w:val="0"/>
          <w:lang w:eastAsia="fr-FR"/>
          <w14:ligatures w14:val="none"/>
        </w:rPr>
        <w:t xml:space="preserve"> : régulation par feedbacks et boucles (Module 2)</w:t>
      </w:r>
      <w:r>
        <w:rPr>
          <w:rFonts w:eastAsia="Times New Roman" w:cs="Times New Roman"/>
          <w:kern w:val="0"/>
          <w:lang w:eastAsia="fr-FR"/>
          <w14:ligatures w14:val="none"/>
        </w:rPr>
        <w:t>.</w:t>
      </w:r>
    </w:p>
    <w:p w14:paraId="2B2339D0" w14:textId="77777777" w:rsidR="008F72B2" w:rsidRPr="00880BBC" w:rsidRDefault="008F72B2" w:rsidP="00470318">
      <w:pPr>
        <w:pStyle w:val="Paragraphedeliste"/>
        <w:rPr>
          <w:rFonts w:eastAsia="Times New Roman" w:cs="Times New Roman"/>
          <w:b/>
          <w:bCs/>
          <w:kern w:val="0"/>
          <w:lang w:eastAsia="fr-FR"/>
          <w14:ligatures w14:val="none"/>
        </w:rPr>
      </w:pPr>
    </w:p>
    <w:p w14:paraId="016D9A69" w14:textId="77777777" w:rsidR="008F72B2" w:rsidRPr="00880BBC" w:rsidRDefault="008F72B2" w:rsidP="008F72B2">
      <w:pPr>
        <w:pStyle w:val="Paragraphedeliste"/>
        <w:numPr>
          <w:ilvl w:val="0"/>
          <w:numId w:val="88"/>
        </w:numPr>
        <w:spacing w:before="100" w:beforeAutospacing="1" w:line="240" w:lineRule="auto"/>
        <w:jc w:val="both"/>
        <w:rPr>
          <w:rFonts w:eastAsia="Times New Roman" w:cs="Times New Roman"/>
          <w:kern w:val="0"/>
          <w:lang w:eastAsia="fr-FR"/>
          <w14:ligatures w14:val="none"/>
        </w:rPr>
      </w:pPr>
      <w:r w:rsidRPr="00880BBC">
        <w:rPr>
          <w:rFonts w:eastAsia="Times New Roman" w:cs="Times New Roman"/>
          <w:b/>
          <w:bCs/>
          <w:kern w:val="0"/>
          <w:lang w:eastAsia="fr-FR"/>
          <w14:ligatures w14:val="none"/>
        </w:rPr>
        <w:t>Les champs systémiques</w:t>
      </w:r>
      <w:r w:rsidRPr="00880BBC">
        <w:rPr>
          <w:rFonts w:eastAsia="Times New Roman" w:cs="Times New Roman"/>
          <w:kern w:val="0"/>
          <w:lang w:eastAsia="fr-FR"/>
          <w14:ligatures w14:val="none"/>
        </w:rPr>
        <w:t xml:space="preserve"> (Module 3)</w:t>
      </w:r>
      <w:r>
        <w:rPr>
          <w:rFonts w:eastAsia="Times New Roman" w:cs="Times New Roman"/>
          <w:kern w:val="0"/>
          <w:lang w:eastAsia="fr-FR"/>
          <w14:ligatures w14:val="none"/>
        </w:rPr>
        <w:t xml:space="preserve"> </w:t>
      </w:r>
      <w:r w:rsidRPr="00880BBC">
        <w:rPr>
          <w:rFonts w:eastAsia="Times New Roman" w:cs="Times New Roman"/>
          <w:kern w:val="0"/>
          <w:lang w:eastAsia="fr-FR"/>
          <w14:ligatures w14:val="none"/>
        </w:rPr>
        <w:t>:</w:t>
      </w:r>
    </w:p>
    <w:p w14:paraId="64C96A4F" w14:textId="77777777" w:rsidR="008F72B2" w:rsidRPr="00982C4D" w:rsidRDefault="008F72B2" w:rsidP="008F72B2">
      <w:pPr>
        <w:numPr>
          <w:ilvl w:val="1"/>
          <w:numId w:val="76"/>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b/>
          <w:bCs/>
          <w:kern w:val="0"/>
          <w:lang w:eastAsia="fr-FR"/>
          <w14:ligatures w14:val="none"/>
        </w:rPr>
        <w:t>Champ narcissique</w:t>
      </w:r>
      <w:r w:rsidRPr="00982C4D">
        <w:rPr>
          <w:rFonts w:eastAsia="Times New Roman" w:cs="Times New Roman"/>
          <w:kern w:val="0"/>
          <w:lang w:eastAsia="fr-FR"/>
          <w14:ligatures w14:val="none"/>
        </w:rPr>
        <w:t xml:space="preserve"> : système structuré autour de la validation externe</w:t>
      </w:r>
      <w:r>
        <w:rPr>
          <w:rFonts w:eastAsia="Times New Roman" w:cs="Times New Roman"/>
          <w:kern w:val="0"/>
          <w:lang w:eastAsia="fr-FR"/>
          <w14:ligatures w14:val="none"/>
        </w:rPr>
        <w:t>.</w:t>
      </w:r>
    </w:p>
    <w:p w14:paraId="1E00536F" w14:textId="77777777" w:rsidR="008F72B2" w:rsidRPr="00982C4D" w:rsidRDefault="008F72B2" w:rsidP="008F72B2">
      <w:pPr>
        <w:numPr>
          <w:ilvl w:val="1"/>
          <w:numId w:val="76"/>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b/>
          <w:bCs/>
          <w:kern w:val="0"/>
          <w:lang w:eastAsia="fr-FR"/>
          <w14:ligatures w14:val="none"/>
        </w:rPr>
        <w:t>Champ confusionnel</w:t>
      </w:r>
      <w:r w:rsidRPr="00982C4D">
        <w:rPr>
          <w:rFonts w:eastAsia="Times New Roman" w:cs="Times New Roman"/>
          <w:kern w:val="0"/>
          <w:lang w:eastAsia="fr-FR"/>
          <w14:ligatures w14:val="none"/>
        </w:rPr>
        <w:t xml:space="preserve"> : brouillage systémique du rapport au réel</w:t>
      </w:r>
      <w:r>
        <w:rPr>
          <w:rFonts w:eastAsia="Times New Roman" w:cs="Times New Roman"/>
          <w:kern w:val="0"/>
          <w:lang w:eastAsia="fr-FR"/>
          <w14:ligatures w14:val="none"/>
        </w:rPr>
        <w:t>.</w:t>
      </w:r>
    </w:p>
    <w:p w14:paraId="0D8D9C7F" w14:textId="77777777" w:rsidR="008F72B2" w:rsidRPr="00A23207" w:rsidRDefault="008F72B2" w:rsidP="008F72B2">
      <w:pPr>
        <w:numPr>
          <w:ilvl w:val="1"/>
          <w:numId w:val="76"/>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b/>
          <w:bCs/>
          <w:kern w:val="0"/>
          <w:lang w:eastAsia="fr-FR"/>
          <w14:ligatures w14:val="none"/>
        </w:rPr>
        <w:t>Champ de clarté</w:t>
      </w:r>
      <w:r w:rsidRPr="00982C4D">
        <w:rPr>
          <w:rFonts w:eastAsia="Times New Roman" w:cs="Times New Roman"/>
          <w:kern w:val="0"/>
          <w:lang w:eastAsia="fr-FR"/>
          <w14:ligatures w14:val="none"/>
        </w:rPr>
        <w:t xml:space="preserve"> : espace où les feedbacks réinforment le vivant</w:t>
      </w:r>
      <w:r>
        <w:rPr>
          <w:rFonts w:eastAsia="Times New Roman" w:cs="Times New Roman"/>
          <w:kern w:val="0"/>
          <w:lang w:eastAsia="fr-FR"/>
          <w14:ligatures w14:val="none"/>
        </w:rPr>
        <w:t>.</w:t>
      </w:r>
    </w:p>
    <w:p w14:paraId="0CB97F71" w14:textId="77777777" w:rsidR="008F72B2" w:rsidRPr="00CA67C6" w:rsidRDefault="008F72B2" w:rsidP="008F72B2">
      <w:pPr>
        <w:pStyle w:val="Paragraphedeliste"/>
        <w:numPr>
          <w:ilvl w:val="0"/>
          <w:numId w:val="82"/>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A67C6">
        <w:rPr>
          <w:rFonts w:eastAsia="Times New Roman" w:cs="Times New Roman"/>
          <w:b/>
          <w:bCs/>
          <w:kern w:val="0"/>
          <w:sz w:val="28"/>
          <w:szCs w:val="28"/>
          <w:lang w:eastAsia="fr-FR"/>
          <w14:ligatures w14:val="none"/>
        </w:rPr>
        <w:t>Ressources pratiques d’ajustements</w:t>
      </w:r>
    </w:p>
    <w:p w14:paraId="435ADA95" w14:textId="77777777" w:rsidR="008F72B2" w:rsidRDefault="008F72B2" w:rsidP="00470318">
      <w:pPr>
        <w:pStyle w:val="Paragraphedeliste"/>
        <w:spacing w:before="100" w:beforeAutospacing="1" w:after="100" w:afterAutospacing="1" w:line="240" w:lineRule="auto"/>
        <w:jc w:val="both"/>
        <w:outlineLvl w:val="2"/>
        <w:rPr>
          <w:rFonts w:eastAsia="Times New Roman" w:cs="Times New Roman"/>
          <w:b/>
          <w:bCs/>
          <w:kern w:val="0"/>
          <w:lang w:eastAsia="fr-FR"/>
          <w14:ligatures w14:val="none"/>
        </w:rPr>
      </w:pPr>
    </w:p>
    <w:p w14:paraId="0F805961" w14:textId="77777777" w:rsidR="008F72B2" w:rsidRPr="00880BBC" w:rsidRDefault="008F72B2" w:rsidP="008F72B2">
      <w:pPr>
        <w:pStyle w:val="Paragraphedeliste"/>
        <w:numPr>
          <w:ilvl w:val="2"/>
          <w:numId w:val="76"/>
        </w:numPr>
        <w:spacing w:before="100" w:beforeAutospacing="1" w:after="100" w:afterAutospacing="1" w:line="240" w:lineRule="auto"/>
        <w:jc w:val="both"/>
        <w:outlineLvl w:val="2"/>
        <w:rPr>
          <w:rFonts w:eastAsia="Times New Roman" w:cs="Times New Roman"/>
          <w:b/>
          <w:bCs/>
          <w:kern w:val="0"/>
          <w:lang w:eastAsia="fr-FR"/>
          <w14:ligatures w14:val="none"/>
        </w:rPr>
      </w:pPr>
      <w:r>
        <w:rPr>
          <w:rFonts w:eastAsia="Times New Roman" w:cs="Times New Roman"/>
          <w:b/>
          <w:bCs/>
          <w:kern w:val="0"/>
          <w:lang w:eastAsia="fr-FR"/>
          <w14:ligatures w14:val="none"/>
        </w:rPr>
        <w:t>Phase analyse/début d’appropriation vivante</w:t>
      </w:r>
    </w:p>
    <w:p w14:paraId="49F18A25" w14:textId="77777777" w:rsidR="008F72B2" w:rsidRDefault="008F72B2" w:rsidP="00470318">
      <w:pPr>
        <w:pBdr>
          <w:top w:val="single" w:sz="4" w:space="1" w:color="auto"/>
          <w:left w:val="single" w:sz="4" w:space="4" w:color="auto"/>
          <w:bottom w:val="single" w:sz="4" w:space="1" w:color="auto"/>
          <w:right w:val="single" w:sz="4" w:space="4" w:color="auto"/>
        </w:pBdr>
        <w:spacing w:before="100" w:beforeAutospacing="1" w:line="240" w:lineRule="auto"/>
        <w:jc w:val="both"/>
        <w:rPr>
          <w:rFonts w:eastAsia="Times New Roman" w:cs="Times New Roman"/>
          <w:b/>
          <w:bCs/>
          <w:kern w:val="0"/>
          <w:lang w:eastAsia="fr-FR"/>
          <w14:ligatures w14:val="none"/>
        </w:rPr>
      </w:pPr>
      <w:r w:rsidRPr="00800833">
        <w:rPr>
          <w:rFonts w:eastAsia="Times New Roman" w:cs="Times New Roman"/>
          <w:b/>
          <w:bCs/>
          <w:kern w:val="0"/>
          <w:lang w:eastAsia="fr-FR"/>
          <w14:ligatures w14:val="none"/>
        </w:rPr>
        <w:t>Principe pratique d’ajustement </w:t>
      </w:r>
      <w:r>
        <w:rPr>
          <w:rFonts w:eastAsia="Times New Roman" w:cs="Times New Roman"/>
          <w:b/>
          <w:bCs/>
          <w:kern w:val="0"/>
          <w:lang w:eastAsia="fr-FR"/>
          <w14:ligatures w14:val="none"/>
        </w:rPr>
        <w:t xml:space="preserve">1 : </w:t>
      </w:r>
    </w:p>
    <w:p w14:paraId="524D9837" w14:textId="1EE2C0CB" w:rsidR="008F72B2" w:rsidRDefault="009729D1" w:rsidP="00470318">
      <w:pPr>
        <w:pBdr>
          <w:top w:val="single" w:sz="4" w:space="1" w:color="auto"/>
          <w:left w:val="single" w:sz="4" w:space="4" w:color="auto"/>
          <w:bottom w:val="single" w:sz="4" w:space="1" w:color="auto"/>
          <w:right w:val="single" w:sz="4" w:space="4" w:color="auto"/>
        </w:pBdr>
        <w:spacing w:before="100" w:beforeAutospacing="1" w:line="240" w:lineRule="auto"/>
        <w:jc w:val="both"/>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Identifier </w:t>
      </w:r>
      <w:r w:rsidRPr="00800833">
        <w:rPr>
          <w:rFonts w:eastAsia="Times New Roman" w:cs="Times New Roman"/>
          <w:b/>
          <w:bCs/>
          <w:kern w:val="0"/>
          <w:lang w:eastAsia="fr-FR"/>
          <w14:ligatures w14:val="none"/>
        </w:rPr>
        <w:t>les</w:t>
      </w:r>
      <w:r w:rsidR="008F72B2">
        <w:rPr>
          <w:rFonts w:eastAsia="Times New Roman" w:cs="Times New Roman"/>
          <w:b/>
          <w:bCs/>
          <w:kern w:val="0"/>
          <w:lang w:eastAsia="fr-FR"/>
          <w14:ligatures w14:val="none"/>
        </w:rPr>
        <w:t xml:space="preserve"> interactions des champs narcissique et confusionnel, boucles compensatoires/mortes et </w:t>
      </w:r>
      <w:r w:rsidR="008F72B2" w:rsidRPr="00800833">
        <w:rPr>
          <w:rFonts w:eastAsia="Times New Roman" w:cs="Times New Roman"/>
          <w:b/>
          <w:bCs/>
          <w:kern w:val="0"/>
          <w:lang w:eastAsia="fr-FR"/>
          <w14:ligatures w14:val="none"/>
        </w:rPr>
        <w:t>homéostasie</w:t>
      </w:r>
      <w:r w:rsidR="008F72B2">
        <w:rPr>
          <w:rFonts w:eastAsia="Times New Roman" w:cs="Times New Roman"/>
          <w:b/>
          <w:bCs/>
          <w:kern w:val="0"/>
          <w:lang w:eastAsia="fr-FR"/>
          <w14:ligatures w14:val="none"/>
        </w:rPr>
        <w:t>s</w:t>
      </w:r>
      <w:r w:rsidR="008F72B2" w:rsidRPr="00800833">
        <w:rPr>
          <w:rFonts w:eastAsia="Times New Roman" w:cs="Times New Roman"/>
          <w:b/>
          <w:bCs/>
          <w:kern w:val="0"/>
          <w:lang w:eastAsia="fr-FR"/>
          <w14:ligatures w14:val="none"/>
        </w:rPr>
        <w:t xml:space="preserve"> de clôture.</w:t>
      </w:r>
    </w:p>
    <w:p w14:paraId="308F984B" w14:textId="77777777" w:rsidR="00C372C4" w:rsidRDefault="00C372C4" w:rsidP="00470318">
      <w:pPr>
        <w:spacing w:before="100" w:beforeAutospacing="1" w:after="100" w:afterAutospacing="1" w:line="240" w:lineRule="auto"/>
        <w:jc w:val="both"/>
        <w:outlineLvl w:val="3"/>
        <w:rPr>
          <w:rFonts w:eastAsia="Times New Roman" w:cs="Times New Roman"/>
          <w:b/>
          <w:bCs/>
          <w:kern w:val="0"/>
          <w:lang w:eastAsia="fr-FR"/>
          <w14:ligatures w14:val="none"/>
        </w:rPr>
      </w:pPr>
    </w:p>
    <w:p w14:paraId="627567B1" w14:textId="464DC51C" w:rsidR="008F72B2" w:rsidRPr="00982C4D" w:rsidRDefault="008F72B2" w:rsidP="00470318">
      <w:pPr>
        <w:spacing w:before="100" w:beforeAutospacing="1" w:after="100" w:afterAutospacing="1" w:line="240" w:lineRule="auto"/>
        <w:jc w:val="both"/>
        <w:outlineLvl w:val="3"/>
        <w:rPr>
          <w:rFonts w:eastAsia="Times New Roman" w:cs="Times New Roman"/>
          <w:b/>
          <w:bCs/>
          <w:kern w:val="0"/>
          <w:lang w:eastAsia="fr-FR"/>
          <w14:ligatures w14:val="none"/>
        </w:rPr>
      </w:pPr>
      <w:r w:rsidRPr="00982C4D">
        <w:rPr>
          <w:rFonts w:eastAsia="Times New Roman" w:cs="Times New Roman"/>
          <w:b/>
          <w:bCs/>
          <w:kern w:val="0"/>
          <w:lang w:eastAsia="fr-FR"/>
          <w14:ligatures w14:val="none"/>
        </w:rPr>
        <w:lastRenderedPageBreak/>
        <w:t>Questions de discernement</w:t>
      </w:r>
      <w:r>
        <w:rPr>
          <w:rFonts w:eastAsia="Times New Roman" w:cs="Times New Roman"/>
          <w:b/>
          <w:bCs/>
          <w:kern w:val="0"/>
          <w:lang w:eastAsia="fr-FR"/>
          <w14:ligatures w14:val="none"/>
        </w:rPr>
        <w:t xml:space="preserve"> : </w:t>
      </w:r>
    </w:p>
    <w:p w14:paraId="4D17EDD5" w14:textId="77777777" w:rsidR="008F72B2" w:rsidRPr="00982C4D" w:rsidRDefault="008F72B2" w:rsidP="008F72B2">
      <w:pPr>
        <w:numPr>
          <w:ilvl w:val="0"/>
          <w:numId w:val="78"/>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Ce que je perçois est-il un rôle, une dynamique ou une fonction ?</w:t>
      </w:r>
    </w:p>
    <w:p w14:paraId="2A0BD9E0" w14:textId="77777777" w:rsidR="008F72B2" w:rsidRPr="00982C4D" w:rsidRDefault="008F72B2" w:rsidP="008F72B2">
      <w:pPr>
        <w:numPr>
          <w:ilvl w:val="0"/>
          <w:numId w:val="78"/>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Le feedback que je reçois est-il filtré par une attente de validation ?</w:t>
      </w:r>
    </w:p>
    <w:p w14:paraId="23B22385" w14:textId="77777777" w:rsidR="008F72B2" w:rsidRPr="00982C4D" w:rsidRDefault="008F72B2" w:rsidP="008F72B2">
      <w:pPr>
        <w:numPr>
          <w:ilvl w:val="0"/>
          <w:numId w:val="78"/>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Cette régulation sert-elle la finalité du système ou sa forme figée ?</w:t>
      </w:r>
    </w:p>
    <w:p w14:paraId="04096130" w14:textId="77777777" w:rsidR="008F72B2" w:rsidRPr="00982C4D" w:rsidRDefault="008F72B2" w:rsidP="008F72B2">
      <w:pPr>
        <w:numPr>
          <w:ilvl w:val="0"/>
          <w:numId w:val="78"/>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Que produit ce que je dis ou fais dans la configuration collective ?</w:t>
      </w:r>
    </w:p>
    <w:p w14:paraId="76E226EE" w14:textId="77777777" w:rsidR="008F72B2" w:rsidRPr="00982C4D" w:rsidRDefault="008F72B2" w:rsidP="00470318">
      <w:pPr>
        <w:spacing w:before="100" w:beforeAutospacing="1" w:after="100" w:afterAutospacing="1" w:line="240" w:lineRule="auto"/>
        <w:jc w:val="both"/>
        <w:outlineLvl w:val="3"/>
        <w:rPr>
          <w:rFonts w:eastAsia="Times New Roman" w:cs="Times New Roman"/>
          <w:b/>
          <w:bCs/>
          <w:kern w:val="0"/>
          <w:lang w:eastAsia="fr-FR"/>
          <w14:ligatures w14:val="none"/>
        </w:rPr>
      </w:pPr>
      <w:r w:rsidRPr="00982C4D">
        <w:rPr>
          <w:rFonts w:eastAsia="Times New Roman" w:cs="Times New Roman"/>
          <w:b/>
          <w:bCs/>
          <w:kern w:val="0"/>
          <w:lang w:eastAsia="fr-FR"/>
          <w14:ligatures w14:val="none"/>
        </w:rPr>
        <w:t>Points d’observation</w:t>
      </w:r>
      <w:r>
        <w:rPr>
          <w:rFonts w:eastAsia="Times New Roman" w:cs="Times New Roman"/>
          <w:b/>
          <w:bCs/>
          <w:kern w:val="0"/>
          <w:lang w:eastAsia="fr-FR"/>
          <w14:ligatures w14:val="none"/>
        </w:rPr>
        <w:t> :</w:t>
      </w:r>
    </w:p>
    <w:p w14:paraId="5CFC7703" w14:textId="77777777" w:rsidR="008F72B2" w:rsidRPr="00982C4D" w:rsidRDefault="008F72B2" w:rsidP="008F72B2">
      <w:pPr>
        <w:numPr>
          <w:ilvl w:val="0"/>
          <w:numId w:val="79"/>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Les boucles de rétroaction sont-elles visibles ? Actives ? Simulées ?</w:t>
      </w:r>
    </w:p>
    <w:p w14:paraId="5C6EA659" w14:textId="77777777" w:rsidR="008F72B2" w:rsidRPr="00982C4D" w:rsidRDefault="008F72B2" w:rsidP="008F72B2">
      <w:pPr>
        <w:numPr>
          <w:ilvl w:val="0"/>
          <w:numId w:val="79"/>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Existe-t-il des espaces de parole non-instrumentale dans le système ?</w:t>
      </w:r>
    </w:p>
    <w:p w14:paraId="1BF092A1" w14:textId="77777777" w:rsidR="008F72B2" w:rsidRPr="00982C4D" w:rsidRDefault="008F72B2" w:rsidP="008F72B2">
      <w:pPr>
        <w:numPr>
          <w:ilvl w:val="0"/>
          <w:numId w:val="79"/>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Le langage est-il situé ou incantatoire ?</w:t>
      </w:r>
    </w:p>
    <w:p w14:paraId="7735EC59" w14:textId="77777777" w:rsidR="008F72B2" w:rsidRPr="00982C4D" w:rsidRDefault="008F72B2" w:rsidP="008F72B2">
      <w:pPr>
        <w:numPr>
          <w:ilvl w:val="0"/>
          <w:numId w:val="79"/>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Les fonctions critiques (alerte, régulation, pilotage) sont-elles distinguées ?</w:t>
      </w:r>
    </w:p>
    <w:p w14:paraId="6AB90592" w14:textId="77777777" w:rsidR="008F72B2" w:rsidRPr="00982C4D" w:rsidRDefault="008F72B2" w:rsidP="00470318">
      <w:pPr>
        <w:spacing w:before="100" w:beforeAutospacing="1" w:after="100" w:afterAutospacing="1" w:line="240" w:lineRule="auto"/>
        <w:jc w:val="both"/>
        <w:outlineLvl w:val="3"/>
        <w:rPr>
          <w:rFonts w:eastAsia="Times New Roman" w:cs="Times New Roman"/>
          <w:b/>
          <w:bCs/>
          <w:kern w:val="0"/>
          <w:lang w:eastAsia="fr-FR"/>
          <w14:ligatures w14:val="none"/>
        </w:rPr>
      </w:pPr>
      <w:r w:rsidRPr="00982C4D">
        <w:rPr>
          <w:rFonts w:eastAsia="Times New Roman" w:cs="Times New Roman"/>
          <w:b/>
          <w:bCs/>
          <w:kern w:val="0"/>
          <w:lang w:eastAsia="fr-FR"/>
          <w14:ligatures w14:val="none"/>
        </w:rPr>
        <w:t>Pratiques possibles</w:t>
      </w:r>
      <w:r>
        <w:rPr>
          <w:rFonts w:eastAsia="Times New Roman" w:cs="Times New Roman"/>
          <w:b/>
          <w:bCs/>
          <w:kern w:val="0"/>
          <w:lang w:eastAsia="fr-FR"/>
          <w14:ligatures w14:val="none"/>
        </w:rPr>
        <w:t> :</w:t>
      </w:r>
    </w:p>
    <w:p w14:paraId="571799F7" w14:textId="77777777" w:rsidR="008F72B2" w:rsidRPr="00982C4D" w:rsidRDefault="008F72B2" w:rsidP="008F72B2">
      <w:pPr>
        <w:numPr>
          <w:ilvl w:val="0"/>
          <w:numId w:val="80"/>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Cartographier un système à partir des tensions perçues</w:t>
      </w:r>
    </w:p>
    <w:p w14:paraId="3F7A7019" w14:textId="77777777" w:rsidR="008F72B2" w:rsidRPr="00982C4D" w:rsidRDefault="008F72B2" w:rsidP="008F72B2">
      <w:pPr>
        <w:numPr>
          <w:ilvl w:val="0"/>
          <w:numId w:val="80"/>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Nommer les récits dominants, les contre-récits, les impensés</w:t>
      </w:r>
    </w:p>
    <w:p w14:paraId="572B40FA" w14:textId="77777777" w:rsidR="008F72B2" w:rsidRPr="00982C4D" w:rsidRDefault="008F72B2" w:rsidP="008F72B2">
      <w:pPr>
        <w:numPr>
          <w:ilvl w:val="0"/>
          <w:numId w:val="80"/>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Identifier les zones de friction vécue comme information ou menace</w:t>
      </w:r>
    </w:p>
    <w:p w14:paraId="3168A51E" w14:textId="77777777" w:rsidR="008F72B2" w:rsidRDefault="008F72B2" w:rsidP="008F72B2">
      <w:pPr>
        <w:numPr>
          <w:ilvl w:val="0"/>
          <w:numId w:val="80"/>
        </w:numPr>
        <w:spacing w:before="100" w:beforeAutospacing="1" w:line="240" w:lineRule="auto"/>
        <w:jc w:val="both"/>
        <w:rPr>
          <w:rFonts w:eastAsia="Times New Roman" w:cs="Times New Roman"/>
          <w:kern w:val="0"/>
          <w:lang w:eastAsia="fr-FR"/>
          <w14:ligatures w14:val="none"/>
        </w:rPr>
      </w:pPr>
      <w:r w:rsidRPr="00982C4D">
        <w:rPr>
          <w:rFonts w:eastAsia="Times New Roman" w:cs="Times New Roman"/>
          <w:kern w:val="0"/>
          <w:lang w:eastAsia="fr-FR"/>
          <w14:ligatures w14:val="none"/>
        </w:rPr>
        <w:t>Travailler à plusieurs sur la détection d’un champ confusionnel sans chercher de coupable</w:t>
      </w:r>
      <w:r>
        <w:rPr>
          <w:rFonts w:eastAsia="Times New Roman" w:cs="Times New Roman"/>
          <w:kern w:val="0"/>
          <w:lang w:eastAsia="fr-FR"/>
          <w14:ligatures w14:val="none"/>
        </w:rPr>
        <w:t>.</w:t>
      </w:r>
    </w:p>
    <w:p w14:paraId="169331C3" w14:textId="77777777" w:rsidR="008F72B2" w:rsidRPr="00CA67C6" w:rsidRDefault="008F72B2" w:rsidP="008F72B2">
      <w:pPr>
        <w:pStyle w:val="Paragraphedeliste"/>
        <w:numPr>
          <w:ilvl w:val="2"/>
          <w:numId w:val="76"/>
        </w:numPr>
        <w:spacing w:before="100" w:beforeAutospacing="1" w:line="240" w:lineRule="auto"/>
        <w:jc w:val="both"/>
        <w:rPr>
          <w:rFonts w:eastAsia="Times New Roman" w:cs="Times New Roman"/>
          <w:b/>
          <w:bCs/>
          <w:kern w:val="0"/>
          <w:lang w:eastAsia="fr-FR"/>
          <w14:ligatures w14:val="none"/>
        </w:rPr>
      </w:pPr>
      <w:r>
        <w:rPr>
          <w:rFonts w:eastAsia="Times New Roman" w:cs="Times New Roman"/>
          <w:b/>
          <w:bCs/>
          <w:kern w:val="0"/>
          <w:lang w:eastAsia="fr-FR"/>
          <w14:ligatures w14:val="none"/>
        </w:rPr>
        <w:t>Phase d’émergence d’ajustements</w:t>
      </w:r>
    </w:p>
    <w:p w14:paraId="27E8D2B8" w14:textId="77777777" w:rsidR="008F72B2" w:rsidRPr="00880BBC" w:rsidRDefault="008F72B2" w:rsidP="0047031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r w:rsidRPr="00880BBC">
        <w:rPr>
          <w:rFonts w:eastAsia="Times New Roman" w:cs="Times New Roman"/>
          <w:b/>
          <w:bCs/>
          <w:kern w:val="0"/>
          <w:lang w:eastAsia="fr-FR"/>
          <w14:ligatures w14:val="none"/>
        </w:rPr>
        <w:t xml:space="preserve">Principe </w:t>
      </w:r>
      <w:r>
        <w:rPr>
          <w:rFonts w:eastAsia="Times New Roman" w:cs="Times New Roman"/>
          <w:b/>
          <w:bCs/>
          <w:kern w:val="0"/>
          <w:lang w:eastAsia="fr-FR"/>
          <w14:ligatures w14:val="none"/>
        </w:rPr>
        <w:t xml:space="preserve">pratique </w:t>
      </w:r>
      <w:r w:rsidRPr="00880BBC">
        <w:rPr>
          <w:rFonts w:eastAsia="Times New Roman" w:cs="Times New Roman"/>
          <w:b/>
          <w:bCs/>
          <w:kern w:val="0"/>
          <w:lang w:eastAsia="fr-FR"/>
          <w14:ligatures w14:val="none"/>
        </w:rPr>
        <w:t>d’ajustement</w:t>
      </w:r>
      <w:r>
        <w:rPr>
          <w:rFonts w:eastAsia="Times New Roman" w:cs="Times New Roman"/>
          <w:b/>
          <w:bCs/>
          <w:kern w:val="0"/>
          <w:lang w:eastAsia="fr-FR"/>
          <w14:ligatures w14:val="none"/>
        </w:rPr>
        <w:t xml:space="preserve"> 2</w:t>
      </w:r>
      <w:r w:rsidRPr="00880BBC">
        <w:rPr>
          <w:rFonts w:eastAsia="Times New Roman" w:cs="Times New Roman"/>
          <w:b/>
          <w:bCs/>
          <w:kern w:val="0"/>
          <w:lang w:eastAsia="fr-FR"/>
          <w14:ligatures w14:val="none"/>
        </w:rPr>
        <w:t> :</w:t>
      </w:r>
    </w:p>
    <w:p w14:paraId="29E89E42" w14:textId="77777777" w:rsidR="008F72B2" w:rsidRPr="00880BBC" w:rsidRDefault="008F72B2" w:rsidP="0047031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kern w:val="0"/>
          <w:lang w:eastAsia="fr-FR"/>
          <w14:ligatures w14:val="none"/>
        </w:rPr>
      </w:pPr>
    </w:p>
    <w:p w14:paraId="565156EB" w14:textId="3F23D93C" w:rsidR="008F72B2" w:rsidRDefault="008F72B2" w:rsidP="0047031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kern w:val="0"/>
          <w:lang w:eastAsia="fr-FR"/>
          <w14:ligatures w14:val="none"/>
        </w:rPr>
      </w:pPr>
      <w:r w:rsidRPr="00880BBC">
        <w:rPr>
          <w:rFonts w:eastAsia="Times New Roman" w:cs="Times New Roman"/>
          <w:b/>
          <w:bCs/>
          <w:kern w:val="0"/>
          <w:lang w:eastAsia="fr-FR"/>
          <w14:ligatures w14:val="none"/>
        </w:rPr>
        <w:t>Réintroduire une connexion au réel par l’émergence d’un champ de clarté tout en dissipant les effets des champs narcissiques et confusionnel.</w:t>
      </w:r>
    </w:p>
    <w:p w14:paraId="098062EB" w14:textId="77777777" w:rsidR="008F72B2" w:rsidRDefault="008F72B2" w:rsidP="00470318">
      <w:pPr>
        <w:spacing w:before="100" w:beforeAutospacing="1" w:after="100" w:afterAutospacing="1" w:line="240" w:lineRule="auto"/>
        <w:jc w:val="both"/>
        <w:outlineLvl w:val="2"/>
        <w:rPr>
          <w:rFonts w:eastAsia="Times New Roman" w:cs="Times New Roman"/>
          <w:kern w:val="0"/>
          <w:lang w:eastAsia="fr-FR"/>
          <w14:ligatures w14:val="none"/>
        </w:rPr>
      </w:pPr>
      <w:r>
        <w:rPr>
          <w:rFonts w:eastAsia="Times New Roman" w:cs="Times New Roman"/>
          <w:kern w:val="0"/>
          <w:lang w:eastAsia="fr-FR"/>
          <w14:ligatures w14:val="none"/>
        </w:rPr>
        <w:t>Cette réintroduction peut aussi se dénommer « oxygénation ».</w:t>
      </w:r>
    </w:p>
    <w:p w14:paraId="1D5F9A47" w14:textId="17070B84" w:rsidR="008F72B2" w:rsidRPr="00CA67C6" w:rsidRDefault="008F72B2" w:rsidP="00470318">
      <w:pPr>
        <w:spacing w:before="100" w:beforeAutospacing="1" w:after="100" w:afterAutospacing="1" w:line="240" w:lineRule="auto"/>
        <w:outlineLvl w:val="1"/>
        <w:rPr>
          <w:rFonts w:eastAsia="Times New Roman" w:cs="Times New Roman"/>
          <w:b/>
          <w:bCs/>
          <w:kern w:val="0"/>
          <w:lang w:eastAsia="fr-FR"/>
          <w14:ligatures w14:val="none"/>
        </w:rPr>
      </w:pPr>
      <w:r w:rsidRPr="00CA67C6">
        <w:rPr>
          <w:rFonts w:eastAsia="Times New Roman" w:cs="Times New Roman"/>
          <w:b/>
          <w:bCs/>
          <w:kern w:val="0"/>
          <w:lang w:eastAsia="fr-FR"/>
          <w14:ligatures w14:val="none"/>
        </w:rPr>
        <w:t>Réancrer le système dans sa finalité vive</w:t>
      </w:r>
      <w:r>
        <w:rPr>
          <w:rFonts w:eastAsia="Times New Roman" w:cs="Times New Roman"/>
          <w:b/>
          <w:bCs/>
          <w:kern w:val="0"/>
          <w:lang w:eastAsia="fr-FR"/>
          <w14:ligatures w14:val="none"/>
        </w:rPr>
        <w:t xml:space="preserve"> : </w:t>
      </w:r>
    </w:p>
    <w:p w14:paraId="77AE6583" w14:textId="77777777" w:rsidR="008F72B2" w:rsidRDefault="008F72B2" w:rsidP="008F72B2">
      <w:pPr>
        <w:pStyle w:val="Paragraphedeliste"/>
        <w:numPr>
          <w:ilvl w:val="0"/>
          <w:numId w:val="94"/>
        </w:numPr>
        <w:spacing w:before="100" w:beforeAutospacing="1" w:line="240" w:lineRule="auto"/>
        <w:jc w:val="both"/>
        <w:rPr>
          <w:rFonts w:eastAsia="Times New Roman" w:cs="Times New Roman"/>
          <w:kern w:val="0"/>
          <w:lang w:eastAsia="fr-FR"/>
          <w14:ligatures w14:val="none"/>
        </w:rPr>
      </w:pPr>
      <w:r w:rsidRPr="00CA67C6">
        <w:rPr>
          <w:rFonts w:eastAsia="Times New Roman" w:cs="Times New Roman"/>
          <w:kern w:val="0"/>
          <w:lang w:eastAsia="fr-FR"/>
          <w14:ligatures w14:val="none"/>
        </w:rPr>
        <w:t>Réinterroger collectivement la raison d’être du système.</w:t>
      </w:r>
    </w:p>
    <w:p w14:paraId="78795CFB" w14:textId="77777777" w:rsidR="008F72B2" w:rsidRDefault="008F72B2" w:rsidP="00470318">
      <w:pPr>
        <w:pStyle w:val="Paragraphedeliste"/>
        <w:spacing w:before="100" w:beforeAutospacing="1" w:line="240" w:lineRule="auto"/>
        <w:ind w:left="360"/>
        <w:jc w:val="both"/>
        <w:rPr>
          <w:rFonts w:eastAsia="Times New Roman" w:cs="Times New Roman"/>
          <w:kern w:val="0"/>
          <w:lang w:eastAsia="fr-FR"/>
          <w14:ligatures w14:val="none"/>
        </w:rPr>
      </w:pPr>
    </w:p>
    <w:p w14:paraId="62F0F5E7" w14:textId="77777777" w:rsidR="008F72B2" w:rsidRDefault="008F72B2" w:rsidP="008F72B2">
      <w:pPr>
        <w:pStyle w:val="Paragraphedeliste"/>
        <w:numPr>
          <w:ilvl w:val="0"/>
          <w:numId w:val="94"/>
        </w:numPr>
        <w:spacing w:before="100" w:beforeAutospacing="1" w:line="240" w:lineRule="auto"/>
        <w:jc w:val="both"/>
        <w:rPr>
          <w:rFonts w:eastAsia="Times New Roman" w:cs="Times New Roman"/>
          <w:kern w:val="0"/>
          <w:lang w:eastAsia="fr-FR"/>
          <w14:ligatures w14:val="none"/>
        </w:rPr>
      </w:pPr>
      <w:r w:rsidRPr="00CA67C6">
        <w:rPr>
          <w:rFonts w:eastAsia="Times New Roman" w:cs="Times New Roman"/>
          <w:kern w:val="0"/>
          <w:lang w:eastAsia="fr-FR"/>
          <w14:ligatures w14:val="none"/>
        </w:rPr>
        <w:t>Oser poser la question : “Le système tel qu’il fonctionne aujourd’hui produit-il encore ce pour quoi il a été conçu ?”</w:t>
      </w:r>
    </w:p>
    <w:p w14:paraId="51168E56" w14:textId="77777777" w:rsidR="008F72B2" w:rsidRPr="00CA67C6" w:rsidRDefault="008F72B2" w:rsidP="00470318">
      <w:pPr>
        <w:pStyle w:val="Paragraphedeliste"/>
        <w:rPr>
          <w:rFonts w:eastAsia="Times New Roman" w:cs="Times New Roman"/>
          <w:kern w:val="0"/>
          <w:lang w:eastAsia="fr-FR"/>
          <w14:ligatures w14:val="none"/>
        </w:rPr>
      </w:pPr>
    </w:p>
    <w:p w14:paraId="695F56E6" w14:textId="77777777" w:rsidR="008F72B2" w:rsidRDefault="008F72B2" w:rsidP="008F72B2">
      <w:pPr>
        <w:pStyle w:val="Paragraphedeliste"/>
        <w:numPr>
          <w:ilvl w:val="0"/>
          <w:numId w:val="94"/>
        </w:numPr>
        <w:spacing w:before="100" w:beforeAutospacing="1" w:line="240" w:lineRule="auto"/>
        <w:jc w:val="both"/>
        <w:rPr>
          <w:rFonts w:eastAsia="Times New Roman" w:cs="Times New Roman"/>
          <w:kern w:val="0"/>
          <w:lang w:eastAsia="fr-FR"/>
          <w14:ligatures w14:val="none"/>
        </w:rPr>
      </w:pPr>
      <w:r w:rsidRPr="00CA67C6">
        <w:rPr>
          <w:rFonts w:eastAsia="Times New Roman" w:cs="Times New Roman"/>
          <w:kern w:val="0"/>
          <w:lang w:eastAsia="fr-FR"/>
          <w14:ligatures w14:val="none"/>
        </w:rPr>
        <w:t>Accepter la possibilité d’une refonte, d’une fermeture, ou d’une réinvention.</w:t>
      </w:r>
    </w:p>
    <w:p w14:paraId="0995B7B5" w14:textId="77777777" w:rsidR="008F72B2" w:rsidRPr="00CA67C6" w:rsidRDefault="008F72B2" w:rsidP="00470318">
      <w:pPr>
        <w:pStyle w:val="Paragraphedeliste"/>
        <w:rPr>
          <w:rFonts w:eastAsia="Times New Roman" w:cs="Times New Roman"/>
          <w:kern w:val="0"/>
          <w:lang w:eastAsia="fr-FR"/>
          <w14:ligatures w14:val="none"/>
        </w:rPr>
      </w:pPr>
    </w:p>
    <w:p w14:paraId="7C753D59" w14:textId="5592E75B" w:rsidR="008F72B2" w:rsidRPr="00C372C4" w:rsidRDefault="008F72B2" w:rsidP="00C372C4">
      <w:pPr>
        <w:pStyle w:val="Paragraphedeliste"/>
        <w:numPr>
          <w:ilvl w:val="0"/>
          <w:numId w:val="94"/>
        </w:numPr>
        <w:spacing w:before="100" w:beforeAutospacing="1" w:line="240" w:lineRule="auto"/>
        <w:jc w:val="both"/>
        <w:rPr>
          <w:rFonts w:eastAsia="Times New Roman" w:cs="Times New Roman"/>
          <w:kern w:val="0"/>
          <w:lang w:eastAsia="fr-FR"/>
          <w14:ligatures w14:val="none"/>
        </w:rPr>
      </w:pPr>
      <w:r w:rsidRPr="00CA67C6">
        <w:rPr>
          <w:rFonts w:eastAsia="Times New Roman" w:cs="Times New Roman"/>
          <w:kern w:val="0"/>
          <w:lang w:eastAsia="fr-FR"/>
          <w14:ligatures w14:val="none"/>
        </w:rPr>
        <w:t>Poser des indicateurs d’alignement (pas seulement d’impact).</w:t>
      </w:r>
    </w:p>
    <w:p w14:paraId="38BF7DA9" w14:textId="77777777" w:rsidR="008F72B2" w:rsidRDefault="008F72B2" w:rsidP="008F72B2">
      <w:pPr>
        <w:pStyle w:val="Paragraphedeliste"/>
        <w:numPr>
          <w:ilvl w:val="0"/>
          <w:numId w:val="91"/>
        </w:numPr>
        <w:spacing w:before="100" w:beforeAutospacing="1" w:after="100" w:afterAutospacing="1" w:line="240" w:lineRule="auto"/>
        <w:rPr>
          <w:rFonts w:eastAsia="Times New Roman" w:cs="Times New Roman"/>
          <w:kern w:val="0"/>
          <w:lang w:eastAsia="fr-FR"/>
          <w14:ligatures w14:val="none"/>
        </w:rPr>
      </w:pPr>
      <w:r w:rsidRPr="00B86896">
        <w:rPr>
          <w:rFonts w:eastAsia="Times New Roman" w:cs="Times New Roman"/>
          <w:b/>
          <w:bCs/>
          <w:kern w:val="0"/>
          <w:lang w:eastAsia="fr-FR"/>
          <w14:ligatures w14:val="none"/>
        </w:rPr>
        <w:t>Finalité :</w:t>
      </w:r>
      <w:r w:rsidRPr="00B86896">
        <w:rPr>
          <w:rFonts w:eastAsia="Times New Roman" w:cs="Times New Roman"/>
          <w:kern w:val="0"/>
          <w:lang w:eastAsia="fr-FR"/>
          <w14:ligatures w14:val="none"/>
        </w:rPr>
        <w:t xml:space="preserve"> </w:t>
      </w:r>
      <w:r>
        <w:rPr>
          <w:rFonts w:eastAsia="Times New Roman" w:cs="Times New Roman"/>
          <w:kern w:val="0"/>
          <w:lang w:eastAsia="fr-FR"/>
          <w14:ligatures w14:val="none"/>
        </w:rPr>
        <w:t>R</w:t>
      </w:r>
      <w:r w:rsidRPr="00B86896">
        <w:rPr>
          <w:rFonts w:eastAsia="Times New Roman" w:cs="Times New Roman"/>
          <w:kern w:val="0"/>
          <w:lang w:eastAsia="fr-FR"/>
          <w14:ligatures w14:val="none"/>
        </w:rPr>
        <w:t>econnecter structure, action et finalité dans une cohérence vivante.</w:t>
      </w:r>
    </w:p>
    <w:p w14:paraId="25449FD4" w14:textId="77777777" w:rsidR="008F72B2" w:rsidRPr="00CA67C6" w:rsidRDefault="008F72B2" w:rsidP="00470318">
      <w:pPr>
        <w:spacing w:before="100" w:beforeAutospacing="1" w:after="100" w:afterAutospacing="1" w:line="240" w:lineRule="auto"/>
        <w:outlineLvl w:val="1"/>
        <w:rPr>
          <w:rFonts w:eastAsia="Times New Roman" w:cs="Times New Roman"/>
          <w:b/>
          <w:bCs/>
          <w:kern w:val="0"/>
          <w:lang w:eastAsia="fr-FR"/>
          <w14:ligatures w14:val="none"/>
        </w:rPr>
      </w:pPr>
      <w:r w:rsidRPr="00D644E9">
        <w:rPr>
          <w:rFonts w:eastAsia="Times New Roman" w:cs="Times New Roman"/>
          <w:b/>
          <w:bCs/>
          <w:kern w:val="0"/>
          <w:lang w:eastAsia="fr-FR"/>
          <w14:ligatures w14:val="none"/>
        </w:rPr>
        <w:lastRenderedPageBreak/>
        <w:t>Restaurer des espaces de réflexivité partagée</w:t>
      </w:r>
      <w:r>
        <w:rPr>
          <w:rFonts w:eastAsia="Times New Roman" w:cs="Times New Roman"/>
          <w:b/>
          <w:bCs/>
          <w:kern w:val="0"/>
          <w:lang w:eastAsia="fr-FR"/>
          <w14:ligatures w14:val="none"/>
        </w:rPr>
        <w:t xml:space="preserve"> : </w:t>
      </w:r>
    </w:p>
    <w:p w14:paraId="54B43CEA" w14:textId="77777777" w:rsidR="008F72B2" w:rsidRDefault="008F72B2" w:rsidP="008F72B2">
      <w:pPr>
        <w:pStyle w:val="Paragraphedeliste"/>
        <w:numPr>
          <w:ilvl w:val="0"/>
          <w:numId w:val="9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 xml:space="preserve">Créer un espace de dialogue régulier entre </w:t>
      </w:r>
      <w:r>
        <w:rPr>
          <w:rFonts w:eastAsia="Times New Roman" w:cs="Times New Roman"/>
          <w:kern w:val="0"/>
          <w:lang w:eastAsia="fr-FR"/>
          <w14:ligatures w14:val="none"/>
        </w:rPr>
        <w:t>les individus/parties prenantes.</w:t>
      </w:r>
    </w:p>
    <w:p w14:paraId="2191BFFE" w14:textId="77777777" w:rsidR="008F72B2" w:rsidRDefault="008F72B2" w:rsidP="008F72B2">
      <w:pPr>
        <w:pStyle w:val="Paragraphedeliste"/>
        <w:numPr>
          <w:ilvl w:val="0"/>
          <w:numId w:val="9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Assumer la conflictualité comme ressource de régulation.</w:t>
      </w:r>
    </w:p>
    <w:p w14:paraId="6F7F24B9" w14:textId="77777777" w:rsidR="008F72B2" w:rsidRDefault="008F72B2" w:rsidP="008F72B2">
      <w:pPr>
        <w:pStyle w:val="Paragraphedeliste"/>
        <w:numPr>
          <w:ilvl w:val="0"/>
          <w:numId w:val="9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Réintroduire la parole critique comme composante fonctionnelle du système.</w:t>
      </w:r>
    </w:p>
    <w:p w14:paraId="7BB0C8E9" w14:textId="77777777" w:rsidR="008F72B2" w:rsidRDefault="008F72B2" w:rsidP="008F72B2">
      <w:pPr>
        <w:pStyle w:val="Paragraphedeliste"/>
        <w:numPr>
          <w:ilvl w:val="0"/>
          <w:numId w:val="90"/>
        </w:numPr>
        <w:spacing w:before="100" w:before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Intégrer des analyses systémiques externes comme leviers de lucidité (non pour valider, mais pour questionner).</w:t>
      </w:r>
    </w:p>
    <w:p w14:paraId="48188EA7" w14:textId="77777777" w:rsidR="008F72B2" w:rsidRPr="00E51219" w:rsidRDefault="008F72B2" w:rsidP="00470318">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712567D2" w14:textId="77777777" w:rsidR="008F72B2" w:rsidRDefault="008F72B2" w:rsidP="008F72B2">
      <w:pPr>
        <w:pStyle w:val="Paragraphedeliste"/>
        <w:numPr>
          <w:ilvl w:val="0"/>
          <w:numId w:val="91"/>
        </w:numPr>
        <w:spacing w:before="100" w:beforeAutospacing="1" w:after="100" w:afterAutospacing="1" w:line="240" w:lineRule="auto"/>
        <w:rPr>
          <w:rFonts w:eastAsia="Times New Roman" w:cs="Times New Roman"/>
          <w:kern w:val="0"/>
          <w:lang w:eastAsia="fr-FR"/>
          <w14:ligatures w14:val="none"/>
        </w:rPr>
      </w:pPr>
      <w:r w:rsidRPr="00B86896">
        <w:rPr>
          <w:rFonts w:eastAsia="Times New Roman" w:cs="Times New Roman"/>
          <w:b/>
          <w:bCs/>
          <w:kern w:val="0"/>
          <w:lang w:eastAsia="fr-FR"/>
          <w14:ligatures w14:val="none"/>
        </w:rPr>
        <w:t>Finalité :</w:t>
      </w:r>
      <w:r w:rsidRPr="00B86896">
        <w:rPr>
          <w:rFonts w:eastAsia="Times New Roman" w:cs="Times New Roman"/>
          <w:kern w:val="0"/>
          <w:lang w:eastAsia="fr-FR"/>
          <w14:ligatures w14:val="none"/>
        </w:rPr>
        <w:t xml:space="preserve"> </w:t>
      </w:r>
      <w:r>
        <w:rPr>
          <w:rFonts w:eastAsia="Times New Roman" w:cs="Times New Roman"/>
          <w:kern w:val="0"/>
          <w:lang w:eastAsia="fr-FR"/>
          <w14:ligatures w14:val="none"/>
        </w:rPr>
        <w:t>R</w:t>
      </w:r>
      <w:r w:rsidRPr="00B86896">
        <w:rPr>
          <w:rFonts w:eastAsia="Times New Roman" w:cs="Times New Roman"/>
          <w:kern w:val="0"/>
          <w:lang w:eastAsia="fr-FR"/>
          <w14:ligatures w14:val="none"/>
        </w:rPr>
        <w:t>ecréer une boucle d’apprentissage vivant, où l’on se voit fonctionner.</w:t>
      </w:r>
    </w:p>
    <w:p w14:paraId="430CC43F" w14:textId="77777777" w:rsidR="008F72B2" w:rsidRPr="00CA67C6" w:rsidRDefault="008F72B2" w:rsidP="00470318">
      <w:pPr>
        <w:spacing w:before="100" w:beforeAutospacing="1" w:after="100" w:afterAutospacing="1" w:line="240" w:lineRule="auto"/>
        <w:outlineLvl w:val="1"/>
        <w:rPr>
          <w:rFonts w:eastAsia="Times New Roman" w:cs="Times New Roman"/>
          <w:b/>
          <w:bCs/>
          <w:kern w:val="0"/>
          <w:lang w:eastAsia="fr-FR"/>
          <w14:ligatures w14:val="none"/>
        </w:rPr>
      </w:pPr>
      <w:r w:rsidRPr="00CA67C6">
        <w:rPr>
          <w:rFonts w:eastAsia="Times New Roman" w:cs="Times New Roman"/>
          <w:b/>
          <w:bCs/>
          <w:kern w:val="0"/>
          <w:lang w:eastAsia="fr-FR"/>
          <w14:ligatures w14:val="none"/>
        </w:rPr>
        <w:t>Redonner aux données leur fonction de vérité partagée</w:t>
      </w:r>
    </w:p>
    <w:p w14:paraId="5BD18086" w14:textId="77777777" w:rsidR="008F72B2" w:rsidRDefault="008F72B2" w:rsidP="008F72B2">
      <w:pPr>
        <w:pStyle w:val="Paragraphedeliste"/>
        <w:numPr>
          <w:ilvl w:val="0"/>
          <w:numId w:val="92"/>
        </w:num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Reprendre la main sur les flux d'information, en sortant d’un pilotage par validation implicite.</w:t>
      </w:r>
    </w:p>
    <w:p w14:paraId="0F3C7424" w14:textId="77777777" w:rsidR="008F72B2" w:rsidRDefault="008F72B2" w:rsidP="008F72B2">
      <w:pPr>
        <w:pStyle w:val="Paragraphedeliste"/>
        <w:numPr>
          <w:ilvl w:val="0"/>
          <w:numId w:val="92"/>
        </w:num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Ouvrir les bases de données à la vérification croisée par les acteurs.</w:t>
      </w:r>
    </w:p>
    <w:p w14:paraId="1D404C4B" w14:textId="77777777" w:rsidR="008F72B2" w:rsidRDefault="008F72B2" w:rsidP="008F72B2">
      <w:pPr>
        <w:pStyle w:val="Paragraphedeliste"/>
        <w:numPr>
          <w:ilvl w:val="0"/>
          <w:numId w:val="92"/>
        </w:numPr>
        <w:spacing w:before="100" w:beforeAutospacing="1" w:after="100" w:afterAutospacing="1" w:line="240" w:lineRule="auto"/>
        <w:jc w:val="both"/>
        <w:rPr>
          <w:rFonts w:eastAsia="Times New Roman" w:cs="Times New Roman"/>
          <w:kern w:val="0"/>
          <w:lang w:eastAsia="fr-FR"/>
          <w14:ligatures w14:val="none"/>
        </w:rPr>
      </w:pPr>
      <w:r w:rsidRPr="00E51219">
        <w:rPr>
          <w:rFonts w:eastAsia="Times New Roman" w:cs="Times New Roman"/>
          <w:kern w:val="0"/>
          <w:lang w:eastAsia="fr-FR"/>
          <w14:ligatures w14:val="none"/>
        </w:rPr>
        <w:t>Inclure des points de contact réels entre activité déclarée et activité vécue.</w:t>
      </w:r>
    </w:p>
    <w:p w14:paraId="46BB8A19" w14:textId="77777777" w:rsidR="008F72B2" w:rsidRDefault="008F72B2" w:rsidP="00470318">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5D6124F4" w14:textId="4B81D134" w:rsidR="008F72B2" w:rsidRPr="008F72B2" w:rsidRDefault="008F72B2" w:rsidP="008F72B2">
      <w:pPr>
        <w:pStyle w:val="Paragraphedeliste"/>
        <w:numPr>
          <w:ilvl w:val="0"/>
          <w:numId w:val="93"/>
        </w:numPr>
        <w:spacing w:before="100" w:beforeAutospacing="1" w:after="100" w:afterAutospacing="1" w:line="240" w:lineRule="auto"/>
        <w:rPr>
          <w:rFonts w:eastAsia="Times New Roman" w:cs="Times New Roman"/>
          <w:kern w:val="0"/>
          <w:lang w:eastAsia="fr-FR"/>
          <w14:ligatures w14:val="none"/>
        </w:rPr>
      </w:pPr>
      <w:r w:rsidRPr="00CA67C6">
        <w:rPr>
          <w:rFonts w:eastAsia="Times New Roman" w:cs="Times New Roman"/>
          <w:b/>
          <w:bCs/>
          <w:kern w:val="0"/>
          <w:lang w:eastAsia="fr-FR"/>
          <w14:ligatures w14:val="none"/>
        </w:rPr>
        <w:t>Finalité :</w:t>
      </w:r>
      <w:r w:rsidRPr="00CA67C6">
        <w:rPr>
          <w:rFonts w:eastAsia="Times New Roman" w:cs="Times New Roman"/>
          <w:kern w:val="0"/>
          <w:lang w:eastAsia="fr-FR"/>
          <w14:ligatures w14:val="none"/>
        </w:rPr>
        <w:t xml:space="preserve"> Restaurer un ancrage dans le réel observable, en tension avec le récit symbolique.</w:t>
      </w:r>
    </w:p>
    <w:p w14:paraId="72D38C1D" w14:textId="77777777" w:rsidR="008F72B2" w:rsidRPr="00800833" w:rsidRDefault="008F72B2" w:rsidP="00470318">
      <w:pPr>
        <w:spacing w:before="100" w:beforeAutospacing="1" w:line="240" w:lineRule="auto"/>
        <w:jc w:val="both"/>
        <w:rPr>
          <w:rFonts w:eastAsia="Times New Roman" w:cs="Times New Roman"/>
          <w:b/>
          <w:bCs/>
          <w:kern w:val="0"/>
          <w:lang w:eastAsia="fr-FR"/>
          <w14:ligatures w14:val="none"/>
        </w:rPr>
      </w:pPr>
      <w:r w:rsidRPr="00800833">
        <w:rPr>
          <w:rFonts w:eastAsia="Times New Roman" w:cs="Times New Roman"/>
          <w:b/>
          <w:bCs/>
          <w:kern w:val="0"/>
          <w:lang w:eastAsia="fr-FR"/>
          <w14:ligatures w14:val="none"/>
        </w:rPr>
        <w:t>Exemple pratiques </w:t>
      </w:r>
      <w:r>
        <w:rPr>
          <w:rFonts w:eastAsia="Times New Roman" w:cs="Times New Roman"/>
          <w:b/>
          <w:bCs/>
          <w:kern w:val="0"/>
          <w:lang w:eastAsia="fr-FR"/>
          <w14:ligatures w14:val="none"/>
        </w:rPr>
        <w:t xml:space="preserve">de déroulés de dynamiques d’ajustements </w:t>
      </w:r>
      <w:r w:rsidRPr="00800833">
        <w:rPr>
          <w:rFonts w:eastAsia="Times New Roman" w:cs="Times New Roman"/>
          <w:b/>
          <w:bCs/>
          <w:kern w:val="0"/>
          <w:lang w:eastAsia="fr-FR"/>
          <w14:ligatures w14:val="none"/>
        </w:rPr>
        <w:t xml:space="preserve">: </w:t>
      </w:r>
    </w:p>
    <w:p w14:paraId="38B32ED2" w14:textId="473DA2D3" w:rsidR="008F72B2" w:rsidRDefault="008F72B2" w:rsidP="008F72B2">
      <w:pPr>
        <w:pStyle w:val="Paragraphedeliste"/>
        <w:numPr>
          <w:ilvl w:val="0"/>
          <w:numId w:val="89"/>
        </w:numPr>
        <w:spacing w:before="100" w:beforeAutospacing="1" w:line="240" w:lineRule="auto"/>
        <w:jc w:val="both"/>
        <w:rPr>
          <w:rFonts w:eastAsia="Times New Roman" w:cs="Times New Roman"/>
          <w:kern w:val="0"/>
          <w:lang w:eastAsia="fr-FR"/>
          <w14:ligatures w14:val="none"/>
        </w:rPr>
      </w:pPr>
      <w:r w:rsidRPr="00800833">
        <w:rPr>
          <w:rFonts w:eastAsia="Times New Roman" w:cs="Times New Roman"/>
          <w:b/>
          <w:bCs/>
          <w:kern w:val="0"/>
          <w:lang w:eastAsia="fr-FR"/>
          <w14:ligatures w14:val="none"/>
        </w:rPr>
        <w:t xml:space="preserve">Prises de consciences </w:t>
      </w:r>
      <w:r w:rsidR="009729D1" w:rsidRPr="00800833">
        <w:rPr>
          <w:rFonts w:eastAsia="Times New Roman" w:cs="Times New Roman"/>
          <w:b/>
          <w:bCs/>
          <w:kern w:val="0"/>
          <w:lang w:eastAsia="fr-FR"/>
          <w14:ligatures w14:val="none"/>
        </w:rPr>
        <w:t>internes</w:t>
      </w:r>
      <w:r w:rsidR="009729D1" w:rsidRPr="00800833">
        <w:rPr>
          <w:rFonts w:eastAsia="Times New Roman" w:cs="Times New Roman"/>
          <w:kern w:val="0"/>
          <w:lang w:eastAsia="fr-FR"/>
          <w14:ligatures w14:val="none"/>
        </w:rPr>
        <w:t xml:space="preserve"> par</w:t>
      </w:r>
      <w:r w:rsidRPr="00800833">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analyse / co-analyse / </w:t>
      </w:r>
      <w:r w:rsidRPr="00800833">
        <w:rPr>
          <w:rFonts w:eastAsia="Times New Roman" w:cs="Times New Roman"/>
          <w:kern w:val="0"/>
          <w:lang w:eastAsia="fr-FR"/>
          <w14:ligatures w14:val="none"/>
        </w:rPr>
        <w:t>pédagogie</w:t>
      </w:r>
      <w:r>
        <w:rPr>
          <w:rFonts w:eastAsia="Times New Roman" w:cs="Times New Roman"/>
          <w:kern w:val="0"/>
          <w:lang w:eastAsia="fr-FR"/>
          <w14:ligatures w14:val="none"/>
        </w:rPr>
        <w:t xml:space="preserve"> / structuration : en autonomie, lors d’une </w:t>
      </w:r>
      <w:r w:rsidRPr="00800833">
        <w:rPr>
          <w:rFonts w:eastAsia="Times New Roman" w:cs="Times New Roman"/>
          <w:kern w:val="0"/>
          <w:lang w:eastAsia="fr-FR"/>
          <w14:ligatures w14:val="none"/>
        </w:rPr>
        <w:t>intervention</w:t>
      </w:r>
      <w:r w:rsidR="009729D1">
        <w:rPr>
          <w:rFonts w:eastAsia="Times New Roman" w:cs="Times New Roman"/>
          <w:kern w:val="0"/>
          <w:lang w:eastAsia="fr-FR"/>
          <w14:ligatures w14:val="none"/>
        </w:rPr>
        <w:t xml:space="preserve"> de </w:t>
      </w:r>
      <w:r w:rsidRPr="00800833">
        <w:rPr>
          <w:rFonts w:eastAsia="Times New Roman" w:cs="Times New Roman"/>
          <w:kern w:val="0"/>
          <w:lang w:eastAsia="fr-FR"/>
          <w14:ligatures w14:val="none"/>
        </w:rPr>
        <w:t>consultant</w:t>
      </w:r>
      <w:r>
        <w:rPr>
          <w:rFonts w:eastAsia="Times New Roman" w:cs="Times New Roman"/>
          <w:kern w:val="0"/>
          <w:lang w:eastAsia="fr-FR"/>
          <w14:ligatures w14:val="none"/>
        </w:rPr>
        <w:t xml:space="preserve"> (</w:t>
      </w:r>
      <w:r w:rsidRPr="00800833">
        <w:rPr>
          <w:rFonts w:eastAsia="Times New Roman" w:cs="Times New Roman"/>
          <w:kern w:val="0"/>
          <w:lang w:eastAsia="fr-FR"/>
          <w14:ligatures w14:val="none"/>
        </w:rPr>
        <w:t>moi par exemple </w:t>
      </w:r>
      <w:r w:rsidRPr="00800833">
        <w:rPr>
          <mc:AlternateContent>
            <mc:Choice Requires="w16se">
              <w:rFonts w:eastAsia="Times New Roman" w:cs="Times New Roman"/>
            </mc:Choice>
            <mc:Fallback>
              <w:rFonts w:ascii="Segoe UI Emoji" w:eastAsia="Segoe UI Emoji" w:hAnsi="Segoe UI Emoji" w:cs="Segoe UI Emoji"/>
            </mc:Fallback>
          </mc:AlternateContent>
          <w:kern w:val="0"/>
          <w:lang w:eastAsia="fr-FR"/>
          <w14:ligatures w14:val="none"/>
        </w:rPr>
        <mc:AlternateContent>
          <mc:Choice Requires="w16se">
            <w16se:symEx w16se:font="Segoe UI Emoji" w16se:char="1F609"/>
          </mc:Choice>
          <mc:Fallback>
            <w:t>😉</w:t>
          </mc:Fallback>
        </mc:AlternateContent>
      </w:r>
      <w:r>
        <w:rPr>
          <w:rFonts w:eastAsia="Times New Roman" w:cs="Times New Roman"/>
          <w:kern w:val="0"/>
          <w:lang w:eastAsia="fr-FR"/>
          <w14:ligatures w14:val="none"/>
        </w:rPr>
        <w:t>) ou grâce</w:t>
      </w:r>
      <w:r w:rsidRPr="00800833">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à des </w:t>
      </w:r>
      <w:r w:rsidRPr="00800833">
        <w:rPr>
          <w:rFonts w:eastAsia="Times New Roman" w:cs="Times New Roman"/>
          <w:kern w:val="0"/>
          <w:lang w:eastAsia="fr-FR"/>
          <w14:ligatures w14:val="none"/>
        </w:rPr>
        <w:t>formation</w:t>
      </w:r>
      <w:r>
        <w:rPr>
          <w:rFonts w:eastAsia="Times New Roman" w:cs="Times New Roman"/>
          <w:kern w:val="0"/>
          <w:lang w:eastAsia="fr-FR"/>
          <w14:ligatures w14:val="none"/>
        </w:rPr>
        <w:t>s</w:t>
      </w:r>
      <w:r w:rsidRPr="00800833">
        <w:rPr>
          <w:rFonts w:eastAsia="Times New Roman" w:cs="Times New Roman"/>
          <w:kern w:val="0"/>
          <w:lang w:eastAsia="fr-FR"/>
          <w14:ligatures w14:val="none"/>
        </w:rPr>
        <w:t xml:space="preserve"> filées etc.</w:t>
      </w:r>
    </w:p>
    <w:p w14:paraId="4D17F28C" w14:textId="77777777" w:rsidR="008F72B2" w:rsidRDefault="008F72B2" w:rsidP="00470318">
      <w:pPr>
        <w:pStyle w:val="Paragraphedeliste"/>
        <w:spacing w:before="100" w:beforeAutospacing="1" w:line="240" w:lineRule="auto"/>
        <w:ind w:left="360"/>
        <w:jc w:val="both"/>
        <w:rPr>
          <w:rFonts w:eastAsia="Times New Roman" w:cs="Times New Roman"/>
          <w:kern w:val="0"/>
          <w:lang w:eastAsia="fr-FR"/>
          <w14:ligatures w14:val="none"/>
        </w:rPr>
      </w:pPr>
    </w:p>
    <w:p w14:paraId="3698E01A" w14:textId="71D069BD" w:rsidR="008F72B2" w:rsidRDefault="008F72B2" w:rsidP="000375E3">
      <w:pPr>
        <w:pStyle w:val="Paragraphedeliste"/>
        <w:numPr>
          <w:ilvl w:val="0"/>
          <w:numId w:val="89"/>
        </w:numPr>
        <w:spacing w:before="100" w:beforeAutospacing="1" w:line="240" w:lineRule="auto"/>
        <w:jc w:val="both"/>
        <w:rPr>
          <w:rFonts w:eastAsia="Times New Roman" w:cs="Times New Roman"/>
          <w:kern w:val="0"/>
          <w:lang w:eastAsia="fr-FR"/>
          <w14:ligatures w14:val="none"/>
        </w:rPr>
      </w:pPr>
      <w:r w:rsidRPr="00800833">
        <w:rPr>
          <w:rFonts w:eastAsia="Times New Roman" w:cs="Times New Roman"/>
          <w:b/>
          <w:bCs/>
          <w:kern w:val="0"/>
          <w:lang w:eastAsia="fr-FR"/>
          <w14:ligatures w14:val="none"/>
        </w:rPr>
        <w:t>Si le système est en clôture</w:t>
      </w:r>
      <w:r>
        <w:rPr>
          <w:rFonts w:eastAsia="Times New Roman" w:cs="Times New Roman"/>
          <w:b/>
          <w:bCs/>
          <w:kern w:val="0"/>
          <w:lang w:eastAsia="fr-FR"/>
          <w14:ligatures w14:val="none"/>
        </w:rPr>
        <w:t xml:space="preserve"> </w:t>
      </w:r>
      <w:r w:rsidR="009729D1">
        <w:rPr>
          <w:rFonts w:eastAsia="Times New Roman" w:cs="Times New Roman"/>
          <w:b/>
          <w:bCs/>
          <w:kern w:val="0"/>
          <w:lang w:eastAsia="fr-FR"/>
          <w14:ligatures w14:val="none"/>
        </w:rPr>
        <w:t xml:space="preserve">létale </w:t>
      </w:r>
      <w:r w:rsidR="009729D1" w:rsidRPr="00800833">
        <w:rPr>
          <w:rFonts w:eastAsia="Times New Roman" w:cs="Times New Roman"/>
          <w:b/>
          <w:bCs/>
          <w:kern w:val="0"/>
          <w:lang w:eastAsia="fr-FR"/>
          <w14:ligatures w14:val="none"/>
        </w:rPr>
        <w:t>:</w:t>
      </w:r>
      <w:r w:rsidRPr="00800833">
        <w:rPr>
          <w:rFonts w:eastAsia="Times New Roman" w:cs="Times New Roman"/>
          <w:kern w:val="0"/>
          <w:lang w:eastAsia="fr-FR"/>
          <w14:ligatures w14:val="none"/>
        </w:rPr>
        <w:t xml:space="preserve"> réoxygénation de celui-ci à partir </w:t>
      </w:r>
      <w:r w:rsidR="009729D1" w:rsidRPr="00800833">
        <w:rPr>
          <w:rFonts w:eastAsia="Times New Roman" w:cs="Times New Roman"/>
          <w:kern w:val="0"/>
          <w:lang w:eastAsia="fr-FR"/>
          <w14:ligatures w14:val="none"/>
        </w:rPr>
        <w:t>des facteurs extérieurs</w:t>
      </w:r>
      <w:r w:rsidRPr="00800833">
        <w:rPr>
          <w:rFonts w:eastAsia="Times New Roman" w:cs="Times New Roman"/>
          <w:kern w:val="0"/>
          <w:lang w:eastAsia="fr-FR"/>
          <w14:ligatures w14:val="none"/>
        </w:rPr>
        <w:t> : acteurs de régulation (IGAS, OLAF, justice etc.) ou l’opinion publique.</w:t>
      </w:r>
    </w:p>
    <w:p w14:paraId="1963D434" w14:textId="77777777" w:rsidR="000375E3" w:rsidRPr="000375E3" w:rsidRDefault="000375E3" w:rsidP="000375E3">
      <w:pPr>
        <w:pStyle w:val="Paragraphedeliste"/>
        <w:rPr>
          <w:rFonts w:eastAsia="Times New Roman" w:cs="Times New Roman"/>
          <w:kern w:val="0"/>
          <w:lang w:eastAsia="fr-FR"/>
          <w14:ligatures w14:val="none"/>
        </w:rPr>
      </w:pPr>
    </w:p>
    <w:p w14:paraId="56D08AA6" w14:textId="77777777" w:rsidR="000375E3" w:rsidRPr="000375E3" w:rsidRDefault="000375E3" w:rsidP="00C372C4">
      <w:pPr>
        <w:pStyle w:val="Paragraphedeliste"/>
        <w:spacing w:line="240" w:lineRule="auto"/>
        <w:ind w:left="360"/>
        <w:jc w:val="both"/>
        <w:rPr>
          <w:rFonts w:eastAsia="Times New Roman" w:cs="Times New Roman"/>
          <w:kern w:val="0"/>
          <w:lang w:eastAsia="fr-FR"/>
          <w14:ligatures w14:val="none"/>
        </w:rPr>
      </w:pPr>
    </w:p>
    <w:p w14:paraId="73E5EE5E" w14:textId="77777777" w:rsidR="008F72B2" w:rsidRPr="00CA67C6" w:rsidRDefault="008F72B2" w:rsidP="008F72B2">
      <w:pPr>
        <w:pStyle w:val="Paragraphedeliste"/>
        <w:numPr>
          <w:ilvl w:val="2"/>
          <w:numId w:val="76"/>
        </w:numPr>
        <w:spacing w:before="100" w:beforeAutospacing="1" w:after="100" w:afterAutospacing="1" w:line="240" w:lineRule="auto"/>
        <w:outlineLvl w:val="1"/>
        <w:rPr>
          <w:rFonts w:eastAsia="Times New Roman" w:cs="Times New Roman"/>
          <w:b/>
          <w:bCs/>
          <w:kern w:val="0"/>
          <w:lang w:eastAsia="fr-FR"/>
          <w14:ligatures w14:val="none"/>
        </w:rPr>
      </w:pPr>
      <w:r w:rsidRPr="00CA67C6">
        <w:rPr>
          <w:rFonts w:eastAsia="Times New Roman" w:cs="Times New Roman"/>
          <w:b/>
          <w:bCs/>
          <w:kern w:val="0"/>
          <w:lang w:eastAsia="fr-FR"/>
          <w14:ligatures w14:val="none"/>
        </w:rPr>
        <w:t>En synthèse : ajuster n’est pas réparer, c’est redevenir vivant</w:t>
      </w:r>
    </w:p>
    <w:p w14:paraId="56F67280" w14:textId="77777777" w:rsidR="008F72B2" w:rsidRPr="00CA67C6" w:rsidRDefault="008F72B2" w:rsidP="00470318">
      <w:pPr>
        <w:spacing w:before="100" w:beforeAutospacing="1" w:after="100" w:afterAutospacing="1" w:line="240" w:lineRule="auto"/>
        <w:jc w:val="both"/>
        <w:rPr>
          <w:rFonts w:eastAsia="Times New Roman" w:cs="Times New Roman"/>
          <w:kern w:val="0"/>
          <w:lang w:eastAsia="fr-FR"/>
          <w14:ligatures w14:val="none"/>
        </w:rPr>
      </w:pPr>
      <w:r w:rsidRPr="00C372C4">
        <w:rPr>
          <w:rFonts w:eastAsia="Times New Roman" w:cs="Times New Roman"/>
          <w:b/>
          <w:bCs/>
          <w:kern w:val="0"/>
          <w:lang w:eastAsia="fr-FR"/>
          <w14:ligatures w14:val="none"/>
        </w:rPr>
        <w:t>Ajuster</w:t>
      </w:r>
      <w:r w:rsidRPr="00E51219">
        <w:rPr>
          <w:rFonts w:eastAsia="Times New Roman" w:cs="Times New Roman"/>
          <w:kern w:val="0"/>
          <w:lang w:eastAsia="fr-FR"/>
          <w14:ligatures w14:val="none"/>
        </w:rPr>
        <w:t xml:space="preserve"> ne signifie pas corriger. C’est recréer des conditions d’émergence d’un système vivant, capable d’évoluer, de se regarder, de se transformer.</w:t>
      </w:r>
      <w:r>
        <w:rPr>
          <w:rFonts w:eastAsia="Times New Roman" w:cs="Times New Roman"/>
          <w:kern w:val="0"/>
          <w:lang w:eastAsia="fr-FR"/>
          <w14:ligatures w14:val="none"/>
        </w:rPr>
        <w:t xml:space="preserve"> </w:t>
      </w:r>
      <w:r w:rsidRPr="00E51219">
        <w:rPr>
          <w:rFonts w:eastAsia="Times New Roman" w:cs="Times New Roman"/>
          <w:kern w:val="0"/>
          <w:lang w:eastAsia="fr-FR"/>
          <w14:ligatures w14:val="none"/>
        </w:rPr>
        <w:t>Cela suppose une lucidité partagée, un renoncement au contrôle total, et une ouverture au trouble comme condition de clarté.</w:t>
      </w:r>
    </w:p>
    <w:p w14:paraId="554872FD" w14:textId="527F0B95" w:rsidR="008F72B2" w:rsidRPr="00C372C4" w:rsidRDefault="008F72B2" w:rsidP="00C372C4">
      <w:pPr>
        <w:spacing w:before="100" w:beforeAutospacing="1" w:after="100" w:afterAutospacing="1" w:line="240" w:lineRule="auto"/>
        <w:jc w:val="both"/>
        <w:outlineLvl w:val="2"/>
        <w:rPr>
          <w:rFonts w:eastAsia="Times New Roman" w:cs="Times New Roman"/>
          <w:b/>
          <w:bCs/>
          <w:kern w:val="0"/>
          <w:lang w:eastAsia="fr-FR"/>
          <w14:ligatures w14:val="none"/>
        </w:rPr>
      </w:pPr>
      <w:r w:rsidRPr="00C372C4">
        <w:rPr>
          <w:rFonts w:eastAsia="Times New Roman" w:cs="Times New Roman"/>
          <w:b/>
          <w:bCs/>
          <w:kern w:val="0"/>
          <w:lang w:eastAsia="fr-FR"/>
          <w14:ligatures w14:val="none"/>
        </w:rPr>
        <w:t>Une Invitation :</w:t>
      </w:r>
      <w:r w:rsidR="00C372C4">
        <w:rPr>
          <w:rFonts w:eastAsia="Times New Roman" w:cs="Times New Roman"/>
          <w:b/>
          <w:bCs/>
          <w:kern w:val="0"/>
          <w:lang w:eastAsia="fr-FR"/>
          <w14:ligatures w14:val="none"/>
        </w:rPr>
        <w:t xml:space="preserve"> </w:t>
      </w:r>
      <w:r w:rsidRPr="00982C4D">
        <w:rPr>
          <w:rFonts w:eastAsia="Times New Roman" w:cs="Times New Roman"/>
          <w:kern w:val="0"/>
          <w:lang w:eastAsia="fr-FR"/>
          <w14:ligatures w14:val="none"/>
        </w:rPr>
        <w:t>Ce corpus est vivant.</w:t>
      </w:r>
      <w:r>
        <w:rPr>
          <w:rFonts w:eastAsia="Times New Roman" w:cs="Times New Roman"/>
          <w:kern w:val="0"/>
          <w:lang w:eastAsia="fr-FR"/>
          <w14:ligatures w14:val="none"/>
        </w:rPr>
        <w:t xml:space="preserve"> </w:t>
      </w:r>
      <w:r w:rsidRPr="00982C4D">
        <w:rPr>
          <w:rFonts w:eastAsia="Times New Roman" w:cs="Times New Roman"/>
          <w:kern w:val="0"/>
          <w:lang w:eastAsia="fr-FR"/>
          <w14:ligatures w14:val="none"/>
        </w:rPr>
        <w:t>Il est ouvert à la critique, à l’extension, à la mise à l’épreuve.</w:t>
      </w:r>
    </w:p>
    <w:p w14:paraId="6C072AC2" w14:textId="2E03A1C5" w:rsidR="008F72B2" w:rsidRDefault="008F72B2" w:rsidP="00C372C4">
      <w:pPr>
        <w:spacing w:beforeAutospacing="1" w:after="100" w:afterAutospacing="1" w:line="240" w:lineRule="auto"/>
        <w:jc w:val="center"/>
        <w:rPr>
          <w:rFonts w:eastAsia="Times New Roman" w:cs="Times New Roman"/>
          <w:i/>
          <w:iCs/>
          <w:kern w:val="0"/>
          <w:lang w:eastAsia="fr-FR"/>
          <w14:ligatures w14:val="none"/>
        </w:rPr>
      </w:pPr>
      <w:r w:rsidRPr="00982C4D">
        <w:rPr>
          <w:rFonts w:eastAsia="Times New Roman" w:cs="Times New Roman"/>
          <w:i/>
          <w:iCs/>
          <w:kern w:val="0"/>
          <w:lang w:eastAsia="fr-FR"/>
          <w14:ligatures w14:val="none"/>
        </w:rPr>
        <w:t>"Un modèle fécond n’est pas celui qui rassure, mais celui qui ouvre une brèche d’opportunités dans le système qu’il décrit.</w:t>
      </w:r>
    </w:p>
    <w:p w14:paraId="10F1A20D" w14:textId="6D13DC9F" w:rsidR="008F72B2" w:rsidRPr="00C372C4" w:rsidRDefault="008F72B2" w:rsidP="00C372C4">
      <w:pPr>
        <w:spacing w:before="100" w:beforeAutospacing="1" w:after="100" w:afterAutospacing="1" w:line="240" w:lineRule="auto"/>
        <w:jc w:val="both"/>
        <w:rPr>
          <w:rFonts w:eastAsia="Times New Roman" w:cs="Times New Roman"/>
          <w:b/>
          <w:bCs/>
          <w:kern w:val="0"/>
          <w:lang w:eastAsia="fr-FR"/>
          <w14:ligatures w14:val="none"/>
        </w:rPr>
      </w:pPr>
      <w:r w:rsidRPr="00C372C4">
        <w:rPr>
          <w:rFonts w:eastAsia="Times New Roman" w:cs="Times New Roman"/>
          <w:b/>
          <w:bCs/>
          <w:kern w:val="0"/>
          <w:lang w:eastAsia="fr-FR"/>
          <w14:ligatures w14:val="none"/>
        </w:rPr>
        <w:t xml:space="preserve">Mot de l’auteur : </w:t>
      </w:r>
    </w:p>
    <w:p w14:paraId="0DBB460E" w14:textId="50B707A5" w:rsidR="00845CA2" w:rsidRPr="00C372C4" w:rsidRDefault="009729D1" w:rsidP="00C372C4">
      <w:pPr>
        <w:spacing w:before="100" w:beforeAutospacing="1" w:after="100" w:afterAutospacing="1" w:line="240" w:lineRule="auto"/>
        <w:jc w:val="center"/>
        <w:rPr>
          <w:rFonts w:ascii="Segoe UI Emoji" w:hAnsi="Segoe UI Emoji" w:cs="Segoe UI Emoji"/>
          <w:i/>
          <w:iCs/>
          <w:color w:val="000000" w:themeColor="text1"/>
        </w:rPr>
      </w:pPr>
      <w:r w:rsidRPr="00C372C4">
        <w:rPr>
          <w:rFonts w:eastAsia="Times New Roman" w:cs="Times New Roman"/>
          <w:i/>
          <w:iCs/>
          <w:color w:val="000000" w:themeColor="text1"/>
          <w:kern w:val="0"/>
          <w:lang w:eastAsia="fr-FR"/>
          <w14:ligatures w14:val="none"/>
        </w:rPr>
        <w:t>« La</w:t>
      </w:r>
      <w:r w:rsidR="008F72B2" w:rsidRPr="00C372C4">
        <w:rPr>
          <w:rFonts w:eastAsia="Times New Roman" w:cs="Times New Roman"/>
          <w:i/>
          <w:iCs/>
          <w:color w:val="000000" w:themeColor="text1"/>
          <w:kern w:val="0"/>
          <w:lang w:eastAsia="fr-FR"/>
          <w14:ligatures w14:val="none"/>
        </w:rPr>
        <w:t xml:space="preserve"> survie de l’espèce dépend de sa lucidité dans la connexion au réel</w:t>
      </w:r>
      <w:r w:rsidR="00C372C4" w:rsidRPr="00C372C4">
        <w:rPr>
          <w:rFonts w:eastAsia="Times New Roman" w:cs="Times New Roman"/>
          <w:i/>
          <w:iCs/>
          <w:color w:val="000000" w:themeColor="text1"/>
          <w:kern w:val="0"/>
          <w:lang w:eastAsia="fr-FR"/>
          <w14:ligatures w14:val="none"/>
        </w:rPr>
        <w:t> »</w:t>
      </w:r>
      <w:r w:rsidR="008F72B2" w:rsidRPr="00C372C4">
        <w:rPr>
          <w:rFonts w:ascii="Segoe UI Emoji" w:hAnsi="Segoe UI Emoji" w:cs="Segoe UI Emoji"/>
          <w:i/>
          <w:iCs/>
          <w:color w:val="000000" w:themeColor="text1"/>
        </w:rPr>
        <w:t xml:space="preserve"> </w:t>
      </w:r>
    </w:p>
    <w:sectPr w:rsidR="00845CA2" w:rsidRPr="00C372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7C510" w14:textId="77777777" w:rsidR="0007166C" w:rsidRDefault="0007166C" w:rsidP="00533730">
      <w:pPr>
        <w:spacing w:after="0" w:line="240" w:lineRule="auto"/>
      </w:pPr>
      <w:r>
        <w:separator/>
      </w:r>
    </w:p>
  </w:endnote>
  <w:endnote w:type="continuationSeparator" w:id="0">
    <w:p w14:paraId="6EAC6636" w14:textId="77777777" w:rsidR="0007166C" w:rsidRDefault="0007166C" w:rsidP="0053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FACA" w14:textId="2C01D270" w:rsidR="00533730" w:rsidRDefault="00533730" w:rsidP="00533730">
    <w:pPr>
      <w:pStyle w:val="Pieddepage"/>
      <w:jc w:val="center"/>
    </w:pPr>
    <w:r>
      <w:t xml:space="preserve">Eléments de </w:t>
    </w:r>
    <w:r w:rsidR="00861B32">
      <w:t>S</w:t>
    </w:r>
    <w:r>
      <w:t xml:space="preserve">ystémique </w:t>
    </w:r>
    <w:r w:rsidR="00861B32">
      <w:t>S</w:t>
    </w:r>
    <w:r>
      <w:t>ociale – Marc Oswald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E6A3" w14:textId="77777777" w:rsidR="0007166C" w:rsidRDefault="0007166C" w:rsidP="00533730">
      <w:pPr>
        <w:spacing w:after="0" w:line="240" w:lineRule="auto"/>
      </w:pPr>
      <w:r>
        <w:separator/>
      </w:r>
    </w:p>
  </w:footnote>
  <w:footnote w:type="continuationSeparator" w:id="0">
    <w:p w14:paraId="4303CF96" w14:textId="77777777" w:rsidR="0007166C" w:rsidRDefault="0007166C" w:rsidP="0053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9E3B" w14:textId="2317DBCE" w:rsidR="00533730" w:rsidRDefault="00740682" w:rsidP="00533730">
    <w:pPr>
      <w:pStyle w:val="En-tte"/>
      <w:jc w:val="right"/>
    </w:pPr>
    <w:r>
      <w:t xml:space="preserve">Eléments de Systémique Sociale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2A7"/>
    <w:multiLevelType w:val="multilevel"/>
    <w:tmpl w:val="F28A53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335AA2"/>
    <w:multiLevelType w:val="multilevel"/>
    <w:tmpl w:val="A6AA5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D50D03"/>
    <w:multiLevelType w:val="multilevel"/>
    <w:tmpl w:val="D0D4F8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80162F"/>
    <w:multiLevelType w:val="hybridMultilevel"/>
    <w:tmpl w:val="039490D8"/>
    <w:lvl w:ilvl="0" w:tplc="AF76D6C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77B1E85"/>
    <w:multiLevelType w:val="hybridMultilevel"/>
    <w:tmpl w:val="A5265614"/>
    <w:lvl w:ilvl="0" w:tplc="5212F2D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7A45B78"/>
    <w:multiLevelType w:val="multilevel"/>
    <w:tmpl w:val="859AD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927575F"/>
    <w:multiLevelType w:val="multilevel"/>
    <w:tmpl w:val="5DE46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A5C2A68"/>
    <w:multiLevelType w:val="multilevel"/>
    <w:tmpl w:val="36D27A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BF03349"/>
    <w:multiLevelType w:val="hybridMultilevel"/>
    <w:tmpl w:val="8E80480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07E7028"/>
    <w:multiLevelType w:val="multilevel"/>
    <w:tmpl w:val="EAE27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0B76B88"/>
    <w:multiLevelType w:val="hybridMultilevel"/>
    <w:tmpl w:val="DCB8F77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15D4752"/>
    <w:multiLevelType w:val="multilevel"/>
    <w:tmpl w:val="B1BAB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5D95F6C"/>
    <w:multiLevelType w:val="multilevel"/>
    <w:tmpl w:val="F0081E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61716FB"/>
    <w:multiLevelType w:val="hybridMultilevel"/>
    <w:tmpl w:val="297498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763569D"/>
    <w:multiLevelType w:val="hybridMultilevel"/>
    <w:tmpl w:val="1102F6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8232F27"/>
    <w:multiLevelType w:val="hybridMultilevel"/>
    <w:tmpl w:val="98B6EB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96E4452"/>
    <w:multiLevelType w:val="multilevel"/>
    <w:tmpl w:val="A282F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99C287B"/>
    <w:multiLevelType w:val="hybridMultilevel"/>
    <w:tmpl w:val="BB369188"/>
    <w:lvl w:ilvl="0" w:tplc="B776C93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1C6A42F4"/>
    <w:multiLevelType w:val="multilevel"/>
    <w:tmpl w:val="96607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9" w15:restartNumberingAfterBreak="0">
    <w:nsid w:val="1E375B76"/>
    <w:multiLevelType w:val="multilevel"/>
    <w:tmpl w:val="007032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0" w15:restartNumberingAfterBreak="0">
    <w:nsid w:val="1F4D7908"/>
    <w:multiLevelType w:val="hybridMultilevel"/>
    <w:tmpl w:val="A8622688"/>
    <w:lvl w:ilvl="0" w:tplc="93D27994">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0744812"/>
    <w:multiLevelType w:val="hybridMultilevel"/>
    <w:tmpl w:val="4AF86E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1020597"/>
    <w:multiLevelType w:val="multilevel"/>
    <w:tmpl w:val="4D807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23C0C46"/>
    <w:multiLevelType w:val="hybridMultilevel"/>
    <w:tmpl w:val="B2504446"/>
    <w:lvl w:ilvl="0" w:tplc="849CEC62">
      <w:start w:val="1"/>
      <w:numFmt w:val="upperRoman"/>
      <w:lvlText w:val="%1."/>
      <w:lvlJc w:val="left"/>
      <w:pPr>
        <w:ind w:left="720" w:hanging="7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25B2D8D"/>
    <w:multiLevelType w:val="hybridMultilevel"/>
    <w:tmpl w:val="8912E7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3A658CC"/>
    <w:multiLevelType w:val="multilevel"/>
    <w:tmpl w:val="9880E6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4C42C1E"/>
    <w:multiLevelType w:val="hybridMultilevel"/>
    <w:tmpl w:val="B7581AD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25015BAA"/>
    <w:multiLevelType w:val="multilevel"/>
    <w:tmpl w:val="17324154"/>
    <w:lvl w:ilvl="0">
      <w:start w:val="1"/>
      <w:numFmt w:val="bullet"/>
      <w:lvlText w:val=""/>
      <w:lvlJc w:val="left"/>
      <w:pPr>
        <w:tabs>
          <w:tab w:val="num" w:pos="360"/>
        </w:tabs>
        <w:ind w:left="360" w:hanging="360"/>
      </w:pPr>
      <w:rPr>
        <w:rFonts w:ascii="Symbol" w:hAnsi="Symbol" w:hint="default"/>
        <w:b/>
        <w:bCs/>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6CB785D"/>
    <w:multiLevelType w:val="multilevel"/>
    <w:tmpl w:val="950A1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275C294B"/>
    <w:multiLevelType w:val="hybridMultilevel"/>
    <w:tmpl w:val="B164BC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28365B33"/>
    <w:multiLevelType w:val="multilevel"/>
    <w:tmpl w:val="06C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92681"/>
    <w:multiLevelType w:val="multilevel"/>
    <w:tmpl w:val="96EC45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2C2657FB"/>
    <w:multiLevelType w:val="multilevel"/>
    <w:tmpl w:val="DE7E17E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33" w15:restartNumberingAfterBreak="0">
    <w:nsid w:val="2C655821"/>
    <w:multiLevelType w:val="multilevel"/>
    <w:tmpl w:val="4B7A13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C9A4C91"/>
    <w:multiLevelType w:val="multilevel"/>
    <w:tmpl w:val="43B4C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2D572FBA"/>
    <w:multiLevelType w:val="hybridMultilevel"/>
    <w:tmpl w:val="EAB253BE"/>
    <w:lvl w:ilvl="0" w:tplc="555E707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2D60732F"/>
    <w:multiLevelType w:val="hybridMultilevel"/>
    <w:tmpl w:val="FD343E4A"/>
    <w:lvl w:ilvl="0" w:tplc="2CF07412">
      <w:start w:val="1"/>
      <w:numFmt w:val="decimal"/>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2E5B0E3F"/>
    <w:multiLevelType w:val="multilevel"/>
    <w:tmpl w:val="808AB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2F5D2E96"/>
    <w:multiLevelType w:val="multilevel"/>
    <w:tmpl w:val="FD728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6977D5"/>
    <w:multiLevelType w:val="hybridMultilevel"/>
    <w:tmpl w:val="D090C6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33E34B78"/>
    <w:multiLevelType w:val="multilevel"/>
    <w:tmpl w:val="EA80E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33E92DBF"/>
    <w:multiLevelType w:val="multilevel"/>
    <w:tmpl w:val="580E7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0A1A0C"/>
    <w:multiLevelType w:val="hybridMultilevel"/>
    <w:tmpl w:val="D982F1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34391EAB"/>
    <w:multiLevelType w:val="multilevel"/>
    <w:tmpl w:val="7A92A060"/>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44" w15:restartNumberingAfterBreak="0">
    <w:nsid w:val="351223E1"/>
    <w:multiLevelType w:val="multilevel"/>
    <w:tmpl w:val="34447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3631323A"/>
    <w:multiLevelType w:val="multilevel"/>
    <w:tmpl w:val="2B6417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9221EE2"/>
    <w:multiLevelType w:val="multilevel"/>
    <w:tmpl w:val="92B80FB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ptos" w:eastAsia="Times New Roman" w:hAnsi="Apto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39DC7120"/>
    <w:multiLevelType w:val="hybridMultilevel"/>
    <w:tmpl w:val="012E9C68"/>
    <w:lvl w:ilvl="0" w:tplc="C9847CFC">
      <w:start w:val="1"/>
      <w:numFmt w:val="bullet"/>
      <w:lvlText w:val=""/>
      <w:lvlJc w:val="left"/>
      <w:pPr>
        <w:ind w:left="360" w:hanging="360"/>
      </w:pPr>
      <w:rPr>
        <w:rFonts w:ascii="Symbol" w:hAnsi="Symbol" w:hint="default"/>
        <w:b/>
        <w:b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3B5D2536"/>
    <w:multiLevelType w:val="multilevel"/>
    <w:tmpl w:val="5FD629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3D9B258B"/>
    <w:multiLevelType w:val="multilevel"/>
    <w:tmpl w:val="00A2AA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3DE81B62"/>
    <w:multiLevelType w:val="multilevel"/>
    <w:tmpl w:val="54B62A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E406CDF"/>
    <w:multiLevelType w:val="multilevel"/>
    <w:tmpl w:val="0DE692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40762C87"/>
    <w:multiLevelType w:val="multilevel"/>
    <w:tmpl w:val="CC4070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42173006"/>
    <w:multiLevelType w:val="hybridMultilevel"/>
    <w:tmpl w:val="432411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421A31E4"/>
    <w:multiLevelType w:val="multilevel"/>
    <w:tmpl w:val="487AC2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4383482C"/>
    <w:multiLevelType w:val="multilevel"/>
    <w:tmpl w:val="E32245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5C26D35"/>
    <w:multiLevelType w:val="multilevel"/>
    <w:tmpl w:val="8FF64C2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57" w15:restartNumberingAfterBreak="0">
    <w:nsid w:val="4A480314"/>
    <w:multiLevelType w:val="hybridMultilevel"/>
    <w:tmpl w:val="206660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AB00901"/>
    <w:multiLevelType w:val="multilevel"/>
    <w:tmpl w:val="40DA72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C604E5D"/>
    <w:multiLevelType w:val="multilevel"/>
    <w:tmpl w:val="2786A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521B1AE4"/>
    <w:multiLevelType w:val="hybridMultilevel"/>
    <w:tmpl w:val="CBDE7AB2"/>
    <w:lvl w:ilvl="0" w:tplc="6910EFE2">
      <w:start w:val="1"/>
      <w:numFmt w:val="upperRoman"/>
      <w:lvlText w:val="%1."/>
      <w:lvlJc w:val="left"/>
      <w:pPr>
        <w:ind w:left="720" w:hanging="7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536E63F7"/>
    <w:multiLevelType w:val="multilevel"/>
    <w:tmpl w:val="9B34A2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5411522D"/>
    <w:multiLevelType w:val="hybridMultilevel"/>
    <w:tmpl w:val="9A5060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555726CF"/>
    <w:multiLevelType w:val="multilevel"/>
    <w:tmpl w:val="24B48D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56CC0EC9"/>
    <w:multiLevelType w:val="hybridMultilevel"/>
    <w:tmpl w:val="442A8E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57923AFF"/>
    <w:multiLevelType w:val="multilevel"/>
    <w:tmpl w:val="FBA6B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5CB67D08"/>
    <w:multiLevelType w:val="multilevel"/>
    <w:tmpl w:val="D116E3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5F3718F3"/>
    <w:multiLevelType w:val="multilevel"/>
    <w:tmpl w:val="A51E1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02245B2"/>
    <w:multiLevelType w:val="hybridMultilevel"/>
    <w:tmpl w:val="922E5D08"/>
    <w:lvl w:ilvl="0" w:tplc="965A717C">
      <w:start w:val="1"/>
      <w:numFmt w:val="upperRoman"/>
      <w:lvlText w:val="%1."/>
      <w:lvlJc w:val="left"/>
      <w:pPr>
        <w:ind w:left="720" w:hanging="7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9" w15:restartNumberingAfterBreak="0">
    <w:nsid w:val="61AE1C1F"/>
    <w:multiLevelType w:val="multilevel"/>
    <w:tmpl w:val="EE5E0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646A7186"/>
    <w:multiLevelType w:val="hybridMultilevel"/>
    <w:tmpl w:val="5F7CAE7A"/>
    <w:lvl w:ilvl="0" w:tplc="216816AA">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6675713A"/>
    <w:multiLevelType w:val="hybridMultilevel"/>
    <w:tmpl w:val="1DB28F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15:restartNumberingAfterBreak="0">
    <w:nsid w:val="669A6BAE"/>
    <w:multiLevelType w:val="multilevel"/>
    <w:tmpl w:val="8F565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67061561"/>
    <w:multiLevelType w:val="multilevel"/>
    <w:tmpl w:val="A8D68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868300C"/>
    <w:multiLevelType w:val="hybridMultilevel"/>
    <w:tmpl w:val="9C862F5C"/>
    <w:lvl w:ilvl="0" w:tplc="5404AFB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69AA6BB8"/>
    <w:multiLevelType w:val="hybridMultilevel"/>
    <w:tmpl w:val="724AD9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15:restartNumberingAfterBreak="0">
    <w:nsid w:val="6A8134B8"/>
    <w:multiLevelType w:val="multilevel"/>
    <w:tmpl w:val="6736F2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6A906046"/>
    <w:multiLevelType w:val="hybridMultilevel"/>
    <w:tmpl w:val="4B0EC672"/>
    <w:lvl w:ilvl="0" w:tplc="C9847CFC">
      <w:start w:val="1"/>
      <w:numFmt w:val="bullet"/>
      <w:lvlText w:val=""/>
      <w:lvlJc w:val="left"/>
      <w:pPr>
        <w:ind w:left="360" w:hanging="360"/>
      </w:pPr>
      <w:rPr>
        <w:rFonts w:ascii="Symbol" w:hAnsi="Symbol"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C5E1297"/>
    <w:multiLevelType w:val="multilevel"/>
    <w:tmpl w:val="98B28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6C926913"/>
    <w:multiLevelType w:val="hybridMultilevel"/>
    <w:tmpl w:val="5F107E96"/>
    <w:lvl w:ilvl="0" w:tplc="E756672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0" w15:restartNumberingAfterBreak="0">
    <w:nsid w:val="6F316C8A"/>
    <w:multiLevelType w:val="multilevel"/>
    <w:tmpl w:val="588E9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7243374D"/>
    <w:multiLevelType w:val="multilevel"/>
    <w:tmpl w:val="61A2D9F4"/>
    <w:lvl w:ilvl="0">
      <w:start w:val="1"/>
      <w:numFmt w:val="bullet"/>
      <w:lvlText w:val=""/>
      <w:lvlJc w:val="left"/>
      <w:pPr>
        <w:tabs>
          <w:tab w:val="num" w:pos="360"/>
        </w:tabs>
        <w:ind w:left="360" w:hanging="360"/>
      </w:pPr>
      <w:rPr>
        <w:rFonts w:ascii="Symbol" w:hAnsi="Symbol" w:hint="default"/>
        <w:b/>
        <w:bCs/>
        <w:color w:val="auto"/>
        <w:sz w:val="24"/>
        <w:szCs w:val="24"/>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732F2E2B"/>
    <w:multiLevelType w:val="multilevel"/>
    <w:tmpl w:val="E08A9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736D72DD"/>
    <w:multiLevelType w:val="multilevel"/>
    <w:tmpl w:val="D60C3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3C64ECF"/>
    <w:multiLevelType w:val="hybridMultilevel"/>
    <w:tmpl w:val="5030B140"/>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5" w15:restartNumberingAfterBreak="0">
    <w:nsid w:val="746044EE"/>
    <w:multiLevelType w:val="multilevel"/>
    <w:tmpl w:val="276E2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5AD35DC"/>
    <w:multiLevelType w:val="multilevel"/>
    <w:tmpl w:val="EE7CC32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87" w15:restartNumberingAfterBreak="0">
    <w:nsid w:val="798668A7"/>
    <w:multiLevelType w:val="multilevel"/>
    <w:tmpl w:val="433E06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7C150933"/>
    <w:multiLevelType w:val="hybridMultilevel"/>
    <w:tmpl w:val="3D348078"/>
    <w:lvl w:ilvl="0" w:tplc="851AB6EE">
      <w:numFmt w:val="bullet"/>
      <w:lvlText w:val="-"/>
      <w:lvlJc w:val="left"/>
      <w:pPr>
        <w:ind w:left="360" w:hanging="360"/>
      </w:pPr>
      <w:rPr>
        <w:rFonts w:ascii="Aptos" w:eastAsia="Times New Roman" w:hAnsi="Aptos" w:cs="Segoe UI Emoj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9" w15:restartNumberingAfterBreak="0">
    <w:nsid w:val="7C982C57"/>
    <w:multiLevelType w:val="multilevel"/>
    <w:tmpl w:val="81D419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0" w15:restartNumberingAfterBreak="0">
    <w:nsid w:val="7CA80E26"/>
    <w:multiLevelType w:val="hybridMultilevel"/>
    <w:tmpl w:val="02E0BD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7DA2748A"/>
    <w:multiLevelType w:val="multilevel"/>
    <w:tmpl w:val="564400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7E654DFE"/>
    <w:multiLevelType w:val="multilevel"/>
    <w:tmpl w:val="9C2A7B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15:restartNumberingAfterBreak="0">
    <w:nsid w:val="7ECD4ED9"/>
    <w:multiLevelType w:val="multilevel"/>
    <w:tmpl w:val="6D7E11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643" w:hanging="360"/>
      </w:pPr>
      <w:rPr>
        <w:rFonts w:ascii="Symbol" w:hAnsi="Symbol"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61912835">
    <w:abstractNumId w:val="18"/>
  </w:num>
  <w:num w:numId="2" w16cid:durableId="85078696">
    <w:abstractNumId w:val="16"/>
  </w:num>
  <w:num w:numId="3" w16cid:durableId="146359748">
    <w:abstractNumId w:val="35"/>
  </w:num>
  <w:num w:numId="4" w16cid:durableId="1146436994">
    <w:abstractNumId w:val="26"/>
  </w:num>
  <w:num w:numId="5" w16cid:durableId="1634024671">
    <w:abstractNumId w:val="75"/>
  </w:num>
  <w:num w:numId="6" w16cid:durableId="1244609161">
    <w:abstractNumId w:val="71"/>
  </w:num>
  <w:num w:numId="7" w16cid:durableId="798911015">
    <w:abstractNumId w:val="39"/>
  </w:num>
  <w:num w:numId="8" w16cid:durableId="20671407">
    <w:abstractNumId w:val="52"/>
  </w:num>
  <w:num w:numId="9" w16cid:durableId="1929535400">
    <w:abstractNumId w:val="78"/>
  </w:num>
  <w:num w:numId="10" w16cid:durableId="291835512">
    <w:abstractNumId w:val="83"/>
  </w:num>
  <w:num w:numId="11" w16cid:durableId="540947382">
    <w:abstractNumId w:val="49"/>
  </w:num>
  <w:num w:numId="12" w16cid:durableId="506212167">
    <w:abstractNumId w:val="11"/>
  </w:num>
  <w:num w:numId="13" w16cid:durableId="1299607585">
    <w:abstractNumId w:val="87"/>
  </w:num>
  <w:num w:numId="14" w16cid:durableId="641229612">
    <w:abstractNumId w:val="30"/>
  </w:num>
  <w:num w:numId="15" w16cid:durableId="1509368449">
    <w:abstractNumId w:val="3"/>
  </w:num>
  <w:num w:numId="16" w16cid:durableId="449203910">
    <w:abstractNumId w:val="88"/>
  </w:num>
  <w:num w:numId="17" w16cid:durableId="500701901">
    <w:abstractNumId w:val="22"/>
  </w:num>
  <w:num w:numId="18" w16cid:durableId="1153912337">
    <w:abstractNumId w:val="63"/>
  </w:num>
  <w:num w:numId="19" w16cid:durableId="801340150">
    <w:abstractNumId w:val="38"/>
  </w:num>
  <w:num w:numId="20" w16cid:durableId="2129543132">
    <w:abstractNumId w:val="9"/>
  </w:num>
  <w:num w:numId="21" w16cid:durableId="187111793">
    <w:abstractNumId w:val="6"/>
  </w:num>
  <w:num w:numId="22" w16cid:durableId="1422990780">
    <w:abstractNumId w:val="54"/>
  </w:num>
  <w:num w:numId="23" w16cid:durableId="713307644">
    <w:abstractNumId w:val="85"/>
  </w:num>
  <w:num w:numId="24" w16cid:durableId="1540825625">
    <w:abstractNumId w:val="58"/>
  </w:num>
  <w:num w:numId="25" w16cid:durableId="740517532">
    <w:abstractNumId w:val="4"/>
  </w:num>
  <w:num w:numId="26" w16cid:durableId="937979059">
    <w:abstractNumId w:val="33"/>
  </w:num>
  <w:num w:numId="27" w16cid:durableId="855654511">
    <w:abstractNumId w:val="65"/>
  </w:num>
  <w:num w:numId="28" w16cid:durableId="1673752259">
    <w:abstractNumId w:val="90"/>
  </w:num>
  <w:num w:numId="29" w16cid:durableId="941302617">
    <w:abstractNumId w:val="53"/>
  </w:num>
  <w:num w:numId="30" w16cid:durableId="1346789350">
    <w:abstractNumId w:val="68"/>
  </w:num>
  <w:num w:numId="31" w16cid:durableId="820999213">
    <w:abstractNumId w:val="1"/>
  </w:num>
  <w:num w:numId="32" w16cid:durableId="112866839">
    <w:abstractNumId w:val="64"/>
  </w:num>
  <w:num w:numId="33" w16cid:durableId="1693844373">
    <w:abstractNumId w:val="28"/>
  </w:num>
  <w:num w:numId="34" w16cid:durableId="297341447">
    <w:abstractNumId w:val="36"/>
  </w:num>
  <w:num w:numId="35" w16cid:durableId="1861552225">
    <w:abstractNumId w:val="56"/>
  </w:num>
  <w:num w:numId="36" w16cid:durableId="1994333863">
    <w:abstractNumId w:val="82"/>
  </w:num>
  <w:num w:numId="37" w16cid:durableId="226651231">
    <w:abstractNumId w:val="34"/>
  </w:num>
  <w:num w:numId="38" w16cid:durableId="1134756961">
    <w:abstractNumId w:val="17"/>
  </w:num>
  <w:num w:numId="39" w16cid:durableId="1328247021">
    <w:abstractNumId w:val="45"/>
  </w:num>
  <w:num w:numId="40" w16cid:durableId="1786267673">
    <w:abstractNumId w:val="89"/>
  </w:num>
  <w:num w:numId="41" w16cid:durableId="647324924">
    <w:abstractNumId w:val="44"/>
  </w:num>
  <w:num w:numId="42" w16cid:durableId="1650668333">
    <w:abstractNumId w:val="67"/>
  </w:num>
  <w:num w:numId="43" w16cid:durableId="2013987802">
    <w:abstractNumId w:val="79"/>
  </w:num>
  <w:num w:numId="44" w16cid:durableId="248973240">
    <w:abstractNumId w:val="81"/>
  </w:num>
  <w:num w:numId="45" w16cid:durableId="206339571">
    <w:abstractNumId w:val="47"/>
  </w:num>
  <w:num w:numId="46" w16cid:durableId="2005737529">
    <w:abstractNumId w:val="77"/>
  </w:num>
  <w:num w:numId="47" w16cid:durableId="1819154488">
    <w:abstractNumId w:val="60"/>
  </w:num>
  <w:num w:numId="48" w16cid:durableId="316228509">
    <w:abstractNumId w:val="13"/>
  </w:num>
  <w:num w:numId="49" w16cid:durableId="344942334">
    <w:abstractNumId w:val="25"/>
  </w:num>
  <w:num w:numId="50" w16cid:durableId="114714336">
    <w:abstractNumId w:val="66"/>
  </w:num>
  <w:num w:numId="51" w16cid:durableId="1237590356">
    <w:abstractNumId w:val="91"/>
  </w:num>
  <w:num w:numId="52" w16cid:durableId="1709179793">
    <w:abstractNumId w:val="55"/>
  </w:num>
  <w:num w:numId="53" w16cid:durableId="1017082126">
    <w:abstractNumId w:val="80"/>
  </w:num>
  <w:num w:numId="54" w16cid:durableId="1989548779">
    <w:abstractNumId w:val="92"/>
  </w:num>
  <w:num w:numId="55" w16cid:durableId="1797528509">
    <w:abstractNumId w:val="76"/>
  </w:num>
  <w:num w:numId="56" w16cid:durableId="1841919105">
    <w:abstractNumId w:val="8"/>
  </w:num>
  <w:num w:numId="57" w16cid:durableId="695623663">
    <w:abstractNumId w:val="61"/>
  </w:num>
  <w:num w:numId="58" w16cid:durableId="1643315762">
    <w:abstractNumId w:val="31"/>
  </w:num>
  <w:num w:numId="59" w16cid:durableId="607732995">
    <w:abstractNumId w:val="72"/>
  </w:num>
  <w:num w:numId="60" w16cid:durableId="2123844779">
    <w:abstractNumId w:val="51"/>
  </w:num>
  <w:num w:numId="61" w16cid:durableId="228196366">
    <w:abstractNumId w:val="2"/>
  </w:num>
  <w:num w:numId="62" w16cid:durableId="527646334">
    <w:abstractNumId w:val="59"/>
  </w:num>
  <w:num w:numId="63" w16cid:durableId="1797984024">
    <w:abstractNumId w:val="40"/>
  </w:num>
  <w:num w:numId="64" w16cid:durableId="1228766115">
    <w:abstractNumId w:val="50"/>
  </w:num>
  <w:num w:numId="65" w16cid:durableId="1800145244">
    <w:abstractNumId w:val="48"/>
  </w:num>
  <w:num w:numId="66" w16cid:durableId="132717103">
    <w:abstractNumId w:val="43"/>
  </w:num>
  <w:num w:numId="67" w16cid:durableId="1665473500">
    <w:abstractNumId w:val="32"/>
  </w:num>
  <w:num w:numId="68" w16cid:durableId="1819955826">
    <w:abstractNumId w:val="86"/>
  </w:num>
  <w:num w:numId="69" w16cid:durableId="1373267778">
    <w:abstractNumId w:val="19"/>
  </w:num>
  <w:num w:numId="70" w16cid:durableId="513418112">
    <w:abstractNumId w:val="7"/>
  </w:num>
  <w:num w:numId="71" w16cid:durableId="1573851348">
    <w:abstractNumId w:val="37"/>
  </w:num>
  <w:num w:numId="72" w16cid:durableId="2021463760">
    <w:abstractNumId w:val="46"/>
  </w:num>
  <w:num w:numId="73" w16cid:durableId="905451488">
    <w:abstractNumId w:val="69"/>
  </w:num>
  <w:num w:numId="74" w16cid:durableId="635527695">
    <w:abstractNumId w:val="12"/>
  </w:num>
  <w:num w:numId="75" w16cid:durableId="1402093864">
    <w:abstractNumId w:val="10"/>
  </w:num>
  <w:num w:numId="76" w16cid:durableId="1978949188">
    <w:abstractNumId w:val="93"/>
  </w:num>
  <w:num w:numId="77" w16cid:durableId="968316055">
    <w:abstractNumId w:val="27"/>
  </w:num>
  <w:num w:numId="78" w16cid:durableId="1367409157">
    <w:abstractNumId w:val="73"/>
  </w:num>
  <w:num w:numId="79" w16cid:durableId="1361541588">
    <w:abstractNumId w:val="41"/>
  </w:num>
  <w:num w:numId="80" w16cid:durableId="1207763770">
    <w:abstractNumId w:val="0"/>
  </w:num>
  <w:num w:numId="81" w16cid:durableId="2065835405">
    <w:abstractNumId w:val="5"/>
  </w:num>
  <w:num w:numId="82" w16cid:durableId="1855683555">
    <w:abstractNumId w:val="23"/>
  </w:num>
  <w:num w:numId="83" w16cid:durableId="229002714">
    <w:abstractNumId w:val="74"/>
  </w:num>
  <w:num w:numId="84" w16cid:durableId="521012407">
    <w:abstractNumId w:val="15"/>
  </w:num>
  <w:num w:numId="85" w16cid:durableId="663974457">
    <w:abstractNumId w:val="57"/>
  </w:num>
  <w:num w:numId="86" w16cid:durableId="540633195">
    <w:abstractNumId w:val="21"/>
  </w:num>
  <w:num w:numId="87" w16cid:durableId="1043752534">
    <w:abstractNumId w:val="42"/>
  </w:num>
  <w:num w:numId="88" w16cid:durableId="442041252">
    <w:abstractNumId w:val="70"/>
  </w:num>
  <w:num w:numId="89" w16cid:durableId="81341910">
    <w:abstractNumId w:val="62"/>
  </w:num>
  <w:num w:numId="90" w16cid:durableId="229462108">
    <w:abstractNumId w:val="24"/>
  </w:num>
  <w:num w:numId="91" w16cid:durableId="2133400034">
    <w:abstractNumId w:val="20"/>
  </w:num>
  <w:num w:numId="92" w16cid:durableId="173570734">
    <w:abstractNumId w:val="29"/>
  </w:num>
  <w:num w:numId="93" w16cid:durableId="938945427">
    <w:abstractNumId w:val="84"/>
  </w:num>
  <w:num w:numId="94" w16cid:durableId="94248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A5"/>
    <w:rsid w:val="00021CC8"/>
    <w:rsid w:val="000375E3"/>
    <w:rsid w:val="0007166C"/>
    <w:rsid w:val="001A0CAF"/>
    <w:rsid w:val="001B068C"/>
    <w:rsid w:val="00284DE5"/>
    <w:rsid w:val="00294D38"/>
    <w:rsid w:val="00304145"/>
    <w:rsid w:val="003B3BE2"/>
    <w:rsid w:val="003D7290"/>
    <w:rsid w:val="00526BD6"/>
    <w:rsid w:val="00533730"/>
    <w:rsid w:val="00544442"/>
    <w:rsid w:val="005943A5"/>
    <w:rsid w:val="005E4D18"/>
    <w:rsid w:val="006A7442"/>
    <w:rsid w:val="00740682"/>
    <w:rsid w:val="00845CA2"/>
    <w:rsid w:val="00861B32"/>
    <w:rsid w:val="008F72B2"/>
    <w:rsid w:val="00954521"/>
    <w:rsid w:val="00966253"/>
    <w:rsid w:val="009729D1"/>
    <w:rsid w:val="00A56D59"/>
    <w:rsid w:val="00B81311"/>
    <w:rsid w:val="00BA358B"/>
    <w:rsid w:val="00BA4E91"/>
    <w:rsid w:val="00C372C4"/>
    <w:rsid w:val="00CE0EC7"/>
    <w:rsid w:val="00E82503"/>
    <w:rsid w:val="00EC2756"/>
    <w:rsid w:val="00F27778"/>
    <w:rsid w:val="00F27A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AD41"/>
  <w15:chartTrackingRefBased/>
  <w15:docId w15:val="{6622E963-AC5A-418B-A314-C1D6B80F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4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4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943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43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43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43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43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43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43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3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43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943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43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43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43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43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43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43A5"/>
    <w:rPr>
      <w:rFonts w:eastAsiaTheme="majorEastAsia" w:cstheme="majorBidi"/>
      <w:color w:val="272727" w:themeColor="text1" w:themeTint="D8"/>
    </w:rPr>
  </w:style>
  <w:style w:type="paragraph" w:styleId="Titre">
    <w:name w:val="Title"/>
    <w:basedOn w:val="Normal"/>
    <w:next w:val="Normal"/>
    <w:link w:val="TitreCar"/>
    <w:uiPriority w:val="10"/>
    <w:qFormat/>
    <w:rsid w:val="00594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43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43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43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43A5"/>
    <w:pPr>
      <w:spacing w:before="160"/>
      <w:jc w:val="center"/>
    </w:pPr>
    <w:rPr>
      <w:i/>
      <w:iCs/>
      <w:color w:val="404040" w:themeColor="text1" w:themeTint="BF"/>
    </w:rPr>
  </w:style>
  <w:style w:type="character" w:customStyle="1" w:styleId="CitationCar">
    <w:name w:val="Citation Car"/>
    <w:basedOn w:val="Policepardfaut"/>
    <w:link w:val="Citation"/>
    <w:uiPriority w:val="29"/>
    <w:rsid w:val="005943A5"/>
    <w:rPr>
      <w:i/>
      <w:iCs/>
      <w:color w:val="404040" w:themeColor="text1" w:themeTint="BF"/>
    </w:rPr>
  </w:style>
  <w:style w:type="paragraph" w:styleId="Paragraphedeliste">
    <w:name w:val="List Paragraph"/>
    <w:basedOn w:val="Normal"/>
    <w:uiPriority w:val="34"/>
    <w:qFormat/>
    <w:rsid w:val="005943A5"/>
    <w:pPr>
      <w:ind w:left="720"/>
      <w:contextualSpacing/>
    </w:pPr>
  </w:style>
  <w:style w:type="character" w:styleId="Accentuationintense">
    <w:name w:val="Intense Emphasis"/>
    <w:basedOn w:val="Policepardfaut"/>
    <w:uiPriority w:val="21"/>
    <w:qFormat/>
    <w:rsid w:val="005943A5"/>
    <w:rPr>
      <w:i/>
      <w:iCs/>
      <w:color w:val="0F4761" w:themeColor="accent1" w:themeShade="BF"/>
    </w:rPr>
  </w:style>
  <w:style w:type="paragraph" w:styleId="Citationintense">
    <w:name w:val="Intense Quote"/>
    <w:basedOn w:val="Normal"/>
    <w:next w:val="Normal"/>
    <w:link w:val="CitationintenseCar"/>
    <w:uiPriority w:val="30"/>
    <w:qFormat/>
    <w:rsid w:val="00594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43A5"/>
    <w:rPr>
      <w:i/>
      <w:iCs/>
      <w:color w:val="0F4761" w:themeColor="accent1" w:themeShade="BF"/>
    </w:rPr>
  </w:style>
  <w:style w:type="character" w:styleId="Rfrenceintense">
    <w:name w:val="Intense Reference"/>
    <w:basedOn w:val="Policepardfaut"/>
    <w:uiPriority w:val="32"/>
    <w:qFormat/>
    <w:rsid w:val="005943A5"/>
    <w:rPr>
      <w:b/>
      <w:bCs/>
      <w:smallCaps/>
      <w:color w:val="0F4761" w:themeColor="accent1" w:themeShade="BF"/>
      <w:spacing w:val="5"/>
    </w:rPr>
  </w:style>
  <w:style w:type="paragraph" w:styleId="NormalWeb">
    <w:name w:val="Normal (Web)"/>
    <w:basedOn w:val="Normal"/>
    <w:uiPriority w:val="99"/>
    <w:unhideWhenUsed/>
    <w:rsid w:val="001B068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theming-custom">
    <w:name w:val="theming-custom"/>
    <w:basedOn w:val="Policepardfaut"/>
    <w:rsid w:val="001B068C"/>
  </w:style>
  <w:style w:type="paragraph" w:styleId="En-tte">
    <w:name w:val="header"/>
    <w:basedOn w:val="Normal"/>
    <w:link w:val="En-tteCar"/>
    <w:uiPriority w:val="99"/>
    <w:unhideWhenUsed/>
    <w:rsid w:val="00533730"/>
    <w:pPr>
      <w:tabs>
        <w:tab w:val="center" w:pos="4536"/>
        <w:tab w:val="right" w:pos="9072"/>
      </w:tabs>
      <w:spacing w:after="0" w:line="240" w:lineRule="auto"/>
    </w:pPr>
  </w:style>
  <w:style w:type="character" w:customStyle="1" w:styleId="En-tteCar">
    <w:name w:val="En-tête Car"/>
    <w:basedOn w:val="Policepardfaut"/>
    <w:link w:val="En-tte"/>
    <w:uiPriority w:val="99"/>
    <w:rsid w:val="00533730"/>
  </w:style>
  <w:style w:type="paragraph" w:styleId="Pieddepage">
    <w:name w:val="footer"/>
    <w:basedOn w:val="Normal"/>
    <w:link w:val="PieddepageCar"/>
    <w:uiPriority w:val="99"/>
    <w:unhideWhenUsed/>
    <w:rsid w:val="00533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730"/>
  </w:style>
  <w:style w:type="character" w:styleId="lev">
    <w:name w:val="Strong"/>
    <w:basedOn w:val="Policepardfaut"/>
    <w:uiPriority w:val="22"/>
    <w:qFormat/>
    <w:rsid w:val="00533730"/>
    <w:rPr>
      <w:b/>
      <w:bCs/>
    </w:rPr>
  </w:style>
  <w:style w:type="character" w:styleId="Accentuation">
    <w:name w:val="Emphasis"/>
    <w:basedOn w:val="Policepardfaut"/>
    <w:uiPriority w:val="20"/>
    <w:qFormat/>
    <w:rsid w:val="00284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3239">
      <w:bodyDiv w:val="1"/>
      <w:marLeft w:val="0"/>
      <w:marRight w:val="0"/>
      <w:marTop w:val="0"/>
      <w:marBottom w:val="0"/>
      <w:divBdr>
        <w:top w:val="none" w:sz="0" w:space="0" w:color="auto"/>
        <w:left w:val="none" w:sz="0" w:space="0" w:color="auto"/>
        <w:bottom w:val="none" w:sz="0" w:space="0" w:color="auto"/>
        <w:right w:val="none" w:sz="0" w:space="0" w:color="auto"/>
      </w:divBdr>
    </w:div>
    <w:div w:id="1606376209">
      <w:bodyDiv w:val="1"/>
      <w:marLeft w:val="0"/>
      <w:marRight w:val="0"/>
      <w:marTop w:val="0"/>
      <w:marBottom w:val="0"/>
      <w:divBdr>
        <w:top w:val="none" w:sz="0" w:space="0" w:color="auto"/>
        <w:left w:val="none" w:sz="0" w:space="0" w:color="auto"/>
        <w:bottom w:val="none" w:sz="0" w:space="0" w:color="auto"/>
        <w:right w:val="none" w:sz="0" w:space="0" w:color="auto"/>
      </w:divBdr>
    </w:div>
    <w:div w:id="1729916644">
      <w:bodyDiv w:val="1"/>
      <w:marLeft w:val="0"/>
      <w:marRight w:val="0"/>
      <w:marTop w:val="0"/>
      <w:marBottom w:val="0"/>
      <w:divBdr>
        <w:top w:val="none" w:sz="0" w:space="0" w:color="auto"/>
        <w:left w:val="none" w:sz="0" w:space="0" w:color="auto"/>
        <w:bottom w:val="none" w:sz="0" w:space="0" w:color="auto"/>
        <w:right w:val="none" w:sz="0" w:space="0" w:color="auto"/>
      </w:divBdr>
      <w:divsChild>
        <w:div w:id="166146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7709</Words>
  <Characters>42401</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12</cp:revision>
  <dcterms:created xsi:type="dcterms:W3CDTF">2025-07-04T10:30:00Z</dcterms:created>
  <dcterms:modified xsi:type="dcterms:W3CDTF">2025-07-20T18:40:00Z</dcterms:modified>
</cp:coreProperties>
</file>